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52" w:rsidRPr="00B41760" w:rsidRDefault="004D2752" w:rsidP="004D2752">
      <w:pPr>
        <w:ind w:firstLine="426"/>
        <w:jc w:val="center"/>
        <w:rPr>
          <w:b/>
          <w:sz w:val="28"/>
          <w:szCs w:val="28"/>
        </w:rPr>
      </w:pPr>
      <w:r w:rsidRPr="00B41760">
        <w:rPr>
          <w:b/>
          <w:sz w:val="28"/>
          <w:szCs w:val="28"/>
        </w:rPr>
        <w:t>ВОЛОГОДСКАЯ ОБЛАСТЬ</w:t>
      </w:r>
    </w:p>
    <w:p w:rsidR="004D2752" w:rsidRPr="00B41760" w:rsidRDefault="004D2752" w:rsidP="004D2752">
      <w:pPr>
        <w:ind w:firstLine="426"/>
        <w:jc w:val="center"/>
        <w:rPr>
          <w:b/>
          <w:sz w:val="28"/>
          <w:szCs w:val="28"/>
        </w:rPr>
      </w:pPr>
      <w:r w:rsidRPr="00B41760">
        <w:rPr>
          <w:b/>
          <w:sz w:val="28"/>
          <w:szCs w:val="28"/>
        </w:rPr>
        <w:t>ШЕКСНИНСКИЙ МУНИЦИПАЛЬНЫЙ РАЙОН</w:t>
      </w:r>
    </w:p>
    <w:p w:rsidR="004D2752" w:rsidRPr="00B41760" w:rsidRDefault="004D2752" w:rsidP="004D2752">
      <w:pPr>
        <w:ind w:firstLine="426"/>
        <w:jc w:val="center"/>
        <w:rPr>
          <w:b/>
          <w:sz w:val="28"/>
          <w:szCs w:val="28"/>
        </w:rPr>
      </w:pPr>
      <w:r w:rsidRPr="00B41760">
        <w:rPr>
          <w:b/>
          <w:sz w:val="28"/>
          <w:szCs w:val="28"/>
        </w:rPr>
        <w:t>АДМИНИСТРАЦИЯ</w:t>
      </w:r>
      <w:r>
        <w:rPr>
          <w:b/>
          <w:sz w:val="28"/>
          <w:szCs w:val="28"/>
        </w:rPr>
        <w:t xml:space="preserve"> С</w:t>
      </w:r>
      <w:r w:rsidRPr="00B41760">
        <w:rPr>
          <w:b/>
          <w:sz w:val="28"/>
          <w:szCs w:val="28"/>
        </w:rPr>
        <w:t xml:space="preserve">ЕЛЬСКОГО ПОСЕЛЕНИЯ </w:t>
      </w:r>
      <w:r>
        <w:rPr>
          <w:b/>
          <w:sz w:val="28"/>
          <w:szCs w:val="28"/>
        </w:rPr>
        <w:t>СИЗЕМСКОЕ</w:t>
      </w:r>
    </w:p>
    <w:p w:rsidR="004D2752" w:rsidRDefault="004D2752" w:rsidP="004D2752">
      <w:pPr>
        <w:ind w:firstLine="426"/>
        <w:jc w:val="center"/>
      </w:pPr>
    </w:p>
    <w:p w:rsidR="001973A2" w:rsidRDefault="001973A2" w:rsidP="004D2752">
      <w:pPr>
        <w:ind w:firstLine="426"/>
        <w:jc w:val="center"/>
      </w:pPr>
    </w:p>
    <w:p w:rsidR="004D2752" w:rsidRDefault="004D2752" w:rsidP="004D2752">
      <w:pPr>
        <w:jc w:val="center"/>
        <w:rPr>
          <w:b/>
          <w:sz w:val="28"/>
          <w:szCs w:val="28"/>
        </w:rPr>
      </w:pPr>
      <w:r w:rsidRPr="00B41760">
        <w:rPr>
          <w:b/>
          <w:sz w:val="28"/>
          <w:szCs w:val="28"/>
        </w:rPr>
        <w:t>ПОСТАНОВЛЕНИЕ</w:t>
      </w:r>
    </w:p>
    <w:p w:rsidR="004D2752" w:rsidRPr="00B41760" w:rsidRDefault="004D2752" w:rsidP="004D2752">
      <w:pPr>
        <w:jc w:val="center"/>
        <w:rPr>
          <w:b/>
          <w:sz w:val="28"/>
          <w:szCs w:val="28"/>
        </w:rPr>
      </w:pPr>
    </w:p>
    <w:p w:rsidR="004D2752" w:rsidRPr="00B41760" w:rsidRDefault="004D2752" w:rsidP="004D2752">
      <w:pPr>
        <w:ind w:firstLine="426"/>
        <w:rPr>
          <w:b/>
          <w:sz w:val="28"/>
          <w:szCs w:val="28"/>
        </w:rPr>
      </w:pPr>
      <w:r>
        <w:rPr>
          <w:b/>
          <w:sz w:val="28"/>
          <w:szCs w:val="28"/>
        </w:rPr>
        <w:t xml:space="preserve">   </w:t>
      </w:r>
      <w:r w:rsidR="00EC3143">
        <w:rPr>
          <w:b/>
          <w:sz w:val="28"/>
          <w:szCs w:val="28"/>
        </w:rPr>
        <w:t>7</w:t>
      </w:r>
      <w:r w:rsidR="00851C74">
        <w:rPr>
          <w:b/>
          <w:sz w:val="28"/>
          <w:szCs w:val="28"/>
        </w:rPr>
        <w:t xml:space="preserve"> ноября </w:t>
      </w:r>
      <w:r>
        <w:rPr>
          <w:b/>
          <w:sz w:val="28"/>
          <w:szCs w:val="28"/>
        </w:rPr>
        <w:t>2023 года                                                                         №</w:t>
      </w:r>
      <w:r w:rsidR="00851C74">
        <w:rPr>
          <w:b/>
          <w:sz w:val="28"/>
          <w:szCs w:val="28"/>
        </w:rPr>
        <w:t xml:space="preserve"> 180</w:t>
      </w:r>
    </w:p>
    <w:p w:rsidR="004D2752" w:rsidRDefault="004D2752" w:rsidP="004D2752">
      <w:pPr>
        <w:ind w:firstLine="426"/>
        <w:jc w:val="center"/>
      </w:pPr>
      <w:r>
        <w:t>с. Чаромское</w:t>
      </w:r>
    </w:p>
    <w:p w:rsidR="004D2752" w:rsidRDefault="004D2752" w:rsidP="004D2752">
      <w:pPr>
        <w:ind w:firstLine="426"/>
        <w:jc w:val="center"/>
      </w:pPr>
      <w:r>
        <w:tab/>
      </w:r>
    </w:p>
    <w:p w:rsidR="001973A2" w:rsidRDefault="001973A2" w:rsidP="004D2752">
      <w:pPr>
        <w:jc w:val="center"/>
        <w:rPr>
          <w:b/>
          <w:sz w:val="28"/>
          <w:szCs w:val="28"/>
        </w:rPr>
      </w:pPr>
    </w:p>
    <w:p w:rsidR="004D2752" w:rsidRDefault="004D2752" w:rsidP="004D2752">
      <w:pPr>
        <w:jc w:val="center"/>
        <w:rPr>
          <w:b/>
          <w:sz w:val="28"/>
        </w:rPr>
      </w:pPr>
      <w:r w:rsidRPr="00A43970">
        <w:rPr>
          <w:b/>
          <w:sz w:val="28"/>
          <w:szCs w:val="28"/>
        </w:rPr>
        <w:t xml:space="preserve">Об утверждении административного регламента </w:t>
      </w:r>
      <w:r>
        <w:rPr>
          <w:b/>
          <w:sz w:val="28"/>
        </w:rPr>
        <w:t>предоставления муниципальной услуги по предоставлению информации об объектах учета из реестра муниципального имущества</w:t>
      </w:r>
    </w:p>
    <w:p w:rsidR="004D2752" w:rsidRDefault="004D2752" w:rsidP="004D2752">
      <w:pPr>
        <w:ind w:firstLine="426"/>
        <w:jc w:val="both"/>
        <w:rPr>
          <w:b/>
          <w:sz w:val="28"/>
          <w:szCs w:val="28"/>
        </w:rPr>
      </w:pPr>
    </w:p>
    <w:p w:rsidR="001973A2" w:rsidRPr="00B41760" w:rsidRDefault="001973A2" w:rsidP="004D2752">
      <w:pPr>
        <w:ind w:firstLine="426"/>
        <w:jc w:val="both"/>
        <w:rPr>
          <w:b/>
          <w:sz w:val="28"/>
          <w:szCs w:val="28"/>
        </w:rPr>
      </w:pPr>
    </w:p>
    <w:p w:rsidR="004D2752" w:rsidRPr="00B41760" w:rsidRDefault="004D2752" w:rsidP="004D2752">
      <w:pPr>
        <w:ind w:firstLine="426"/>
        <w:jc w:val="both"/>
        <w:rPr>
          <w:rFonts w:ascii="Segoe UI" w:hAnsi="Segoe UI" w:cs="Segoe UI"/>
          <w:sz w:val="28"/>
          <w:szCs w:val="28"/>
        </w:rPr>
      </w:pPr>
      <w:r w:rsidRPr="00B41760">
        <w:rPr>
          <w:sz w:val="28"/>
          <w:szCs w:val="28"/>
        </w:rPr>
        <w:t> </w:t>
      </w:r>
      <w:r w:rsidRPr="00B41760">
        <w:rPr>
          <w:rStyle w:val="normaltextrun"/>
          <w:sz w:val="28"/>
          <w:szCs w:val="28"/>
        </w:rPr>
        <w:t>В соответствии с Федеральным законом от 06 октября 2003 года</w:t>
      </w:r>
      <w:r>
        <w:rPr>
          <w:rStyle w:val="normaltextrun"/>
          <w:sz w:val="28"/>
          <w:szCs w:val="28"/>
        </w:rPr>
        <w:t xml:space="preserve">              </w:t>
      </w:r>
      <w:r w:rsidRPr="00B41760">
        <w:rPr>
          <w:rStyle w:val="normaltextrun"/>
          <w:sz w:val="28"/>
          <w:szCs w:val="28"/>
        </w:rPr>
        <w:t xml:space="preserve"> №</w:t>
      </w:r>
      <w:r>
        <w:rPr>
          <w:rStyle w:val="normaltextrun"/>
          <w:sz w:val="28"/>
          <w:szCs w:val="28"/>
        </w:rPr>
        <w:t xml:space="preserve"> </w:t>
      </w:r>
      <w:r w:rsidRPr="00B41760">
        <w:rPr>
          <w:rStyle w:val="normaltextrun"/>
          <w:sz w:val="28"/>
          <w:szCs w:val="28"/>
        </w:rPr>
        <w:t>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w:t>
      </w:r>
      <w:r>
        <w:rPr>
          <w:rStyle w:val="normaltextrun"/>
          <w:sz w:val="28"/>
          <w:szCs w:val="28"/>
        </w:rPr>
        <w:t xml:space="preserve"> </w:t>
      </w:r>
      <w:r w:rsidRPr="00B41760">
        <w:rPr>
          <w:rStyle w:val="normaltextrun"/>
          <w:sz w:val="28"/>
          <w:szCs w:val="28"/>
        </w:rPr>
        <w:t xml:space="preserve">210-ФЗ «Об организации предоставления государственных и муниципальных услуг», на основании Устава сельского поселения </w:t>
      </w:r>
      <w:r>
        <w:rPr>
          <w:rStyle w:val="normaltextrun"/>
          <w:sz w:val="28"/>
          <w:szCs w:val="28"/>
        </w:rPr>
        <w:t>Сиземское</w:t>
      </w:r>
      <w:r w:rsidRPr="00B41760">
        <w:rPr>
          <w:rStyle w:val="normaltextrun"/>
          <w:sz w:val="28"/>
          <w:szCs w:val="28"/>
        </w:rPr>
        <w:t>,</w:t>
      </w:r>
      <w:r>
        <w:rPr>
          <w:rStyle w:val="normaltextrun"/>
          <w:sz w:val="28"/>
          <w:szCs w:val="28"/>
        </w:rPr>
        <w:t xml:space="preserve"> администрация сельского поселения </w:t>
      </w:r>
      <w:r w:rsidRPr="00B41760">
        <w:rPr>
          <w:rStyle w:val="normaltextrun"/>
          <w:sz w:val="28"/>
          <w:szCs w:val="28"/>
        </w:rPr>
        <w:t xml:space="preserve"> </w:t>
      </w:r>
      <w:r w:rsidRPr="00A43970">
        <w:rPr>
          <w:rStyle w:val="normaltextrun"/>
          <w:b/>
          <w:sz w:val="28"/>
          <w:szCs w:val="28"/>
        </w:rPr>
        <w:t>ПОСТАНОВЛЯЕТ:</w:t>
      </w:r>
      <w:r w:rsidRPr="00B41760">
        <w:rPr>
          <w:rStyle w:val="eop"/>
          <w:sz w:val="28"/>
          <w:szCs w:val="28"/>
        </w:rPr>
        <w:t> </w:t>
      </w:r>
    </w:p>
    <w:p w:rsidR="004D2752" w:rsidRDefault="004D2752" w:rsidP="004D2752">
      <w:pPr>
        <w:pStyle w:val="paragraph"/>
        <w:spacing w:before="0" w:beforeAutospacing="0" w:after="0" w:afterAutospacing="0"/>
        <w:jc w:val="both"/>
        <w:textAlignment w:val="baseline"/>
        <w:rPr>
          <w:rStyle w:val="eop"/>
          <w:sz w:val="28"/>
          <w:szCs w:val="28"/>
        </w:rPr>
      </w:pPr>
      <w:r w:rsidRPr="00B41760">
        <w:rPr>
          <w:rStyle w:val="eop"/>
          <w:sz w:val="28"/>
          <w:szCs w:val="28"/>
        </w:rPr>
        <w:t> </w:t>
      </w:r>
    </w:p>
    <w:p w:rsidR="001973A2" w:rsidRPr="00B41760" w:rsidRDefault="001973A2" w:rsidP="004D2752">
      <w:pPr>
        <w:pStyle w:val="paragraph"/>
        <w:spacing w:before="0" w:beforeAutospacing="0" w:after="0" w:afterAutospacing="0"/>
        <w:jc w:val="both"/>
        <w:textAlignment w:val="baseline"/>
        <w:rPr>
          <w:rFonts w:ascii="Segoe UI" w:hAnsi="Segoe UI" w:cs="Segoe UI"/>
          <w:sz w:val="28"/>
          <w:szCs w:val="28"/>
        </w:rPr>
      </w:pPr>
    </w:p>
    <w:p w:rsidR="004D2752" w:rsidRPr="00D4165C" w:rsidRDefault="004D2752" w:rsidP="004D2752">
      <w:pPr>
        <w:ind w:firstLine="426"/>
        <w:jc w:val="both"/>
        <w:rPr>
          <w:rStyle w:val="normaltextrun"/>
        </w:rPr>
      </w:pPr>
      <w:r w:rsidRPr="00D4165C">
        <w:rPr>
          <w:rStyle w:val="normaltextrun"/>
          <w:sz w:val="28"/>
          <w:szCs w:val="28"/>
        </w:rPr>
        <w:t>1. Утвердить административный регламент  </w:t>
      </w:r>
      <w:r w:rsidRPr="004D2752">
        <w:rPr>
          <w:rStyle w:val="normaltextrun"/>
          <w:sz w:val="28"/>
          <w:szCs w:val="28"/>
        </w:rPr>
        <w:t>предоставления муниципальной услуги по предоставлению информации об объектах учета из реестра муниципального имущества</w:t>
      </w:r>
      <w:r>
        <w:rPr>
          <w:rStyle w:val="normaltextrun"/>
          <w:sz w:val="28"/>
          <w:szCs w:val="28"/>
        </w:rPr>
        <w:t xml:space="preserve"> </w:t>
      </w:r>
      <w:r w:rsidRPr="00D4165C">
        <w:rPr>
          <w:rStyle w:val="normaltextrun"/>
          <w:sz w:val="28"/>
          <w:szCs w:val="28"/>
        </w:rPr>
        <w:t xml:space="preserve"> (прилагается).</w:t>
      </w:r>
      <w:r w:rsidRPr="00D4165C">
        <w:rPr>
          <w:rStyle w:val="normaltextrun"/>
        </w:rPr>
        <w:t> </w:t>
      </w:r>
    </w:p>
    <w:p w:rsidR="004D2752" w:rsidRDefault="004D2752" w:rsidP="004D2752">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2</w:t>
      </w:r>
      <w:r w:rsidRPr="00B41760">
        <w:rPr>
          <w:rStyle w:val="normaltextrun"/>
          <w:sz w:val="28"/>
          <w:szCs w:val="28"/>
        </w:rPr>
        <w:t>. Настоящее постановление вступает в силу после дня его официального опубликования в газете «</w:t>
      </w:r>
      <w:r>
        <w:rPr>
          <w:rStyle w:val="normaltextrun"/>
          <w:sz w:val="28"/>
          <w:szCs w:val="28"/>
        </w:rPr>
        <w:t>Сиземские</w:t>
      </w:r>
      <w:r w:rsidRPr="00B41760">
        <w:rPr>
          <w:rStyle w:val="normaltextrun"/>
          <w:sz w:val="28"/>
          <w:szCs w:val="28"/>
        </w:rPr>
        <w:t xml:space="preserve"> вести» и подлежит размещению на официальном сайте</w:t>
      </w:r>
      <w:r>
        <w:rPr>
          <w:rStyle w:val="normaltextrun"/>
          <w:sz w:val="28"/>
          <w:szCs w:val="28"/>
        </w:rPr>
        <w:t xml:space="preserve"> администрации сельского поселения Сиземское</w:t>
      </w:r>
      <w:r w:rsidRPr="00B41760">
        <w:rPr>
          <w:rStyle w:val="normaltextrun"/>
          <w:sz w:val="28"/>
          <w:szCs w:val="28"/>
        </w:rPr>
        <w:t xml:space="preserve"> </w:t>
      </w:r>
      <w:r w:rsidRPr="00F35AC0">
        <w:rPr>
          <w:sz w:val="28"/>
          <w:szCs w:val="28"/>
        </w:rPr>
        <w:t>в информационно-телекоммуникационной сети «Интернет»</w:t>
      </w:r>
      <w:r w:rsidRPr="00B41760">
        <w:rPr>
          <w:rStyle w:val="normaltextrun"/>
          <w:sz w:val="28"/>
          <w:szCs w:val="28"/>
        </w:rPr>
        <w:t>.</w:t>
      </w:r>
    </w:p>
    <w:p w:rsidR="001973A2" w:rsidRDefault="001973A2" w:rsidP="004D2752">
      <w:pPr>
        <w:pStyle w:val="paragraph"/>
        <w:spacing w:before="0" w:beforeAutospacing="0" w:after="0" w:afterAutospacing="0"/>
        <w:textAlignment w:val="baseline"/>
        <w:rPr>
          <w:rStyle w:val="normaltextrun"/>
          <w:sz w:val="28"/>
          <w:szCs w:val="28"/>
        </w:rPr>
      </w:pPr>
    </w:p>
    <w:p w:rsidR="001973A2" w:rsidRDefault="001973A2" w:rsidP="004D2752">
      <w:pPr>
        <w:pStyle w:val="paragraph"/>
        <w:spacing w:before="0" w:beforeAutospacing="0" w:after="0" w:afterAutospacing="0"/>
        <w:textAlignment w:val="baseline"/>
        <w:rPr>
          <w:rStyle w:val="normaltextrun"/>
          <w:sz w:val="28"/>
          <w:szCs w:val="28"/>
        </w:rPr>
      </w:pPr>
    </w:p>
    <w:p w:rsidR="001973A2" w:rsidRDefault="001973A2" w:rsidP="004D2752">
      <w:pPr>
        <w:pStyle w:val="paragraph"/>
        <w:spacing w:before="0" w:beforeAutospacing="0" w:after="0" w:afterAutospacing="0"/>
        <w:textAlignment w:val="baseline"/>
        <w:rPr>
          <w:rStyle w:val="normaltextrun"/>
          <w:sz w:val="28"/>
          <w:szCs w:val="28"/>
        </w:rPr>
      </w:pPr>
    </w:p>
    <w:p w:rsidR="004D2752" w:rsidRPr="00B41760" w:rsidRDefault="004D2752" w:rsidP="004D2752">
      <w:pPr>
        <w:pStyle w:val="paragraph"/>
        <w:spacing w:before="0" w:beforeAutospacing="0" w:after="0" w:afterAutospacing="0"/>
        <w:textAlignment w:val="baseline"/>
        <w:rPr>
          <w:rFonts w:ascii="Segoe UI" w:hAnsi="Segoe UI" w:cs="Segoe UI"/>
          <w:sz w:val="28"/>
          <w:szCs w:val="28"/>
        </w:rPr>
      </w:pPr>
      <w:r>
        <w:rPr>
          <w:rStyle w:val="normaltextrun"/>
          <w:sz w:val="28"/>
          <w:szCs w:val="28"/>
        </w:rPr>
        <w:t>Глава сельского поселения Сиземское</w:t>
      </w:r>
      <w:r w:rsidRPr="00B41760">
        <w:rPr>
          <w:rStyle w:val="eop"/>
          <w:sz w:val="28"/>
          <w:szCs w:val="28"/>
        </w:rPr>
        <w:t> </w:t>
      </w:r>
      <w:r>
        <w:rPr>
          <w:rStyle w:val="eop"/>
          <w:sz w:val="28"/>
          <w:szCs w:val="28"/>
        </w:rPr>
        <w:t xml:space="preserve">                                          А.В. Аршинов</w:t>
      </w: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Default="004D2752" w:rsidP="004D2752">
      <w:pPr>
        <w:pStyle w:val="paragraph"/>
        <w:spacing w:before="0" w:beforeAutospacing="0" w:after="0" w:afterAutospacing="0"/>
        <w:jc w:val="right"/>
        <w:textAlignment w:val="baseline"/>
        <w:rPr>
          <w:rStyle w:val="eop"/>
          <w:sz w:val="28"/>
          <w:szCs w:val="28"/>
        </w:rPr>
      </w:pPr>
    </w:p>
    <w:p w:rsidR="004D2752" w:rsidRPr="001973A2" w:rsidRDefault="004D2752" w:rsidP="004D2752">
      <w:pPr>
        <w:pStyle w:val="paragraph"/>
        <w:spacing w:before="0" w:beforeAutospacing="0" w:after="0" w:afterAutospacing="0"/>
        <w:jc w:val="right"/>
        <w:textAlignment w:val="baseline"/>
        <w:rPr>
          <w:bCs/>
        </w:rPr>
      </w:pPr>
      <w:r w:rsidRPr="00B41760">
        <w:rPr>
          <w:rStyle w:val="eop"/>
          <w:sz w:val="28"/>
          <w:szCs w:val="28"/>
        </w:rPr>
        <w:lastRenderedPageBreak/>
        <w:t> </w:t>
      </w:r>
      <w:r w:rsidRPr="001973A2">
        <w:rPr>
          <w:bCs/>
        </w:rPr>
        <w:t>Утвержден</w:t>
      </w:r>
    </w:p>
    <w:p w:rsidR="004D2752" w:rsidRPr="001973A2" w:rsidRDefault="004D2752" w:rsidP="004D2752">
      <w:pPr>
        <w:pStyle w:val="ConsPlusNormal"/>
        <w:widowControl/>
        <w:tabs>
          <w:tab w:val="left" w:pos="6600"/>
        </w:tabs>
        <w:ind w:firstLine="0"/>
        <w:jc w:val="right"/>
        <w:rPr>
          <w:rFonts w:ascii="Times New Roman" w:hAnsi="Times New Roman"/>
          <w:bCs/>
          <w:sz w:val="24"/>
          <w:szCs w:val="24"/>
        </w:rPr>
      </w:pPr>
      <w:r w:rsidRPr="001973A2">
        <w:rPr>
          <w:rFonts w:ascii="Times New Roman" w:hAnsi="Times New Roman"/>
          <w:bCs/>
          <w:sz w:val="24"/>
          <w:szCs w:val="24"/>
        </w:rPr>
        <w:t>постановлением администрации</w:t>
      </w:r>
    </w:p>
    <w:p w:rsidR="004D2752" w:rsidRPr="001973A2" w:rsidRDefault="004D2752" w:rsidP="004D2752">
      <w:pPr>
        <w:pStyle w:val="ConsPlusNormal"/>
        <w:widowControl/>
        <w:tabs>
          <w:tab w:val="left" w:pos="6600"/>
        </w:tabs>
        <w:ind w:firstLine="0"/>
        <w:jc w:val="center"/>
        <w:rPr>
          <w:rFonts w:ascii="Times New Roman" w:hAnsi="Times New Roman"/>
          <w:bCs/>
          <w:sz w:val="24"/>
          <w:szCs w:val="24"/>
        </w:rPr>
      </w:pPr>
      <w:r w:rsidRPr="001973A2">
        <w:rPr>
          <w:rFonts w:ascii="Times New Roman" w:hAnsi="Times New Roman"/>
          <w:bCs/>
          <w:sz w:val="24"/>
          <w:szCs w:val="24"/>
        </w:rPr>
        <w:t xml:space="preserve">                                                                                                сельского поселения Сиземское </w:t>
      </w:r>
    </w:p>
    <w:p w:rsidR="004D2752" w:rsidRPr="001973A2" w:rsidRDefault="004D2752" w:rsidP="004D2752">
      <w:pPr>
        <w:pStyle w:val="ConsPlusNormal"/>
        <w:widowControl/>
        <w:tabs>
          <w:tab w:val="left" w:pos="6600"/>
        </w:tabs>
        <w:ind w:firstLine="0"/>
        <w:jc w:val="center"/>
        <w:rPr>
          <w:rFonts w:ascii="Times New Roman" w:hAnsi="Times New Roman"/>
          <w:bCs/>
          <w:sz w:val="24"/>
          <w:szCs w:val="24"/>
        </w:rPr>
      </w:pPr>
      <w:r w:rsidRPr="001973A2">
        <w:rPr>
          <w:rFonts w:ascii="Times New Roman" w:hAnsi="Times New Roman"/>
          <w:bCs/>
          <w:sz w:val="24"/>
          <w:szCs w:val="24"/>
        </w:rPr>
        <w:t xml:space="preserve">                                                                               </w:t>
      </w:r>
      <w:r w:rsidR="00851C74" w:rsidRPr="001973A2">
        <w:rPr>
          <w:rFonts w:ascii="Times New Roman" w:hAnsi="Times New Roman"/>
          <w:bCs/>
          <w:sz w:val="24"/>
          <w:szCs w:val="24"/>
        </w:rPr>
        <w:t xml:space="preserve">           </w:t>
      </w:r>
      <w:r w:rsidRPr="001973A2">
        <w:rPr>
          <w:rFonts w:ascii="Times New Roman" w:hAnsi="Times New Roman"/>
          <w:bCs/>
          <w:sz w:val="24"/>
          <w:szCs w:val="24"/>
        </w:rPr>
        <w:t xml:space="preserve">от  </w:t>
      </w:r>
      <w:r w:rsidR="00007EA7">
        <w:rPr>
          <w:rFonts w:ascii="Times New Roman" w:hAnsi="Times New Roman"/>
          <w:bCs/>
          <w:sz w:val="24"/>
          <w:szCs w:val="24"/>
        </w:rPr>
        <w:t>7</w:t>
      </w:r>
      <w:bookmarkStart w:id="0" w:name="_GoBack"/>
      <w:bookmarkEnd w:id="0"/>
      <w:r w:rsidR="00851C74" w:rsidRPr="001973A2">
        <w:rPr>
          <w:rFonts w:ascii="Times New Roman" w:hAnsi="Times New Roman"/>
          <w:bCs/>
          <w:sz w:val="24"/>
          <w:szCs w:val="24"/>
        </w:rPr>
        <w:t xml:space="preserve"> ноября </w:t>
      </w:r>
      <w:r w:rsidRPr="001973A2">
        <w:rPr>
          <w:rFonts w:ascii="Times New Roman" w:hAnsi="Times New Roman"/>
          <w:bCs/>
          <w:sz w:val="24"/>
          <w:szCs w:val="24"/>
        </w:rPr>
        <w:t xml:space="preserve">2023 года № </w:t>
      </w:r>
      <w:r w:rsidR="00851C74" w:rsidRPr="001973A2">
        <w:rPr>
          <w:rFonts w:ascii="Times New Roman" w:hAnsi="Times New Roman"/>
          <w:bCs/>
          <w:sz w:val="24"/>
          <w:szCs w:val="24"/>
        </w:rPr>
        <w:t>180</w:t>
      </w:r>
      <w:r w:rsidRPr="001973A2">
        <w:rPr>
          <w:rFonts w:ascii="Times New Roman" w:hAnsi="Times New Roman"/>
          <w:bCs/>
          <w:sz w:val="24"/>
          <w:szCs w:val="24"/>
        </w:rPr>
        <w:t xml:space="preserve">  </w:t>
      </w:r>
    </w:p>
    <w:p w:rsidR="004D2752" w:rsidRDefault="004D2752">
      <w:pPr>
        <w:jc w:val="center"/>
        <w:rPr>
          <w:b/>
          <w:sz w:val="28"/>
        </w:rPr>
      </w:pPr>
    </w:p>
    <w:p w:rsidR="001973A2" w:rsidRDefault="001973A2">
      <w:pPr>
        <w:jc w:val="center"/>
        <w:rPr>
          <w:b/>
          <w:sz w:val="28"/>
        </w:rPr>
      </w:pPr>
    </w:p>
    <w:p w:rsidR="001278D0" w:rsidRDefault="001973A2">
      <w:pPr>
        <w:jc w:val="center"/>
        <w:rPr>
          <w:b/>
          <w:sz w:val="28"/>
        </w:rPr>
      </w:pPr>
      <w:r>
        <w:rPr>
          <w:b/>
          <w:sz w:val="28"/>
        </w:rPr>
        <w:t>А</w:t>
      </w:r>
      <w:r w:rsidR="009B3D11">
        <w:rPr>
          <w:b/>
          <w:sz w:val="28"/>
        </w:rPr>
        <w:t>дминистративный регламент предоставления муниципальной услуги по предоставлению информации об объектах учета из реестра муниципального имущества</w:t>
      </w:r>
    </w:p>
    <w:p w:rsidR="001278D0" w:rsidRDefault="001278D0">
      <w:pPr>
        <w:jc w:val="center"/>
        <w:rPr>
          <w:b/>
          <w:sz w:val="28"/>
        </w:rPr>
      </w:pPr>
    </w:p>
    <w:p w:rsidR="001278D0" w:rsidRDefault="009B3D11">
      <w:pPr>
        <w:jc w:val="center"/>
        <w:outlineLvl w:val="1"/>
        <w:rPr>
          <w:sz w:val="28"/>
        </w:rPr>
      </w:pPr>
      <w:r>
        <w:rPr>
          <w:sz w:val="28"/>
        </w:rPr>
        <w:t>1. Общие положения</w:t>
      </w:r>
    </w:p>
    <w:p w:rsidR="001278D0" w:rsidRDefault="001278D0">
      <w:pPr>
        <w:ind w:firstLine="540"/>
        <w:jc w:val="both"/>
        <w:rPr>
          <w:sz w:val="28"/>
        </w:rPr>
      </w:pPr>
    </w:p>
    <w:p w:rsidR="001278D0" w:rsidRDefault="009B3D11">
      <w:pPr>
        <w:ind w:firstLine="709"/>
        <w:jc w:val="both"/>
        <w:rPr>
          <w:b/>
          <w:sz w:val="28"/>
        </w:rPr>
      </w:pPr>
      <w:r>
        <w:rPr>
          <w:sz w:val="28"/>
        </w:rPr>
        <w:t>1.1. Административный регламент</w:t>
      </w:r>
      <w:r w:rsidR="002670FF">
        <w:rPr>
          <w:sz w:val="28"/>
        </w:rPr>
        <w:t xml:space="preserve"> </w:t>
      </w:r>
      <w:r>
        <w:rPr>
          <w:sz w:val="28"/>
        </w:rPr>
        <w:t>предоставления муниципальной услуги по предоставлению информации об объектах учета из реестра муниципального имущества (далее соответственно – административный регламент, муниципальная услуга) устанавливает порядок</w:t>
      </w:r>
      <w:r w:rsidR="002670FF">
        <w:rPr>
          <w:sz w:val="28"/>
        </w:rPr>
        <w:t xml:space="preserve"> </w:t>
      </w:r>
      <w:r>
        <w:rPr>
          <w:sz w:val="28"/>
        </w:rPr>
        <w:t>и стандарт предоставления муниципальной услуги.</w:t>
      </w:r>
    </w:p>
    <w:p w:rsidR="001278D0" w:rsidRDefault="009B3D11">
      <w:pPr>
        <w:ind w:firstLine="709"/>
        <w:jc w:val="both"/>
        <w:rPr>
          <w:sz w:val="28"/>
        </w:rPr>
      </w:pPr>
      <w:r>
        <w:rPr>
          <w:sz w:val="28"/>
        </w:rPr>
        <w:t>1.2. Заявителями при предоставлении муниципальной услуги</w:t>
      </w:r>
      <w:r w:rsidR="002670FF">
        <w:rPr>
          <w:sz w:val="28"/>
        </w:rPr>
        <w:t xml:space="preserve"> </w:t>
      </w:r>
      <w:r>
        <w:rPr>
          <w:sz w:val="28"/>
        </w:rPr>
        <w:t>являются</w:t>
      </w:r>
      <w:r w:rsidR="002670FF">
        <w:rPr>
          <w:sz w:val="28"/>
        </w:rPr>
        <w:t xml:space="preserve"> </w:t>
      </w:r>
      <w:r>
        <w:rPr>
          <w:sz w:val="28"/>
        </w:rPr>
        <w:t>физические лица, в том числе индивидуальные предприниматели и юридические лица либо уполномоченные ими лиц</w:t>
      </w:r>
      <w:proofErr w:type="gramStart"/>
      <w:r>
        <w:rPr>
          <w:sz w:val="28"/>
        </w:rPr>
        <w:t>а(</w:t>
      </w:r>
      <w:proofErr w:type="gramEnd"/>
      <w:r>
        <w:rPr>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самоуправления)либо их уполномоченные представители (далее – заявители).</w:t>
      </w:r>
    </w:p>
    <w:p w:rsidR="00BA7F49" w:rsidRPr="00DD16DB" w:rsidRDefault="009B3D11" w:rsidP="00BA7F49">
      <w:pPr>
        <w:ind w:firstLine="709"/>
        <w:jc w:val="both"/>
        <w:rPr>
          <w:rFonts w:ascii="Verdana" w:hAnsi="Verdana"/>
          <w:sz w:val="28"/>
          <w:szCs w:val="28"/>
        </w:rPr>
      </w:pPr>
      <w:r>
        <w:rPr>
          <w:sz w:val="28"/>
        </w:rPr>
        <w:t xml:space="preserve">1.3. </w:t>
      </w:r>
      <w:r w:rsidR="00BA7F49" w:rsidRPr="006E46DD">
        <w:rPr>
          <w:sz w:val="28"/>
          <w:szCs w:val="28"/>
        </w:rPr>
        <w:t xml:space="preserve">Место нахождения </w:t>
      </w:r>
      <w:r w:rsidR="00BA7F49">
        <w:rPr>
          <w:sz w:val="28"/>
          <w:szCs w:val="28"/>
          <w:lang w:eastAsia="en-US"/>
        </w:rPr>
        <w:t>Администрации</w:t>
      </w:r>
      <w:r w:rsidR="00BA7F49" w:rsidRPr="00DD16DB">
        <w:rPr>
          <w:sz w:val="28"/>
          <w:szCs w:val="28"/>
          <w:lang w:eastAsia="en-US"/>
        </w:rPr>
        <w:t xml:space="preserve"> сельского поселения Сиземское</w:t>
      </w:r>
      <w:r w:rsidR="00BA7F49" w:rsidRPr="00DD16DB">
        <w:rPr>
          <w:iCs/>
          <w:sz w:val="28"/>
          <w:szCs w:val="28"/>
          <w:lang w:eastAsia="en-US"/>
        </w:rPr>
        <w:t xml:space="preserve"> (далее – Уполномоченный орган)</w:t>
      </w:r>
      <w:r w:rsidR="00BA7F49" w:rsidRPr="00DD16DB">
        <w:rPr>
          <w:sz w:val="28"/>
          <w:szCs w:val="28"/>
          <w:lang w:eastAsia="en-US"/>
        </w:rPr>
        <w:t>:</w:t>
      </w:r>
    </w:p>
    <w:p w:rsidR="00BA7F49" w:rsidRPr="00DD16DB" w:rsidRDefault="00BA7F49" w:rsidP="00BA7F49">
      <w:pPr>
        <w:tabs>
          <w:tab w:val="left" w:pos="851"/>
        </w:tabs>
        <w:jc w:val="both"/>
        <w:rPr>
          <w:sz w:val="28"/>
          <w:szCs w:val="28"/>
          <w:lang w:eastAsia="en-US"/>
        </w:rPr>
      </w:pPr>
      <w:r w:rsidRPr="00DD16DB">
        <w:rPr>
          <w:sz w:val="28"/>
          <w:szCs w:val="28"/>
          <w:lang w:eastAsia="en-US"/>
        </w:rPr>
        <w:t>Почтовый адрес Уполномоченного органа:</w:t>
      </w:r>
    </w:p>
    <w:p w:rsidR="00BA7F49" w:rsidRPr="00DD16DB" w:rsidRDefault="00BA7F49" w:rsidP="00BA7F49">
      <w:pPr>
        <w:widowControl w:val="0"/>
        <w:suppressAutoHyphens/>
        <w:autoSpaceDE w:val="0"/>
        <w:autoSpaceDN w:val="0"/>
        <w:adjustRightInd w:val="0"/>
        <w:spacing w:after="200"/>
        <w:jc w:val="both"/>
        <w:rPr>
          <w:sz w:val="28"/>
          <w:szCs w:val="28"/>
          <w:lang w:eastAsia="en-US"/>
        </w:rPr>
      </w:pPr>
      <w:r w:rsidRPr="00DD16DB">
        <w:rPr>
          <w:sz w:val="28"/>
          <w:szCs w:val="28"/>
          <w:lang w:eastAsia="en-US"/>
        </w:rPr>
        <w:t>162570, Вологодская область, Шекснинский район, с. Чаромское, ул.Центральная, д.40А.</w:t>
      </w:r>
    </w:p>
    <w:p w:rsidR="00BA7F49" w:rsidRDefault="00BA7F49" w:rsidP="00BA7F49">
      <w:pPr>
        <w:tabs>
          <w:tab w:val="left" w:pos="851"/>
        </w:tabs>
        <w:jc w:val="both"/>
        <w:rPr>
          <w:sz w:val="28"/>
          <w:szCs w:val="28"/>
        </w:rPr>
      </w:pPr>
      <w:r w:rsidRPr="006E46DD">
        <w:rPr>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7F49" w:rsidRDefault="00BA7F49" w:rsidP="00BA7F49">
            <w:pPr>
              <w:ind w:right="-5" w:firstLine="720"/>
              <w:jc w:val="both"/>
              <w:rPr>
                <w:rFonts w:eastAsia="Calibri" w:cs="Calibri"/>
                <w:sz w:val="28"/>
                <w:szCs w:val="28"/>
              </w:rPr>
            </w:pPr>
            <w:r>
              <w:rPr>
                <w:rFonts w:eastAsia="Calibri" w:cs="Calibri"/>
                <w:sz w:val="28"/>
                <w:szCs w:val="28"/>
              </w:rPr>
              <w:t>с 8-00 до 12-00</w:t>
            </w:r>
          </w:p>
          <w:p w:rsidR="00BA7F49" w:rsidRPr="006E46DD" w:rsidRDefault="00BA7F49" w:rsidP="00BA7F49">
            <w:pPr>
              <w:ind w:right="-5" w:firstLine="720"/>
              <w:jc w:val="both"/>
              <w:rPr>
                <w:rFonts w:eastAsia="Calibri" w:cs="Calibri"/>
                <w:sz w:val="28"/>
                <w:szCs w:val="28"/>
              </w:rPr>
            </w:pPr>
            <w:r>
              <w:rPr>
                <w:rFonts w:eastAsia="Calibri" w:cs="Calibri"/>
                <w:sz w:val="28"/>
                <w:szCs w:val="28"/>
              </w:rPr>
              <w:t xml:space="preserve">с 13-00 до 17-00 </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r>
              <w:rPr>
                <w:rFonts w:eastAsia="Calibri" w:cs="Calibri"/>
                <w:sz w:val="28"/>
                <w:szCs w:val="28"/>
              </w:rPr>
              <w:t>Выходной</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r>
              <w:rPr>
                <w:rFonts w:eastAsia="Calibri" w:cs="Calibri"/>
                <w:sz w:val="28"/>
                <w:szCs w:val="28"/>
              </w:rPr>
              <w:t>Выходной</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Default="00BA7F49" w:rsidP="00BA7F49">
            <w:pPr>
              <w:widowControl w:val="0"/>
              <w:ind w:right="-5" w:firstLine="720"/>
              <w:rPr>
                <w:rFonts w:eastAsia="Calibri" w:cs="Calibri"/>
                <w:sz w:val="28"/>
                <w:szCs w:val="28"/>
              </w:rPr>
            </w:pPr>
            <w:r>
              <w:rPr>
                <w:rFonts w:eastAsia="Calibri" w:cs="Calibri"/>
                <w:sz w:val="28"/>
                <w:szCs w:val="28"/>
              </w:rPr>
              <w:t>с 8-00 до 12-00</w:t>
            </w:r>
          </w:p>
          <w:p w:rsidR="00BA7F49" w:rsidRPr="006E46DD" w:rsidRDefault="00BA7F49" w:rsidP="00BA7F49">
            <w:pPr>
              <w:widowControl w:val="0"/>
              <w:ind w:right="-5" w:firstLine="720"/>
              <w:rPr>
                <w:rFonts w:eastAsia="Calibri" w:cs="Calibri"/>
                <w:sz w:val="28"/>
                <w:szCs w:val="28"/>
              </w:rPr>
            </w:pPr>
            <w:r>
              <w:rPr>
                <w:rFonts w:eastAsia="Calibri" w:cs="Calibri"/>
                <w:sz w:val="28"/>
                <w:szCs w:val="28"/>
              </w:rPr>
              <w:t>с 13-00 до 16-00</w:t>
            </w:r>
          </w:p>
        </w:tc>
      </w:tr>
    </w:tbl>
    <w:p w:rsidR="00BA7F49" w:rsidRPr="006E46DD" w:rsidRDefault="00BA7F49" w:rsidP="00BA7F49">
      <w:pPr>
        <w:rPr>
          <w:sz w:val="28"/>
          <w:szCs w:val="28"/>
        </w:rPr>
      </w:pPr>
      <w:r w:rsidRPr="006E46DD">
        <w:rPr>
          <w:sz w:val="28"/>
          <w:szCs w:val="28"/>
        </w:rPr>
        <w:t xml:space="preserve">График приема документов: </w:t>
      </w:r>
    </w:p>
    <w:p w:rsidR="00BA7F49" w:rsidRPr="006E46DD" w:rsidRDefault="00BA7F49" w:rsidP="00BA7F49">
      <w:pPr>
        <w:ind w:firstLine="709"/>
        <w:jc w:val="both"/>
        <w:rPr>
          <w:sz w:val="28"/>
          <w:szCs w:val="28"/>
        </w:rPr>
      </w:pPr>
      <w:r w:rsidRPr="006E46DD">
        <w:rPr>
          <w:sz w:val="28"/>
          <w:szCs w:val="28"/>
        </w:rPr>
        <w:t>График личного приема руководителя Уполномоченного органа:</w:t>
      </w:r>
      <w:r>
        <w:rPr>
          <w:sz w:val="28"/>
          <w:szCs w:val="28"/>
        </w:rPr>
        <w:t xml:space="preserve"> с 8-00 до 12-00, с 13-00 до 17-00 (кроме выходных)</w:t>
      </w:r>
      <w:r w:rsidRPr="006E46DD">
        <w:rPr>
          <w:sz w:val="28"/>
          <w:szCs w:val="28"/>
        </w:rPr>
        <w:t>.</w:t>
      </w:r>
    </w:p>
    <w:p w:rsidR="00BA7F49" w:rsidRPr="006E46DD" w:rsidRDefault="00BA7F49" w:rsidP="00BA7F49">
      <w:pPr>
        <w:jc w:val="both"/>
        <w:rPr>
          <w:sz w:val="28"/>
          <w:szCs w:val="28"/>
        </w:rPr>
      </w:pPr>
      <w:r w:rsidRPr="006E46DD">
        <w:rPr>
          <w:bCs/>
          <w:sz w:val="28"/>
          <w:szCs w:val="28"/>
        </w:rPr>
        <w:t>Телефон для информирования по вопросам, связанным с предоставлением муниципальной услуги:</w:t>
      </w:r>
      <w:r>
        <w:rPr>
          <w:bCs/>
          <w:sz w:val="28"/>
          <w:szCs w:val="28"/>
        </w:rPr>
        <w:t>8(81751) 4-31-34</w:t>
      </w:r>
      <w:r w:rsidRPr="006E46DD">
        <w:rPr>
          <w:bCs/>
          <w:sz w:val="28"/>
          <w:szCs w:val="28"/>
        </w:rPr>
        <w:t>.</w:t>
      </w:r>
    </w:p>
    <w:p w:rsidR="00BA7F49" w:rsidRPr="005A68FC" w:rsidRDefault="00BA7F49" w:rsidP="00BA7F49">
      <w:pPr>
        <w:autoSpaceDE w:val="0"/>
        <w:autoSpaceDN w:val="0"/>
        <w:adjustRightInd w:val="0"/>
        <w:ind w:firstLine="720"/>
        <w:jc w:val="both"/>
        <w:rPr>
          <w:sz w:val="28"/>
          <w:szCs w:val="28"/>
        </w:rPr>
      </w:pPr>
      <w:r w:rsidRPr="006E46DD">
        <w:rPr>
          <w:sz w:val="28"/>
          <w:szCs w:val="28"/>
        </w:rPr>
        <w:t xml:space="preserve">Адрес официального сайта </w:t>
      </w:r>
      <w:r w:rsidRPr="006E46DD">
        <w:rPr>
          <w:iCs/>
          <w:sz w:val="28"/>
          <w:szCs w:val="28"/>
        </w:rPr>
        <w:t>Уполномоченного органа</w:t>
      </w:r>
      <w:r w:rsidRPr="006E46DD">
        <w:rPr>
          <w:sz w:val="28"/>
          <w:szCs w:val="28"/>
        </w:rPr>
        <w:t xml:space="preserve"> в информационно-телекоммуникационной сети «Интернет» (далее </w:t>
      </w:r>
      <w:r>
        <w:rPr>
          <w:sz w:val="28"/>
          <w:szCs w:val="28"/>
        </w:rPr>
        <w:t xml:space="preserve">также </w:t>
      </w:r>
      <w:r w:rsidRPr="006E46DD">
        <w:rPr>
          <w:sz w:val="28"/>
          <w:szCs w:val="28"/>
        </w:rPr>
        <w:t xml:space="preserve">– </w:t>
      </w:r>
      <w:r w:rsidRPr="006E46DD">
        <w:rPr>
          <w:sz w:val="28"/>
          <w:szCs w:val="28"/>
        </w:rPr>
        <w:lastRenderedPageBreak/>
        <w:t xml:space="preserve">официальный сайт Уполномоченного органа,  сайт в сети «Интернет»): </w:t>
      </w:r>
      <w:r w:rsidRPr="00D55416">
        <w:rPr>
          <w:sz w:val="28"/>
          <w:szCs w:val="28"/>
          <w:lang w:val="en-US"/>
        </w:rPr>
        <w:t>www</w:t>
      </w:r>
      <w:r w:rsidRPr="00D55416">
        <w:rPr>
          <w:sz w:val="28"/>
          <w:szCs w:val="28"/>
        </w:rPr>
        <w:t>. сиземское35.рф</w:t>
      </w:r>
      <w:r>
        <w:t xml:space="preserve">. </w:t>
      </w:r>
      <w:r w:rsidRPr="006E46DD">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5A68FC">
          <w:rPr>
            <w:rStyle w:val="af"/>
            <w:color w:val="auto"/>
            <w:sz w:val="28"/>
            <w:szCs w:val="28"/>
          </w:rPr>
          <w:t>www.gosuslugi.</w:t>
        </w:r>
        <w:proofErr w:type="spellStart"/>
        <w:r w:rsidRPr="005A68FC">
          <w:rPr>
            <w:rStyle w:val="af"/>
            <w:color w:val="auto"/>
            <w:sz w:val="28"/>
            <w:szCs w:val="28"/>
            <w:lang w:val="en-US"/>
          </w:rPr>
          <w:t>ru</w:t>
        </w:r>
        <w:proofErr w:type="spellEnd"/>
      </w:hyperlink>
      <w:r w:rsidRPr="005A68FC">
        <w:rPr>
          <w:sz w:val="28"/>
          <w:szCs w:val="28"/>
        </w:rPr>
        <w:t>.</w:t>
      </w:r>
    </w:p>
    <w:p w:rsidR="00BA7F49" w:rsidRPr="001973A2" w:rsidRDefault="00BA7F49" w:rsidP="00BA7F49">
      <w:pPr>
        <w:autoSpaceDE w:val="0"/>
        <w:autoSpaceDN w:val="0"/>
        <w:adjustRightInd w:val="0"/>
        <w:ind w:firstLine="720"/>
        <w:jc w:val="both"/>
        <w:rPr>
          <w:color w:val="auto"/>
          <w:sz w:val="28"/>
          <w:szCs w:val="28"/>
        </w:rPr>
      </w:pPr>
      <w:r w:rsidRPr="006E46DD">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5A68FC">
          <w:rPr>
            <w:rStyle w:val="af"/>
            <w:color w:val="auto"/>
            <w:sz w:val="28"/>
            <w:szCs w:val="28"/>
            <w:lang w:val="en-US"/>
          </w:rPr>
          <w:t>https</w:t>
        </w:r>
        <w:r w:rsidRPr="005A68FC">
          <w:rPr>
            <w:rStyle w:val="af"/>
            <w:color w:val="auto"/>
            <w:sz w:val="28"/>
            <w:szCs w:val="28"/>
          </w:rPr>
          <w:t>://gosuslugi35.ru.</w:t>
        </w:r>
      </w:hyperlink>
      <w:r w:rsidRPr="001B5C75">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1973A2">
          <w:rPr>
            <w:rStyle w:val="af"/>
            <w:color w:val="auto"/>
            <w:sz w:val="28"/>
            <w:szCs w:val="28"/>
          </w:rPr>
          <w:t>www.gosuslugi.</w:t>
        </w:r>
        <w:proofErr w:type="spellStart"/>
        <w:r w:rsidRPr="001973A2">
          <w:rPr>
            <w:rStyle w:val="af"/>
            <w:color w:val="auto"/>
            <w:sz w:val="28"/>
            <w:szCs w:val="28"/>
            <w:lang w:val="en-US"/>
          </w:rPr>
          <w:t>ru</w:t>
        </w:r>
        <w:proofErr w:type="spellEnd"/>
      </w:hyperlink>
      <w:r w:rsidRPr="001973A2">
        <w:rPr>
          <w:color w:val="auto"/>
          <w:sz w:val="28"/>
          <w:szCs w:val="28"/>
        </w:rPr>
        <w:t>.</w:t>
      </w:r>
    </w:p>
    <w:p w:rsidR="00BA7F49" w:rsidRPr="001973A2" w:rsidRDefault="00BA7F49" w:rsidP="00BA7F49">
      <w:pPr>
        <w:ind w:right="-143" w:firstLine="720"/>
        <w:jc w:val="both"/>
        <w:rPr>
          <w:color w:val="auto"/>
        </w:rPr>
      </w:pPr>
      <w:r w:rsidRPr="001973A2">
        <w:rPr>
          <w:color w:val="auto"/>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1973A2">
          <w:rPr>
            <w:rStyle w:val="af"/>
            <w:color w:val="auto"/>
            <w:sz w:val="28"/>
            <w:szCs w:val="28"/>
            <w:lang w:val="en-US"/>
          </w:rPr>
          <w:t>https</w:t>
        </w:r>
        <w:r w:rsidRPr="001973A2">
          <w:rPr>
            <w:rStyle w:val="af"/>
            <w:color w:val="auto"/>
            <w:sz w:val="28"/>
            <w:szCs w:val="28"/>
          </w:rPr>
          <w:t>://gosuslugi35.ru.</w:t>
        </w:r>
      </w:hyperlink>
    </w:p>
    <w:p w:rsidR="00193148" w:rsidRPr="000210DB" w:rsidRDefault="00193148" w:rsidP="00193148">
      <w:pPr>
        <w:autoSpaceDE w:val="0"/>
        <w:autoSpaceDN w:val="0"/>
        <w:adjustRightInd w:val="0"/>
        <w:ind w:firstLine="720"/>
        <w:jc w:val="both"/>
        <w:rPr>
          <w:sz w:val="28"/>
          <w:szCs w:val="28"/>
        </w:rPr>
      </w:pPr>
      <w:r w:rsidRPr="000210DB">
        <w:rPr>
          <w:sz w:val="28"/>
          <w:szCs w:val="28"/>
        </w:rPr>
        <w:t xml:space="preserve">Сведения о месте нахождения многофункциональных центров предоставления государственных и муниципальных услуг (далее </w:t>
      </w:r>
      <w:r>
        <w:rPr>
          <w:sz w:val="28"/>
          <w:szCs w:val="28"/>
        </w:rPr>
        <w:t xml:space="preserve">также </w:t>
      </w:r>
      <w:r w:rsidRPr="000210DB">
        <w:rPr>
          <w:sz w:val="28"/>
          <w:szCs w:val="28"/>
        </w:rPr>
        <w:t xml:space="preserve">- МФЦ), контактных телефонах, адресах электронной почты, графике работы и адресах официальных сайтов в сети «Интернет» приводятся в приложении </w:t>
      </w:r>
      <w:r>
        <w:rPr>
          <w:sz w:val="28"/>
          <w:szCs w:val="28"/>
        </w:rPr>
        <w:t xml:space="preserve">4 </w:t>
      </w:r>
      <w:r w:rsidRPr="000210DB">
        <w:rPr>
          <w:sz w:val="28"/>
          <w:szCs w:val="28"/>
        </w:rPr>
        <w:t>к административному регламенту</w:t>
      </w:r>
      <w:r>
        <w:rPr>
          <w:sz w:val="28"/>
          <w:szCs w:val="28"/>
        </w:rPr>
        <w:t>.</w:t>
      </w:r>
      <w:r w:rsidRPr="000210DB">
        <w:rPr>
          <w:sz w:val="28"/>
          <w:szCs w:val="28"/>
        </w:rPr>
        <w:t xml:space="preserve"> </w:t>
      </w:r>
    </w:p>
    <w:p w:rsidR="00193148" w:rsidRPr="001B5C75" w:rsidRDefault="00193148" w:rsidP="00BA7F49">
      <w:pPr>
        <w:ind w:right="-143" w:firstLine="720"/>
        <w:jc w:val="both"/>
        <w:rPr>
          <w:rStyle w:val="af"/>
          <w:sz w:val="28"/>
          <w:szCs w:val="28"/>
        </w:rPr>
      </w:pPr>
    </w:p>
    <w:p w:rsidR="001278D0" w:rsidRDefault="009B3D11" w:rsidP="00BA7F49">
      <w:pPr>
        <w:ind w:firstLine="720"/>
        <w:jc w:val="both"/>
        <w:rPr>
          <w:sz w:val="28"/>
        </w:rPr>
      </w:pPr>
      <w:r>
        <w:rPr>
          <w:sz w:val="28"/>
        </w:rPr>
        <w:t>1.4. Способы получения информации о правилах предоставления муниципальной услуги:</w:t>
      </w:r>
    </w:p>
    <w:p w:rsidR="001278D0" w:rsidRDefault="009B3D11">
      <w:pPr>
        <w:ind w:firstLine="709"/>
        <w:jc w:val="both"/>
        <w:rPr>
          <w:sz w:val="28"/>
        </w:rPr>
      </w:pPr>
      <w:r>
        <w:rPr>
          <w:sz w:val="28"/>
        </w:rPr>
        <w:t>лично;</w:t>
      </w:r>
    </w:p>
    <w:p w:rsidR="001278D0" w:rsidRDefault="009B3D11">
      <w:pPr>
        <w:ind w:firstLine="709"/>
        <w:jc w:val="both"/>
        <w:rPr>
          <w:sz w:val="28"/>
        </w:rPr>
      </w:pPr>
      <w:r>
        <w:rPr>
          <w:sz w:val="28"/>
        </w:rPr>
        <w:t>посредством телефонной связи;</w:t>
      </w:r>
    </w:p>
    <w:p w:rsidR="001278D0" w:rsidRDefault="009B3D11">
      <w:pPr>
        <w:ind w:firstLine="709"/>
        <w:jc w:val="both"/>
        <w:rPr>
          <w:sz w:val="28"/>
        </w:rPr>
      </w:pPr>
      <w:r>
        <w:rPr>
          <w:sz w:val="28"/>
        </w:rPr>
        <w:t>посредством электронной почты,</w:t>
      </w:r>
    </w:p>
    <w:p w:rsidR="001278D0" w:rsidRDefault="009B3D11">
      <w:pPr>
        <w:ind w:firstLine="709"/>
        <w:jc w:val="both"/>
        <w:rPr>
          <w:sz w:val="28"/>
        </w:rPr>
      </w:pPr>
      <w:r>
        <w:rPr>
          <w:sz w:val="28"/>
        </w:rPr>
        <w:t>посредством почтовой связи;</w:t>
      </w:r>
    </w:p>
    <w:p w:rsidR="001278D0" w:rsidRPr="001973A2" w:rsidRDefault="009B3D11">
      <w:pPr>
        <w:ind w:firstLine="709"/>
        <w:jc w:val="both"/>
        <w:rPr>
          <w:sz w:val="28"/>
        </w:rPr>
      </w:pPr>
      <w:r>
        <w:rPr>
          <w:sz w:val="28"/>
        </w:rPr>
        <w:t xml:space="preserve">на информационных стендах в помещениях </w:t>
      </w:r>
      <w:r w:rsidRPr="001973A2">
        <w:rPr>
          <w:sz w:val="28"/>
        </w:rPr>
        <w:t>Уполномоченного органа;</w:t>
      </w:r>
    </w:p>
    <w:p w:rsidR="001278D0" w:rsidRPr="001973A2" w:rsidRDefault="009B3D11">
      <w:pPr>
        <w:ind w:firstLine="709"/>
        <w:jc w:val="both"/>
        <w:rPr>
          <w:sz w:val="28"/>
        </w:rPr>
      </w:pPr>
      <w:r w:rsidRPr="001973A2">
        <w:rPr>
          <w:sz w:val="28"/>
        </w:rPr>
        <w:t>в информационно-телекоммуникационной сети «Интернет»:</w:t>
      </w:r>
    </w:p>
    <w:p w:rsidR="00B23D9B" w:rsidRPr="001973A2" w:rsidRDefault="009B3D11" w:rsidP="00B23D9B">
      <w:pPr>
        <w:ind w:firstLine="709"/>
        <w:jc w:val="both"/>
        <w:rPr>
          <w:sz w:val="28"/>
        </w:rPr>
      </w:pPr>
      <w:r w:rsidRPr="001973A2">
        <w:rPr>
          <w:sz w:val="28"/>
        </w:rPr>
        <w:t>на официальном сайте Уполномоченного органа</w:t>
      </w:r>
      <w:r w:rsidR="00B23D9B" w:rsidRPr="001973A2">
        <w:rPr>
          <w:sz w:val="28"/>
        </w:rPr>
        <w:t>, МФЦ;</w:t>
      </w:r>
    </w:p>
    <w:p w:rsidR="001278D0" w:rsidRDefault="009B3D11">
      <w:pPr>
        <w:ind w:firstLine="709"/>
        <w:jc w:val="both"/>
        <w:rPr>
          <w:sz w:val="28"/>
        </w:rPr>
      </w:pPr>
      <w:r>
        <w:rPr>
          <w:sz w:val="28"/>
        </w:rPr>
        <w:t>на Едином портале;</w:t>
      </w:r>
    </w:p>
    <w:p w:rsidR="001278D0" w:rsidRDefault="009B3D11">
      <w:pPr>
        <w:ind w:firstLine="709"/>
        <w:jc w:val="both"/>
        <w:rPr>
          <w:sz w:val="28"/>
        </w:rPr>
      </w:pPr>
      <w:r>
        <w:rPr>
          <w:sz w:val="28"/>
        </w:rPr>
        <w:t>на Региональном портале.</w:t>
      </w:r>
    </w:p>
    <w:p w:rsidR="001278D0" w:rsidRDefault="009B3D11">
      <w:pPr>
        <w:ind w:firstLine="709"/>
        <w:jc w:val="both"/>
        <w:rPr>
          <w:sz w:val="28"/>
        </w:rPr>
      </w:pPr>
      <w:r>
        <w:rPr>
          <w:sz w:val="28"/>
        </w:rPr>
        <w:t>1.5. Порядок информирования о предоставлении муниципальной услуги.</w:t>
      </w:r>
    </w:p>
    <w:p w:rsidR="001278D0" w:rsidRDefault="009B3D11">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B23D9B" w:rsidRDefault="00B23D9B" w:rsidP="00B23D9B">
      <w:pPr>
        <w:ind w:right="-5" w:firstLine="720"/>
        <w:jc w:val="both"/>
        <w:rPr>
          <w:sz w:val="28"/>
        </w:rPr>
      </w:pPr>
      <w:r>
        <w:rPr>
          <w:sz w:val="28"/>
        </w:rPr>
        <w:t>место нахождения Уполномоченного органа, его структурных подразделений (при наличии), МФЦ;</w:t>
      </w:r>
    </w:p>
    <w:p w:rsidR="00B23D9B" w:rsidRDefault="00B23D9B" w:rsidP="00B23D9B">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23D9B" w:rsidRDefault="00B23D9B" w:rsidP="00B23D9B">
      <w:pPr>
        <w:ind w:right="-5" w:firstLine="720"/>
        <w:jc w:val="both"/>
        <w:rPr>
          <w:i/>
          <w:sz w:val="28"/>
          <w:u w:val="single"/>
        </w:rPr>
      </w:pPr>
      <w:r>
        <w:rPr>
          <w:sz w:val="28"/>
        </w:rPr>
        <w:t>график работы Уполномоченного органа, МФЦ;</w:t>
      </w:r>
    </w:p>
    <w:p w:rsidR="00B23D9B" w:rsidRDefault="00B23D9B" w:rsidP="00B23D9B">
      <w:pPr>
        <w:ind w:right="-5" w:firstLine="720"/>
        <w:jc w:val="both"/>
        <w:rPr>
          <w:sz w:val="28"/>
        </w:rPr>
      </w:pPr>
      <w:r>
        <w:rPr>
          <w:sz w:val="28"/>
        </w:rPr>
        <w:t>адрес сайта в сети «Интернет» Уполномоченного органа, МФЦ;</w:t>
      </w:r>
    </w:p>
    <w:p w:rsidR="00B23D9B" w:rsidRDefault="00B23D9B" w:rsidP="00B23D9B">
      <w:pPr>
        <w:ind w:right="-5" w:firstLine="720"/>
        <w:jc w:val="both"/>
        <w:rPr>
          <w:sz w:val="28"/>
        </w:rPr>
      </w:pPr>
      <w:r>
        <w:rPr>
          <w:sz w:val="28"/>
        </w:rPr>
        <w:t>адрес электронной почты Уполномоченного органа, МФЦ;</w:t>
      </w:r>
    </w:p>
    <w:p w:rsidR="001278D0" w:rsidRDefault="009B3D11">
      <w:pPr>
        <w:ind w:right="-5" w:firstLine="720"/>
        <w:jc w:val="both"/>
        <w:rPr>
          <w:sz w:val="28"/>
        </w:rPr>
      </w:pPr>
      <w:r>
        <w:rPr>
          <w:sz w:val="28"/>
        </w:rPr>
        <w:t xml:space="preserve">нормативные правовые акты по вопросам предоставления муниципальной услуги, в том числе, настоящий административный </w:t>
      </w:r>
      <w:r>
        <w:rPr>
          <w:sz w:val="28"/>
        </w:rPr>
        <w:lastRenderedPageBreak/>
        <w:t>регламент (наименование, номер, дата принятия нормативного правового акта);</w:t>
      </w:r>
    </w:p>
    <w:p w:rsidR="001278D0" w:rsidRDefault="009B3D11">
      <w:pPr>
        <w:ind w:right="-5" w:firstLine="720"/>
        <w:jc w:val="both"/>
        <w:rPr>
          <w:sz w:val="28"/>
        </w:rPr>
      </w:pPr>
      <w:r>
        <w:rPr>
          <w:sz w:val="28"/>
        </w:rPr>
        <w:t>ход предоставления муниципальной услуги;</w:t>
      </w:r>
    </w:p>
    <w:p w:rsidR="001278D0" w:rsidRDefault="009B3D11">
      <w:pPr>
        <w:ind w:right="-5" w:firstLine="720"/>
        <w:jc w:val="both"/>
        <w:rPr>
          <w:sz w:val="28"/>
        </w:rPr>
      </w:pPr>
      <w:r>
        <w:rPr>
          <w:sz w:val="28"/>
        </w:rPr>
        <w:t>административные процедуры предоставления муниципальной услуги;</w:t>
      </w:r>
    </w:p>
    <w:p w:rsidR="001278D0" w:rsidRDefault="009B3D11">
      <w:pPr>
        <w:tabs>
          <w:tab w:val="left" w:pos="540"/>
        </w:tabs>
        <w:ind w:right="-5" w:firstLine="720"/>
        <w:jc w:val="both"/>
        <w:rPr>
          <w:sz w:val="28"/>
        </w:rPr>
      </w:pPr>
      <w:r>
        <w:rPr>
          <w:sz w:val="28"/>
        </w:rPr>
        <w:t>срок предоставления муниципальной услуги;</w:t>
      </w:r>
    </w:p>
    <w:p w:rsidR="001278D0" w:rsidRDefault="009B3D11">
      <w:pPr>
        <w:ind w:right="-5" w:firstLine="720"/>
        <w:jc w:val="both"/>
        <w:rPr>
          <w:sz w:val="28"/>
        </w:rPr>
      </w:pPr>
      <w:r>
        <w:rPr>
          <w:sz w:val="28"/>
        </w:rPr>
        <w:t xml:space="preserve">порядок и формы </w:t>
      </w:r>
      <w:proofErr w:type="gramStart"/>
      <w:r>
        <w:rPr>
          <w:sz w:val="28"/>
        </w:rPr>
        <w:t>контроля за</w:t>
      </w:r>
      <w:proofErr w:type="gramEnd"/>
      <w:r>
        <w:rPr>
          <w:sz w:val="28"/>
        </w:rPr>
        <w:t xml:space="preserve"> предоставлением муниципальной услуги;</w:t>
      </w:r>
    </w:p>
    <w:p w:rsidR="001278D0" w:rsidRDefault="009B3D11">
      <w:pPr>
        <w:ind w:right="-5" w:firstLine="720"/>
        <w:jc w:val="both"/>
        <w:rPr>
          <w:sz w:val="28"/>
        </w:rPr>
      </w:pPr>
      <w:r>
        <w:rPr>
          <w:sz w:val="28"/>
        </w:rPr>
        <w:t>основания для отказа в предоставлении муниципальной услуги;</w:t>
      </w:r>
    </w:p>
    <w:p w:rsidR="001278D0" w:rsidRDefault="009B3D11">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278D0" w:rsidRDefault="009B3D11">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23D9B" w:rsidRDefault="009B3D11" w:rsidP="00B23D9B">
      <w:pPr>
        <w:widowControl w:val="0"/>
        <w:ind w:right="-5" w:firstLine="720"/>
        <w:jc w:val="both"/>
        <w:rPr>
          <w:sz w:val="28"/>
        </w:rPr>
      </w:pPr>
      <w:r>
        <w:rPr>
          <w:sz w:val="28"/>
        </w:rPr>
        <w:t xml:space="preserve">1.5.2. </w:t>
      </w:r>
      <w:r w:rsidR="00B23D9B">
        <w:rPr>
          <w:sz w:val="28"/>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278D0" w:rsidRDefault="009B3D11" w:rsidP="00B23D9B">
      <w:pPr>
        <w:widowControl w:val="0"/>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1278D0" w:rsidRDefault="009B3D11">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278D0" w:rsidRDefault="009B3D11">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78D0" w:rsidRDefault="009B3D11">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23D9B" w:rsidRDefault="00B23D9B" w:rsidP="00B23D9B">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1973A2">
        <w:rPr>
          <w:sz w:val="28"/>
        </w:rPr>
        <w:t>Уполномоченного органа/ МФЦ</w:t>
      </w:r>
      <w:r>
        <w:rPr>
          <w:sz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278D0" w:rsidRDefault="009B3D11">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278D0" w:rsidRDefault="009B3D11">
      <w:pPr>
        <w:ind w:right="-5" w:firstLine="720"/>
        <w:jc w:val="both"/>
        <w:rPr>
          <w:sz w:val="28"/>
        </w:rPr>
      </w:pPr>
      <w:r>
        <w:rPr>
          <w:sz w:val="28"/>
        </w:rPr>
        <w:t xml:space="preserve">Устное информирование должно проводиться с учетом требований официально-делового стиля речи. Во время разговора необходимо </w:t>
      </w:r>
      <w:r>
        <w:rPr>
          <w:sz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78D0" w:rsidRDefault="009B3D11">
      <w:pPr>
        <w:ind w:firstLine="709"/>
        <w:jc w:val="both"/>
        <w:rPr>
          <w:sz w:val="22"/>
        </w:rPr>
      </w:pPr>
      <w:r>
        <w:rPr>
          <w:sz w:val="28"/>
        </w:rPr>
        <w:t xml:space="preserve">1.5.4. Индивидуальное письменное информирование осуществляется </w:t>
      </w:r>
      <w:proofErr w:type="gramStart"/>
      <w:r>
        <w:rPr>
          <w:sz w:val="28"/>
        </w:rPr>
        <w:t>в виде письменного ответа на обращение заинтересованного лица в соответствии с законодательством о порядке</w:t>
      </w:r>
      <w:proofErr w:type="gramEnd"/>
      <w:r>
        <w:rPr>
          <w:sz w:val="28"/>
        </w:rPr>
        <w:t xml:space="preserve"> рассмотрения обращений граждан.</w:t>
      </w:r>
    </w:p>
    <w:p w:rsidR="001278D0" w:rsidRDefault="009B3D11">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278D0" w:rsidRDefault="009B3D11">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278D0" w:rsidRDefault="009B3D11">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278D0" w:rsidRDefault="009B3D11">
      <w:pPr>
        <w:widowControl w:val="0"/>
        <w:ind w:right="-5" w:firstLine="720"/>
        <w:jc w:val="both"/>
        <w:rPr>
          <w:sz w:val="28"/>
        </w:rPr>
      </w:pPr>
      <w:r>
        <w:rPr>
          <w:sz w:val="28"/>
        </w:rPr>
        <w:t>в средствах массовой информации;</w:t>
      </w:r>
    </w:p>
    <w:p w:rsidR="001278D0" w:rsidRDefault="009B3D11">
      <w:pPr>
        <w:widowControl w:val="0"/>
        <w:ind w:right="-5" w:firstLine="720"/>
        <w:jc w:val="both"/>
        <w:rPr>
          <w:sz w:val="28"/>
        </w:rPr>
      </w:pPr>
      <w:r>
        <w:rPr>
          <w:sz w:val="28"/>
        </w:rPr>
        <w:t>на официальном сайте в сети Интернет;</w:t>
      </w:r>
    </w:p>
    <w:p w:rsidR="001278D0" w:rsidRDefault="009B3D11">
      <w:pPr>
        <w:widowControl w:val="0"/>
        <w:ind w:right="-5" w:firstLine="720"/>
        <w:jc w:val="both"/>
        <w:rPr>
          <w:sz w:val="28"/>
        </w:rPr>
      </w:pPr>
      <w:r>
        <w:rPr>
          <w:sz w:val="28"/>
        </w:rPr>
        <w:t>на Едином портале;</w:t>
      </w:r>
    </w:p>
    <w:p w:rsidR="001278D0" w:rsidRDefault="009B3D11">
      <w:pPr>
        <w:widowControl w:val="0"/>
        <w:ind w:right="-5" w:firstLine="720"/>
        <w:jc w:val="both"/>
        <w:rPr>
          <w:sz w:val="28"/>
        </w:rPr>
      </w:pPr>
      <w:r>
        <w:rPr>
          <w:sz w:val="28"/>
        </w:rPr>
        <w:t>на Региональном портале;</w:t>
      </w:r>
    </w:p>
    <w:p w:rsidR="00B23D9B" w:rsidRDefault="00B23D9B" w:rsidP="00B23D9B">
      <w:pPr>
        <w:widowControl w:val="0"/>
        <w:ind w:right="-5" w:firstLine="720"/>
        <w:jc w:val="both"/>
        <w:rPr>
          <w:sz w:val="28"/>
        </w:rPr>
      </w:pPr>
      <w:r>
        <w:rPr>
          <w:sz w:val="28"/>
        </w:rPr>
        <w:t>на информационных стендах Уполномоченного органа, МФЦ.</w:t>
      </w:r>
    </w:p>
    <w:p w:rsidR="00B23D9B" w:rsidRDefault="00B23D9B">
      <w:pPr>
        <w:pStyle w:val="4"/>
        <w:spacing w:before="0"/>
      </w:pPr>
    </w:p>
    <w:p w:rsidR="001278D0" w:rsidRDefault="009B3D11">
      <w:pPr>
        <w:pStyle w:val="4"/>
        <w:spacing w:before="0"/>
      </w:pPr>
      <w:r>
        <w:t>II. Стандарт предоставления муниципальной услуги</w:t>
      </w:r>
    </w:p>
    <w:p w:rsidR="001278D0" w:rsidRDefault="001278D0">
      <w:pPr>
        <w:ind w:firstLine="709"/>
        <w:rPr>
          <w:sz w:val="28"/>
        </w:rPr>
      </w:pPr>
    </w:p>
    <w:p w:rsidR="001278D0" w:rsidRPr="001973A2" w:rsidRDefault="009B3D11">
      <w:pPr>
        <w:pStyle w:val="4"/>
        <w:spacing w:before="0"/>
        <w:rPr>
          <w:i/>
        </w:rPr>
      </w:pPr>
      <w:r w:rsidRPr="001973A2">
        <w:rPr>
          <w:i/>
        </w:rPr>
        <w:t>2.1. Наименование муниципальной услуги</w:t>
      </w:r>
    </w:p>
    <w:p w:rsidR="001278D0" w:rsidRPr="001973A2" w:rsidRDefault="001278D0">
      <w:pPr>
        <w:ind w:firstLine="709"/>
        <w:rPr>
          <w:i/>
          <w:sz w:val="28"/>
        </w:rPr>
      </w:pPr>
    </w:p>
    <w:p w:rsidR="001278D0" w:rsidRDefault="009B3D11">
      <w:pPr>
        <w:widowControl w:val="0"/>
        <w:ind w:firstLine="709"/>
        <w:jc w:val="both"/>
        <w:rPr>
          <w:sz w:val="28"/>
        </w:rPr>
      </w:pPr>
      <w:r>
        <w:rPr>
          <w:sz w:val="28"/>
        </w:rPr>
        <w:t>Предоставление информации об объектах учета из реестра муниципального имущества (далее – реестр).</w:t>
      </w:r>
    </w:p>
    <w:p w:rsidR="001278D0" w:rsidRDefault="001278D0">
      <w:pPr>
        <w:widowControl w:val="0"/>
        <w:ind w:firstLine="709"/>
        <w:rPr>
          <w:sz w:val="28"/>
        </w:rPr>
      </w:pPr>
    </w:p>
    <w:p w:rsidR="001278D0" w:rsidRPr="001973A2" w:rsidRDefault="009B3D11">
      <w:pPr>
        <w:pStyle w:val="4"/>
        <w:spacing w:before="0"/>
        <w:rPr>
          <w:i/>
        </w:rPr>
      </w:pPr>
      <w:r w:rsidRPr="001973A2">
        <w:rPr>
          <w:i/>
        </w:rPr>
        <w:t xml:space="preserve">2.2. Наименование органа местного самоуправления, </w:t>
      </w:r>
    </w:p>
    <w:p w:rsidR="001278D0" w:rsidRPr="001973A2" w:rsidRDefault="009B3D11">
      <w:pPr>
        <w:pStyle w:val="4"/>
        <w:spacing w:before="0"/>
        <w:rPr>
          <w:i/>
        </w:rPr>
      </w:pPr>
      <w:proofErr w:type="gramStart"/>
      <w:r w:rsidRPr="001973A2">
        <w:rPr>
          <w:i/>
        </w:rPr>
        <w:t>предоставляющего</w:t>
      </w:r>
      <w:proofErr w:type="gramEnd"/>
      <w:r w:rsidRPr="001973A2">
        <w:rPr>
          <w:i/>
        </w:rPr>
        <w:t xml:space="preserve"> муниципальную услугу</w:t>
      </w:r>
    </w:p>
    <w:p w:rsidR="001278D0" w:rsidRDefault="001278D0">
      <w:pPr>
        <w:ind w:firstLine="709"/>
        <w:rPr>
          <w:sz w:val="28"/>
        </w:rPr>
      </w:pPr>
    </w:p>
    <w:p w:rsidR="001278D0" w:rsidRDefault="009B3D11">
      <w:pPr>
        <w:ind w:firstLine="709"/>
        <w:jc w:val="both"/>
        <w:rPr>
          <w:spacing w:val="-4"/>
          <w:sz w:val="28"/>
          <w:highlight w:val="yellow"/>
        </w:rPr>
      </w:pPr>
      <w:r>
        <w:rPr>
          <w:sz w:val="28"/>
        </w:rPr>
        <w:t>2.2.1.</w:t>
      </w:r>
      <w:r>
        <w:rPr>
          <w:spacing w:val="-4"/>
          <w:sz w:val="28"/>
          <w:highlight w:val="white"/>
        </w:rPr>
        <w:t>Муниципальная услуга предоставляется:</w:t>
      </w:r>
    </w:p>
    <w:p w:rsidR="001278D0" w:rsidRPr="001973A2" w:rsidRDefault="008246F6" w:rsidP="008246F6">
      <w:pPr>
        <w:ind w:firstLine="709"/>
        <w:jc w:val="both"/>
        <w:rPr>
          <w:sz w:val="28"/>
        </w:rPr>
      </w:pPr>
      <w:r w:rsidRPr="001973A2">
        <w:rPr>
          <w:sz w:val="28"/>
        </w:rPr>
        <w:t>администрация сельского поселения Сиземское Шекснинского муниципального района Вологодской области</w:t>
      </w:r>
      <w:r w:rsidR="009B3D11" w:rsidRPr="001973A2">
        <w:rPr>
          <w:sz w:val="28"/>
        </w:rPr>
        <w:t>.</w:t>
      </w:r>
    </w:p>
    <w:p w:rsidR="00B23D9B" w:rsidRDefault="00B23D9B" w:rsidP="00B23D9B">
      <w:pPr>
        <w:ind w:firstLine="709"/>
        <w:jc w:val="both"/>
        <w:rPr>
          <w:sz w:val="28"/>
        </w:rPr>
      </w:pPr>
      <w:r>
        <w:rPr>
          <w:sz w:val="28"/>
        </w:rPr>
        <w:t>МФЦ по месту жительства заявителя - в части</w:t>
      </w:r>
      <w:r>
        <w:rPr>
          <w:i/>
          <w:sz w:val="28"/>
        </w:rPr>
        <w:t xml:space="preserve"> </w:t>
      </w:r>
      <w:r w:rsidRPr="00B23D9B">
        <w:rPr>
          <w:sz w:val="28"/>
        </w:rPr>
        <w:t>приема и (или) выдачи документов на предоставление муниципальной услуги</w:t>
      </w:r>
      <w:r>
        <w:rPr>
          <w:sz w:val="28"/>
        </w:rPr>
        <w:t xml:space="preserve"> (при условии заключения соглашений о взаимодействии с МФЦ).</w:t>
      </w:r>
    </w:p>
    <w:p w:rsidR="00B23D9B" w:rsidRPr="00B23D9B" w:rsidRDefault="00B23D9B" w:rsidP="008246F6">
      <w:pPr>
        <w:ind w:firstLine="709"/>
        <w:jc w:val="both"/>
        <w:rPr>
          <w:sz w:val="28"/>
        </w:rPr>
      </w:pPr>
    </w:p>
    <w:p w:rsidR="001278D0" w:rsidRDefault="009B3D11">
      <w:pPr>
        <w:ind w:firstLine="709"/>
        <w:jc w:val="both"/>
        <w:rPr>
          <w:sz w:val="28"/>
        </w:rPr>
      </w:pPr>
      <w:r>
        <w:rPr>
          <w:sz w:val="28"/>
        </w:rPr>
        <w:lastRenderedPageBreak/>
        <w:t>2.2.2.Не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78D0" w:rsidRDefault="001278D0">
      <w:pPr>
        <w:ind w:firstLine="709"/>
        <w:jc w:val="both"/>
        <w:rPr>
          <w:sz w:val="28"/>
        </w:rPr>
      </w:pPr>
    </w:p>
    <w:p w:rsidR="001278D0" w:rsidRPr="001973A2" w:rsidRDefault="009B3D11">
      <w:pPr>
        <w:jc w:val="center"/>
        <w:rPr>
          <w:i/>
          <w:sz w:val="28"/>
        </w:rPr>
      </w:pPr>
      <w:r w:rsidRPr="001973A2">
        <w:rPr>
          <w:i/>
          <w:sz w:val="28"/>
        </w:rPr>
        <w:t>2.3. Результат предоставления муниципальной услуги</w:t>
      </w:r>
    </w:p>
    <w:p w:rsidR="001278D0" w:rsidRPr="001973A2" w:rsidRDefault="001278D0">
      <w:pPr>
        <w:widowControl w:val="0"/>
        <w:ind w:firstLine="709"/>
        <w:jc w:val="both"/>
        <w:rPr>
          <w:i/>
          <w:strike/>
          <w:sz w:val="28"/>
          <w:shd w:val="clear" w:color="auto" w:fill="FF6350"/>
        </w:rPr>
      </w:pPr>
    </w:p>
    <w:p w:rsidR="001278D0" w:rsidRDefault="009B3D11">
      <w:pPr>
        <w:widowControl w:val="0"/>
        <w:ind w:firstLine="709"/>
        <w:jc w:val="both"/>
        <w:rPr>
          <w:sz w:val="28"/>
        </w:rPr>
      </w:pPr>
      <w:r>
        <w:rPr>
          <w:sz w:val="28"/>
        </w:rPr>
        <w:t>Результатом предоставления муниципальной услуги является:</w:t>
      </w:r>
    </w:p>
    <w:p w:rsidR="001278D0" w:rsidRDefault="009B3D11">
      <w:pPr>
        <w:widowControl w:val="0"/>
        <w:ind w:firstLine="709"/>
        <w:jc w:val="both"/>
        <w:rPr>
          <w:sz w:val="28"/>
        </w:rPr>
      </w:pPr>
      <w:r>
        <w:rPr>
          <w:sz w:val="28"/>
        </w:rPr>
        <w:t>решение о предоставлении выписки с приложением самой выписки</w:t>
      </w:r>
      <w:r w:rsidR="008246F6">
        <w:rPr>
          <w:sz w:val="28"/>
        </w:rPr>
        <w:t xml:space="preserve"> </w:t>
      </w:r>
      <w:r>
        <w:rPr>
          <w:sz w:val="28"/>
        </w:rPr>
        <w:t>из реестра, содержащей имеющуюся в реестре информацию об объекте;</w:t>
      </w:r>
    </w:p>
    <w:p w:rsidR="001278D0" w:rsidRDefault="009B3D11">
      <w:pPr>
        <w:widowControl w:val="0"/>
        <w:ind w:firstLine="709"/>
        <w:jc w:val="both"/>
        <w:rPr>
          <w:sz w:val="28"/>
        </w:rPr>
      </w:pPr>
      <w:r>
        <w:rPr>
          <w:sz w:val="28"/>
        </w:rPr>
        <w:t>уведомление об отсутствии в реестре муниципального имущества запрашиваемых сведений;</w:t>
      </w:r>
    </w:p>
    <w:p w:rsidR="001278D0" w:rsidRDefault="009B3D11">
      <w:pPr>
        <w:widowControl w:val="0"/>
        <w:ind w:firstLine="709"/>
        <w:jc w:val="both"/>
        <w:rPr>
          <w:sz w:val="28"/>
        </w:rPr>
      </w:pPr>
      <w:r>
        <w:rPr>
          <w:sz w:val="28"/>
        </w:rPr>
        <w:t>решение об отказе в выдаче выписки из реестра муниципального имущества</w:t>
      </w:r>
      <w:r w:rsidR="00251FD8">
        <w:rPr>
          <w:sz w:val="28"/>
        </w:rPr>
        <w:t xml:space="preserve"> (приложение3)</w:t>
      </w:r>
      <w:r>
        <w:rPr>
          <w:sz w:val="28"/>
        </w:rPr>
        <w:t>.</w:t>
      </w:r>
    </w:p>
    <w:p w:rsidR="001973A2" w:rsidRDefault="001973A2">
      <w:pPr>
        <w:widowControl w:val="0"/>
        <w:ind w:firstLine="709"/>
        <w:jc w:val="both"/>
        <w:rPr>
          <w:sz w:val="28"/>
        </w:rPr>
      </w:pPr>
    </w:p>
    <w:p w:rsidR="001278D0" w:rsidRPr="001973A2" w:rsidRDefault="009B3D11">
      <w:pPr>
        <w:pStyle w:val="4"/>
        <w:spacing w:before="0"/>
        <w:rPr>
          <w:i/>
        </w:rPr>
      </w:pPr>
      <w:r w:rsidRPr="001973A2">
        <w:rPr>
          <w:i/>
        </w:rPr>
        <w:t>2.4. Срок предоставления муниципальной услуги</w:t>
      </w:r>
    </w:p>
    <w:p w:rsidR="001278D0" w:rsidRPr="001973A2" w:rsidRDefault="001278D0">
      <w:pPr>
        <w:ind w:firstLine="709"/>
        <w:rPr>
          <w:i/>
          <w:sz w:val="28"/>
        </w:rPr>
      </w:pPr>
    </w:p>
    <w:p w:rsidR="001278D0" w:rsidRDefault="009B3D11">
      <w:pPr>
        <w:widowControl w:val="0"/>
        <w:ind w:firstLine="709"/>
        <w:jc w:val="both"/>
        <w:rPr>
          <w:sz w:val="28"/>
        </w:rPr>
      </w:pPr>
      <w:r>
        <w:rPr>
          <w:sz w:val="28"/>
        </w:rPr>
        <w:t>2.4.1. Срок предоставления муниципальной услуги составляет</w:t>
      </w:r>
      <w:r w:rsidR="001973A2">
        <w:rPr>
          <w:sz w:val="28"/>
        </w:rPr>
        <w:t xml:space="preserve">             </w:t>
      </w:r>
      <w:r w:rsidR="001C1AE3">
        <w:rPr>
          <w:sz w:val="28"/>
        </w:rPr>
        <w:t xml:space="preserve"> </w:t>
      </w:r>
      <w:r>
        <w:rPr>
          <w:sz w:val="28"/>
        </w:rPr>
        <w:t>10 календарных дней со дня поступления заявления</w:t>
      </w:r>
      <w:r w:rsidR="001C1AE3">
        <w:rPr>
          <w:sz w:val="28"/>
        </w:rPr>
        <w:t xml:space="preserve"> </w:t>
      </w:r>
      <w:r>
        <w:rPr>
          <w:sz w:val="28"/>
        </w:rPr>
        <w:t>в Уполномоченный орган.</w:t>
      </w:r>
    </w:p>
    <w:p w:rsidR="001278D0" w:rsidRDefault="009B3D11">
      <w:pPr>
        <w:widowControl w:val="0"/>
        <w:ind w:firstLine="709"/>
        <w:jc w:val="both"/>
        <w:rPr>
          <w:sz w:val="28"/>
        </w:rPr>
      </w:pPr>
      <w:r>
        <w:rPr>
          <w:sz w:val="28"/>
        </w:rPr>
        <w:t>2.4.2. Срок выдачи (направления) заявителю решения о предоставлении выписки с приложением самой выписки</w:t>
      </w:r>
      <w:r w:rsidR="001C1AE3">
        <w:rPr>
          <w:sz w:val="28"/>
        </w:rPr>
        <w:t xml:space="preserve"> </w:t>
      </w:r>
      <w:r>
        <w:rPr>
          <w:sz w:val="28"/>
        </w:rPr>
        <w:t xml:space="preserve">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w:t>
      </w:r>
      <w:r w:rsidR="001973A2">
        <w:rPr>
          <w:sz w:val="28"/>
        </w:rPr>
        <w:t xml:space="preserve">              </w:t>
      </w:r>
      <w:r>
        <w:rPr>
          <w:sz w:val="28"/>
        </w:rPr>
        <w:t xml:space="preserve">1 рабочий день со дня принятия решения. </w:t>
      </w:r>
    </w:p>
    <w:p w:rsidR="001278D0" w:rsidRDefault="001278D0">
      <w:pPr>
        <w:widowControl w:val="0"/>
        <w:ind w:firstLine="709"/>
        <w:jc w:val="both"/>
        <w:rPr>
          <w:sz w:val="28"/>
          <w:shd w:val="clear" w:color="auto" w:fill="FFD821"/>
        </w:rPr>
      </w:pPr>
    </w:p>
    <w:p w:rsidR="001278D0" w:rsidRPr="001973A2" w:rsidRDefault="009B3D11">
      <w:pPr>
        <w:ind w:firstLine="709"/>
        <w:jc w:val="center"/>
        <w:rPr>
          <w:i/>
          <w:sz w:val="28"/>
        </w:rPr>
      </w:pPr>
      <w:r w:rsidRPr="001973A2">
        <w:rPr>
          <w:sz w:val="28"/>
        </w:rPr>
        <w:t>2</w:t>
      </w:r>
      <w:r w:rsidRPr="001973A2">
        <w:rPr>
          <w:i/>
          <w:sz w:val="28"/>
        </w:rPr>
        <w:t>.5.  Правовые основания для предоставления муниципальной услуги</w:t>
      </w:r>
    </w:p>
    <w:p w:rsidR="001278D0" w:rsidRDefault="001278D0">
      <w:pPr>
        <w:ind w:firstLine="709"/>
        <w:rPr>
          <w:sz w:val="28"/>
        </w:rPr>
      </w:pPr>
    </w:p>
    <w:p w:rsidR="001278D0" w:rsidRDefault="009B3D11">
      <w:pPr>
        <w:ind w:firstLine="709"/>
        <w:jc w:val="both"/>
        <w:rPr>
          <w:sz w:val="28"/>
        </w:rPr>
      </w:pPr>
      <w:r>
        <w:rPr>
          <w:sz w:val="28"/>
        </w:rPr>
        <w:t xml:space="preserve">Предоставление муниципальной услуги осуществляется в соответствии </w:t>
      </w:r>
      <w:proofErr w:type="gramStart"/>
      <w:r>
        <w:rPr>
          <w:sz w:val="28"/>
        </w:rPr>
        <w:t>с</w:t>
      </w:r>
      <w:proofErr w:type="gramEnd"/>
      <w:r>
        <w:rPr>
          <w:sz w:val="28"/>
        </w:rPr>
        <w:t>:</w:t>
      </w:r>
    </w:p>
    <w:p w:rsidR="001278D0" w:rsidRDefault="009B3D11">
      <w:pPr>
        <w:widowControl w:val="0"/>
        <w:ind w:firstLine="709"/>
        <w:jc w:val="both"/>
        <w:rPr>
          <w:sz w:val="28"/>
        </w:rPr>
      </w:pPr>
      <w:r>
        <w:rPr>
          <w:sz w:val="28"/>
        </w:rPr>
        <w:t>Федеральным законом от 6 октября 2003 года № 131-ФЗ «Об общих принципах организации местного самоуправления в Российской Федерации»;</w:t>
      </w:r>
    </w:p>
    <w:p w:rsidR="001278D0" w:rsidRDefault="009B3D11">
      <w:pPr>
        <w:widowControl w:val="0"/>
        <w:ind w:firstLine="709"/>
        <w:jc w:val="both"/>
        <w:rPr>
          <w:sz w:val="28"/>
        </w:rPr>
      </w:pPr>
      <w:r>
        <w:rPr>
          <w:sz w:val="28"/>
        </w:rPr>
        <w:t>Федеральный закон от 27 июля 2010 года № 210-ФЗ «Об организации предоставления государственных и муниципальных услуг»;</w:t>
      </w:r>
    </w:p>
    <w:p w:rsidR="001278D0" w:rsidRDefault="009B3D11">
      <w:pPr>
        <w:ind w:firstLine="709"/>
        <w:jc w:val="both"/>
        <w:rPr>
          <w:sz w:val="28"/>
        </w:rPr>
      </w:pPr>
      <w:r>
        <w:rPr>
          <w:sz w:val="28"/>
        </w:rPr>
        <w:t>Федеральным законом от 6 апреля 2011 года № 63-ФЗ «Об электронной подписи»;</w:t>
      </w:r>
    </w:p>
    <w:p w:rsidR="001278D0" w:rsidRDefault="009B3D11">
      <w:pPr>
        <w:widowControl w:val="0"/>
        <w:ind w:firstLine="709"/>
        <w:jc w:val="both"/>
        <w:rPr>
          <w:sz w:val="28"/>
        </w:rPr>
      </w:pPr>
      <w:r>
        <w:rPr>
          <w:sz w:val="28"/>
        </w:rPr>
        <w:t>Федеральным законом от 24 ноября 1995 года № 181-ФЗ «О социальной защите инвалидов в Российской Федерации»;</w:t>
      </w:r>
    </w:p>
    <w:p w:rsidR="001278D0" w:rsidRDefault="009B3D11">
      <w:pPr>
        <w:ind w:firstLine="709"/>
        <w:jc w:val="both"/>
        <w:rPr>
          <w:sz w:val="28"/>
        </w:rPr>
      </w:pPr>
      <w:r>
        <w:rPr>
          <w:sz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1C1AE3" w:rsidRPr="001C1AE3" w:rsidRDefault="001C1AE3" w:rsidP="00305DDD">
      <w:pPr>
        <w:autoSpaceDN w:val="0"/>
        <w:ind w:firstLine="709"/>
        <w:jc w:val="both"/>
        <w:rPr>
          <w:sz w:val="28"/>
        </w:rPr>
      </w:pPr>
      <w:r w:rsidRPr="001C1AE3">
        <w:rPr>
          <w:sz w:val="28"/>
        </w:rPr>
        <w:t xml:space="preserve">Решение Совета сельского поселения Сиземское № 7от  29 марта 2022 года                                                 </w:t>
      </w:r>
    </w:p>
    <w:p w:rsidR="001C1AE3" w:rsidRDefault="001C1AE3" w:rsidP="001C1AE3">
      <w:pPr>
        <w:autoSpaceDN w:val="0"/>
        <w:jc w:val="both"/>
        <w:rPr>
          <w:sz w:val="28"/>
        </w:rPr>
      </w:pPr>
      <w:r>
        <w:rPr>
          <w:sz w:val="28"/>
        </w:rPr>
        <w:lastRenderedPageBreak/>
        <w:t>«</w:t>
      </w:r>
      <w:r w:rsidRPr="001C1AE3">
        <w:rPr>
          <w:sz w:val="28"/>
        </w:rPr>
        <w:t>Об утверждении Положения о порядке управления и распоряжения муниципальным имуществом сельского поселения Сиземское Шекснинского муниципального района Вологодской области</w:t>
      </w:r>
      <w:r>
        <w:rPr>
          <w:sz w:val="28"/>
        </w:rPr>
        <w:t>»</w:t>
      </w:r>
      <w:r w:rsidR="009C6A26">
        <w:rPr>
          <w:sz w:val="28"/>
        </w:rPr>
        <w:t>;</w:t>
      </w:r>
    </w:p>
    <w:p w:rsidR="009C6A26" w:rsidRPr="009C6A26" w:rsidRDefault="009C6A26" w:rsidP="00305DDD">
      <w:pPr>
        <w:ind w:firstLine="709"/>
        <w:jc w:val="both"/>
        <w:rPr>
          <w:sz w:val="28"/>
        </w:rPr>
      </w:pPr>
      <w:r w:rsidRPr="001C1AE3">
        <w:rPr>
          <w:sz w:val="28"/>
        </w:rPr>
        <w:t>Решение Совета сельского поселения Сиземское</w:t>
      </w:r>
      <w:r>
        <w:t xml:space="preserve">  </w:t>
      </w:r>
      <w:r w:rsidRPr="00433C87">
        <w:rPr>
          <w:sz w:val="28"/>
          <w:szCs w:val="28"/>
        </w:rPr>
        <w:t>№</w:t>
      </w:r>
      <w:r>
        <w:rPr>
          <w:sz w:val="28"/>
          <w:szCs w:val="28"/>
        </w:rPr>
        <w:t xml:space="preserve"> 20</w:t>
      </w:r>
      <w:r w:rsidRPr="00433C87">
        <w:rPr>
          <w:sz w:val="28"/>
          <w:szCs w:val="28"/>
        </w:rPr>
        <w:t xml:space="preserve">  </w:t>
      </w:r>
      <w:r>
        <w:t xml:space="preserve"> </w:t>
      </w:r>
      <w:r w:rsidRPr="00433C87">
        <w:rPr>
          <w:sz w:val="28"/>
          <w:szCs w:val="28"/>
        </w:rPr>
        <w:t xml:space="preserve">от  </w:t>
      </w:r>
      <w:r>
        <w:rPr>
          <w:sz w:val="28"/>
          <w:szCs w:val="28"/>
        </w:rPr>
        <w:t>20</w:t>
      </w:r>
      <w:r w:rsidRPr="00433C87">
        <w:rPr>
          <w:sz w:val="28"/>
          <w:szCs w:val="28"/>
        </w:rPr>
        <w:t>.05.2015 года</w:t>
      </w:r>
      <w:r>
        <w:rPr>
          <w:sz w:val="28"/>
          <w:szCs w:val="28"/>
        </w:rPr>
        <w:t xml:space="preserve"> </w:t>
      </w:r>
      <w:r w:rsidRPr="009C6A26">
        <w:rPr>
          <w:sz w:val="28"/>
        </w:rPr>
        <w:t xml:space="preserve">«Об утверждении Порядка формирования и ведения реестра муниципальной собственности сельского поселения Сиземское Шекснинского </w:t>
      </w:r>
      <w:r w:rsidR="00305DDD">
        <w:rPr>
          <w:sz w:val="28"/>
        </w:rPr>
        <w:t>м</w:t>
      </w:r>
      <w:r w:rsidRPr="009C6A26">
        <w:rPr>
          <w:sz w:val="28"/>
        </w:rPr>
        <w:t>униципального района Вологодской области</w:t>
      </w:r>
      <w:r w:rsidR="00305DDD">
        <w:rPr>
          <w:sz w:val="28"/>
        </w:rPr>
        <w:t>»</w:t>
      </w:r>
    </w:p>
    <w:p w:rsidR="009C6A26" w:rsidRPr="001C1AE3" w:rsidRDefault="009C6A26" w:rsidP="001C1AE3">
      <w:pPr>
        <w:autoSpaceDN w:val="0"/>
        <w:jc w:val="both"/>
        <w:rPr>
          <w:sz w:val="28"/>
        </w:rPr>
      </w:pPr>
    </w:p>
    <w:p w:rsidR="001278D0" w:rsidRPr="001973A2" w:rsidRDefault="009B3D11">
      <w:pPr>
        <w:ind w:firstLine="709"/>
        <w:jc w:val="center"/>
        <w:rPr>
          <w:i/>
          <w:sz w:val="28"/>
        </w:rPr>
      </w:pPr>
      <w:r w:rsidRPr="001973A2">
        <w:rPr>
          <w:i/>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278D0" w:rsidRDefault="001278D0">
      <w:pPr>
        <w:ind w:firstLine="709"/>
        <w:jc w:val="both"/>
        <w:rPr>
          <w:i/>
          <w:sz w:val="28"/>
        </w:rPr>
      </w:pPr>
    </w:p>
    <w:p w:rsidR="001278D0" w:rsidRDefault="009B3D11">
      <w:pPr>
        <w:ind w:firstLine="709"/>
        <w:jc w:val="both"/>
        <w:rPr>
          <w:sz w:val="28"/>
        </w:rPr>
      </w:pPr>
      <w:r>
        <w:rPr>
          <w:sz w:val="28"/>
        </w:rPr>
        <w:t>2.6.1. Для предоставления муниципальной услуги заявитель представляе</w:t>
      </w:r>
      <w:proofErr w:type="gramStart"/>
      <w:r>
        <w:rPr>
          <w:sz w:val="28"/>
        </w:rPr>
        <w:t>т(</w:t>
      </w:r>
      <w:proofErr w:type="gramEnd"/>
      <w:r>
        <w:rPr>
          <w:sz w:val="28"/>
        </w:rPr>
        <w:t>направляет):</w:t>
      </w:r>
    </w:p>
    <w:p w:rsidR="001278D0" w:rsidRDefault="009B3D11">
      <w:pPr>
        <w:ind w:firstLine="709"/>
        <w:jc w:val="both"/>
        <w:rPr>
          <w:sz w:val="28"/>
        </w:rPr>
      </w:pPr>
      <w:r>
        <w:rPr>
          <w:sz w:val="28"/>
        </w:rPr>
        <w:t>а</w:t>
      </w:r>
      <w:proofErr w:type="gramStart"/>
      <w:r>
        <w:rPr>
          <w:sz w:val="28"/>
        </w:rPr>
        <w:t>)з</w:t>
      </w:r>
      <w:proofErr w:type="gramEnd"/>
      <w:r>
        <w:rPr>
          <w:sz w:val="28"/>
        </w:rPr>
        <w:t>аявление о выдаче выписки из реестра муниципального имущества (далее – заявление) по форме согласно приложению 1</w:t>
      </w:r>
      <w:r w:rsidR="00251FD8">
        <w:rPr>
          <w:sz w:val="28"/>
        </w:rPr>
        <w:t xml:space="preserve"> </w:t>
      </w:r>
      <w:r>
        <w:rPr>
          <w:sz w:val="28"/>
        </w:rPr>
        <w:t xml:space="preserve">к настоящему административному регламенту. </w:t>
      </w:r>
    </w:p>
    <w:p w:rsidR="001278D0" w:rsidRDefault="009B3D11">
      <w:pPr>
        <w:ind w:firstLine="709"/>
        <w:jc w:val="both"/>
        <w:rPr>
          <w:sz w:val="28"/>
        </w:rPr>
      </w:pPr>
      <w:proofErr w:type="gramStart"/>
      <w:r>
        <w:rPr>
          <w:sz w:val="28"/>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roofErr w:type="gramEnd"/>
    </w:p>
    <w:p w:rsidR="001278D0" w:rsidRDefault="009B3D11">
      <w:pPr>
        <w:ind w:firstLine="709"/>
        <w:jc w:val="both"/>
        <w:rPr>
          <w:sz w:val="28"/>
        </w:rPr>
      </w:pPr>
      <w:proofErr w:type="gramStart"/>
      <w:r>
        <w:rPr>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1278D0" w:rsidRDefault="009B3D11">
      <w:pPr>
        <w:widowControl w:val="0"/>
        <w:ind w:firstLine="709"/>
        <w:jc w:val="both"/>
        <w:rPr>
          <w:sz w:val="28"/>
        </w:rPr>
      </w:pPr>
      <w:proofErr w:type="gramStart"/>
      <w:r>
        <w:rPr>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1278D0" w:rsidRDefault="009B3D11">
      <w:pPr>
        <w:widowControl w:val="0"/>
        <w:ind w:firstLine="709"/>
        <w:jc w:val="both"/>
        <w:rPr>
          <w:sz w:val="28"/>
        </w:rPr>
      </w:pPr>
      <w:r>
        <w:rPr>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1278D0" w:rsidRDefault="009B3D11">
      <w:pPr>
        <w:widowControl w:val="0"/>
        <w:ind w:firstLine="709"/>
        <w:jc w:val="both"/>
        <w:rPr>
          <w:sz w:val="28"/>
        </w:rPr>
      </w:pPr>
      <w:r>
        <w:rPr>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278D0" w:rsidRDefault="009B3D11">
      <w:pPr>
        <w:widowControl w:val="0"/>
        <w:ind w:firstLine="709"/>
        <w:jc w:val="both"/>
        <w:rPr>
          <w:sz w:val="28"/>
        </w:rPr>
      </w:pPr>
      <w:r>
        <w:rPr>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rPr>
        <w:t>В последнем случае заявитель вписывает в заявление от руки свои фамилию, имя, отчество (полностью) и ставит подпись.</w:t>
      </w:r>
      <w:proofErr w:type="gramEnd"/>
    </w:p>
    <w:p w:rsidR="001278D0" w:rsidRDefault="009B3D11">
      <w:pPr>
        <w:widowControl w:val="0"/>
        <w:ind w:firstLine="709"/>
        <w:jc w:val="both"/>
        <w:rPr>
          <w:sz w:val="28"/>
        </w:rPr>
      </w:pPr>
      <w:r>
        <w:rPr>
          <w:sz w:val="28"/>
        </w:rPr>
        <w:t>При заполнении заявления не допускается использование сокращений слов и аббревиатур.</w:t>
      </w:r>
    </w:p>
    <w:p w:rsidR="001278D0" w:rsidRDefault="009B3D11">
      <w:pPr>
        <w:widowControl w:val="0"/>
        <w:ind w:firstLine="709"/>
        <w:jc w:val="both"/>
        <w:rPr>
          <w:sz w:val="28"/>
        </w:rPr>
      </w:pPr>
      <w:r>
        <w:rPr>
          <w:sz w:val="28"/>
        </w:rPr>
        <w:t>Форма заявления размещается на официальном сайте Уполномоченного органа в сети «Интернет» с возможностью бесплатного копирования;</w:t>
      </w:r>
    </w:p>
    <w:p w:rsidR="001278D0" w:rsidRDefault="009B3D11">
      <w:pPr>
        <w:widowControl w:val="0"/>
        <w:ind w:firstLine="709"/>
        <w:jc w:val="both"/>
        <w:rPr>
          <w:sz w:val="28"/>
          <w:shd w:val="clear" w:color="auto" w:fill="FFA69B"/>
        </w:rPr>
      </w:pPr>
      <w:r>
        <w:rPr>
          <w:sz w:val="28"/>
        </w:rPr>
        <w:t>б</w:t>
      </w:r>
      <w:proofErr w:type="gramStart"/>
      <w:r>
        <w:rPr>
          <w:sz w:val="28"/>
        </w:rPr>
        <w:t>)д</w:t>
      </w:r>
      <w:proofErr w:type="gramEnd"/>
      <w:r>
        <w:rPr>
          <w:sz w:val="28"/>
        </w:rPr>
        <w:t xml:space="preserve">окумент, подтверждающий полномочия представителя заявителя (в случае обращения за получением муниципальной услуги представителя </w:t>
      </w:r>
      <w:r>
        <w:rPr>
          <w:sz w:val="28"/>
        </w:rPr>
        <w:lastRenderedPageBreak/>
        <w:t>заявителя);</w:t>
      </w:r>
    </w:p>
    <w:p w:rsidR="001278D0" w:rsidRDefault="009B3D11">
      <w:pPr>
        <w:ind w:firstLine="709"/>
        <w:jc w:val="both"/>
      </w:pPr>
      <w:r>
        <w:rPr>
          <w:sz w:val="28"/>
        </w:rPr>
        <w:t xml:space="preserve">В качестве документа, подтверждающего полномочия на осуществление действий от имени заявителя, может быть </w:t>
      </w:r>
      <w:proofErr w:type="gramStart"/>
      <w:r>
        <w:rPr>
          <w:sz w:val="28"/>
        </w:rPr>
        <w:t>представлена</w:t>
      </w:r>
      <w:proofErr w:type="gramEnd"/>
      <w:r>
        <w:rPr>
          <w:sz w:val="28"/>
        </w:rPr>
        <w:t>:</w:t>
      </w:r>
    </w:p>
    <w:p w:rsidR="001278D0" w:rsidRDefault="009B3D11">
      <w:pPr>
        <w:ind w:firstLine="709"/>
        <w:jc w:val="both"/>
      </w:pPr>
      <w:r>
        <w:rPr>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278D0" w:rsidRDefault="009B3D11">
      <w:pPr>
        <w:ind w:firstLine="709"/>
        <w:jc w:val="both"/>
      </w:pPr>
      <w:proofErr w:type="gramStart"/>
      <w:r>
        <w:rPr>
          <w:sz w:val="28"/>
        </w:rPr>
        <w:t>доверенность, подписанная правомочным должностным лицом организации и печатью (при наличии) либо копия решения о назначении или об избрании</w:t>
      </w:r>
      <w:r w:rsidR="003F31E3">
        <w:rPr>
          <w:sz w:val="28"/>
        </w:rPr>
        <w:t xml:space="preserve"> </w:t>
      </w:r>
      <w:r>
        <w:rPr>
          <w:sz w:val="28"/>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278D0" w:rsidRDefault="009B3D11">
      <w:pPr>
        <w:widowControl w:val="0"/>
        <w:ind w:firstLine="709"/>
        <w:jc w:val="both"/>
        <w:rPr>
          <w:sz w:val="28"/>
        </w:rPr>
      </w:pPr>
      <w:r>
        <w:rPr>
          <w:sz w:val="28"/>
        </w:rPr>
        <w:t>в) документ, удостоверяющий личность заявителя (представителя заявителя).</w:t>
      </w:r>
    </w:p>
    <w:p w:rsidR="001278D0" w:rsidRDefault="009B3D11">
      <w:pPr>
        <w:spacing w:line="317" w:lineRule="exact"/>
        <w:ind w:firstLine="760"/>
        <w:jc w:val="both"/>
        <w:rPr>
          <w:sz w:val="28"/>
        </w:rPr>
      </w:pPr>
      <w:r>
        <w:rPr>
          <w:sz w:val="28"/>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rPr>
        <w:t>ии и ау</w:t>
      </w:r>
      <w:proofErr w:type="gramEnd"/>
      <w:r>
        <w:rPr>
          <w:sz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Pr>
          <w:sz w:val="28"/>
        </w:rPr>
        <w:t>автозаполнение</w:t>
      </w:r>
      <w:proofErr w:type="spellEnd"/>
      <w:r>
        <w:rPr>
          <w:sz w:val="28"/>
        </w:rPr>
        <w:t xml:space="preserve"> форм из профиля гражданина ЕСИА, цифрового профиля.</w:t>
      </w:r>
    </w:p>
    <w:p w:rsidR="001278D0" w:rsidRDefault="009B3D11">
      <w:pPr>
        <w:ind w:firstLine="709"/>
        <w:jc w:val="both"/>
        <w:rPr>
          <w:rFonts w:ascii="Verdana" w:hAnsi="Verdana"/>
          <w:sz w:val="28"/>
        </w:rPr>
      </w:pPr>
      <w:r>
        <w:rPr>
          <w:sz w:val="28"/>
        </w:rPr>
        <w:t>2.6.2.Заявление и прилагаемые документы могут быть представлены следующими способами:</w:t>
      </w:r>
    </w:p>
    <w:p w:rsidR="00B63C73" w:rsidRDefault="00B63C73" w:rsidP="00B63C73">
      <w:pPr>
        <w:ind w:firstLine="709"/>
        <w:jc w:val="both"/>
        <w:rPr>
          <w:rFonts w:ascii="Verdana" w:hAnsi="Verdana"/>
          <w:sz w:val="28"/>
        </w:rPr>
      </w:pPr>
      <w:r>
        <w:rPr>
          <w:sz w:val="28"/>
        </w:rPr>
        <w:t>путем личного обращения в Уполномоченный орган или в МФЦ лично либо через своих представителей;</w:t>
      </w:r>
    </w:p>
    <w:p w:rsidR="001278D0" w:rsidRDefault="009B3D11">
      <w:pPr>
        <w:ind w:firstLine="709"/>
        <w:jc w:val="both"/>
        <w:rPr>
          <w:rFonts w:ascii="Verdana" w:hAnsi="Verdana"/>
          <w:sz w:val="28"/>
        </w:rPr>
      </w:pPr>
      <w:r>
        <w:rPr>
          <w:sz w:val="28"/>
        </w:rPr>
        <w:t>посредством почтовой связи;</w:t>
      </w:r>
    </w:p>
    <w:p w:rsidR="001278D0" w:rsidRDefault="009B3D11">
      <w:pPr>
        <w:ind w:firstLine="709"/>
        <w:jc w:val="both"/>
        <w:rPr>
          <w:sz w:val="28"/>
        </w:rPr>
      </w:pPr>
      <w:r>
        <w:rPr>
          <w:sz w:val="28"/>
        </w:rPr>
        <w:t>по электронной почте.</w:t>
      </w:r>
    </w:p>
    <w:p w:rsidR="001278D0" w:rsidRDefault="009B3D11">
      <w:pPr>
        <w:ind w:firstLine="709"/>
        <w:jc w:val="both"/>
        <w:rPr>
          <w:sz w:val="28"/>
        </w:rPr>
      </w:pPr>
      <w:r>
        <w:rPr>
          <w:sz w:val="28"/>
        </w:rPr>
        <w:t>посредством Единого портала.</w:t>
      </w:r>
    </w:p>
    <w:p w:rsidR="001278D0" w:rsidRDefault="009B3D11">
      <w:pPr>
        <w:ind w:firstLine="709"/>
        <w:jc w:val="both"/>
        <w:rPr>
          <w:sz w:val="28"/>
        </w:rPr>
      </w:pPr>
      <w:r>
        <w:rPr>
          <w:sz w:val="28"/>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sz w:val="28"/>
          <w:vertAlign w:val="superscript"/>
        </w:rPr>
        <w:t>1</w:t>
      </w:r>
      <w:r>
        <w:rPr>
          <w:sz w:val="28"/>
        </w:rPr>
        <w:t xml:space="preserve"> и 21</w:t>
      </w:r>
      <w:r>
        <w:rPr>
          <w:sz w:val="28"/>
          <w:vertAlign w:val="superscript"/>
        </w:rPr>
        <w:t>2</w:t>
      </w:r>
      <w:r>
        <w:rPr>
          <w:sz w:val="28"/>
        </w:rPr>
        <w:t xml:space="preserve"> Федерального закона от 27 июля 2010 года № 210-ФЗ «Об организации предоставления государственных и муниципальных услуг».</w:t>
      </w:r>
    </w:p>
    <w:p w:rsidR="001278D0" w:rsidRDefault="009B3D11">
      <w:pPr>
        <w:ind w:firstLine="709"/>
        <w:jc w:val="both"/>
        <w:rPr>
          <w:sz w:val="28"/>
        </w:rPr>
      </w:pPr>
      <w:r>
        <w:rPr>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1278D0" w:rsidRDefault="009B3D11">
      <w:pPr>
        <w:ind w:firstLine="709"/>
        <w:jc w:val="both"/>
        <w:rPr>
          <w:sz w:val="28"/>
        </w:rPr>
      </w:pPr>
      <w:r>
        <w:rPr>
          <w:sz w:val="28"/>
        </w:rPr>
        <w:t xml:space="preserve">2.6.4. Копии документов предоставляются с предъявлением подлинников либо заверенные в установленном законодательством </w:t>
      </w:r>
      <w:r>
        <w:rPr>
          <w:sz w:val="28"/>
        </w:rPr>
        <w:lastRenderedPageBreak/>
        <w:t>Российской Федерации порядке. После проведения сверки подлинники документов возвращаются заявителю.</w:t>
      </w:r>
    </w:p>
    <w:p w:rsidR="001278D0" w:rsidRDefault="009B3D11">
      <w:pPr>
        <w:ind w:firstLine="709"/>
        <w:jc w:val="both"/>
        <w:rPr>
          <w:sz w:val="28"/>
        </w:rPr>
      </w:pPr>
      <w:r>
        <w:rPr>
          <w:sz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278D0" w:rsidRDefault="009B3D11">
      <w:pPr>
        <w:ind w:firstLine="709"/>
        <w:jc w:val="both"/>
      </w:pPr>
      <w:r>
        <w:rPr>
          <w:sz w:val="28"/>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278D0" w:rsidRDefault="001278D0">
      <w:pPr>
        <w:widowControl w:val="0"/>
        <w:ind w:firstLine="709"/>
        <w:jc w:val="both"/>
        <w:rPr>
          <w:sz w:val="27"/>
        </w:rPr>
      </w:pPr>
    </w:p>
    <w:p w:rsidR="001278D0" w:rsidRPr="001973A2" w:rsidRDefault="009B3D11">
      <w:pPr>
        <w:tabs>
          <w:tab w:val="left" w:pos="851"/>
        </w:tabs>
        <w:ind w:firstLine="540"/>
        <w:jc w:val="center"/>
        <w:outlineLvl w:val="1"/>
        <w:rPr>
          <w:i/>
          <w:sz w:val="28"/>
        </w:rPr>
      </w:pPr>
      <w:r w:rsidRPr="001973A2">
        <w:rPr>
          <w:i/>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78D0" w:rsidRDefault="001278D0">
      <w:pPr>
        <w:ind w:firstLine="709"/>
        <w:rPr>
          <w:b/>
          <w:sz w:val="28"/>
        </w:rPr>
      </w:pPr>
    </w:p>
    <w:p w:rsidR="001278D0" w:rsidRDefault="009B3D11">
      <w:pPr>
        <w:ind w:right="2" w:firstLine="709"/>
        <w:jc w:val="both"/>
      </w:pPr>
      <w:r>
        <w:rPr>
          <w:sz w:val="28"/>
          <w:highlight w:val="white"/>
        </w:rPr>
        <w:t>2.7.1. Заявитель по своему усмотрению вправе представить следующие докум</w:t>
      </w:r>
      <w:r>
        <w:rPr>
          <w:sz w:val="28"/>
        </w:rPr>
        <w:t>енты (сведения):</w:t>
      </w:r>
    </w:p>
    <w:p w:rsidR="001278D0" w:rsidRDefault="009B3D11">
      <w:pPr>
        <w:ind w:right="2" w:firstLine="709"/>
        <w:jc w:val="both"/>
      </w:pPr>
      <w:r>
        <w:rPr>
          <w:sz w:val="28"/>
        </w:rPr>
        <w:t>1) сведения из Единого государственного реестра юридических л</w:t>
      </w:r>
      <w:r w:rsidR="00251FD8">
        <w:rPr>
          <w:sz w:val="28"/>
        </w:rPr>
        <w:t>иц </w:t>
      </w:r>
      <w:r>
        <w:rPr>
          <w:sz w:val="28"/>
        </w:rPr>
        <w:t>(при обращении заявителя, являющегося юридическим лицом);</w:t>
      </w:r>
    </w:p>
    <w:p w:rsidR="001278D0" w:rsidRDefault="009B3D11">
      <w:pPr>
        <w:ind w:right="2" w:firstLine="709"/>
        <w:jc w:val="both"/>
      </w:pPr>
      <w:r>
        <w:rPr>
          <w:sz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78D0" w:rsidRDefault="009B3D11">
      <w:pPr>
        <w:ind w:firstLine="709"/>
        <w:jc w:val="both"/>
        <w:rPr>
          <w:sz w:val="28"/>
        </w:rPr>
      </w:pPr>
      <w:r>
        <w:rPr>
          <w:sz w:val="28"/>
        </w:rPr>
        <w:t>2.7.2. Запрещено требовать от заявителя:</w:t>
      </w:r>
    </w:p>
    <w:p w:rsidR="001278D0" w:rsidRDefault="009B3D11">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8D0" w:rsidRDefault="009B3D11">
      <w:pPr>
        <w:ind w:firstLine="709"/>
        <w:jc w:val="both"/>
      </w:pPr>
      <w:r>
        <w:rPr>
          <w:sz w:val="28"/>
        </w:rPr>
        <w:t>представления документов и информации, которые находятся в</w:t>
      </w:r>
      <w:r w:rsidR="003F31E3">
        <w:rPr>
          <w:sz w:val="28"/>
        </w:rPr>
        <w:t xml:space="preserve"> </w:t>
      </w:r>
      <w:r>
        <w:rPr>
          <w:sz w:val="28"/>
        </w:rPr>
        <w:t>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1278D0" w:rsidRDefault="009B3D11">
      <w:pPr>
        <w:ind w:firstLine="709"/>
        <w:jc w:val="both"/>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w:t>
      </w:r>
      <w:r w:rsidR="003F31E3">
        <w:rPr>
          <w:sz w:val="28"/>
        </w:rPr>
        <w:t xml:space="preserve"> </w:t>
      </w:r>
      <w:r>
        <w:rPr>
          <w:sz w:val="28"/>
        </w:rPr>
        <w:t>пунктом 4 части 1 статьи7Федерального закона от 27 июля 2010 года № 210-ФЗ «Об организации предоставления государственных и муниципальных услуг»;</w:t>
      </w:r>
    </w:p>
    <w:p w:rsidR="001278D0" w:rsidRDefault="009B3D11">
      <w:pPr>
        <w:ind w:firstLine="709"/>
        <w:jc w:val="both"/>
      </w:pPr>
      <w:proofErr w:type="gramStart"/>
      <w:r>
        <w:rPr>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w:t>
      </w:r>
      <w:r w:rsidR="003F31E3">
        <w:rPr>
          <w:sz w:val="28"/>
        </w:rPr>
        <w:t xml:space="preserve"> </w:t>
      </w:r>
      <w:r>
        <w:rPr>
          <w:sz w:val="28"/>
        </w:rPr>
        <w:t xml:space="preserve">предоставления государственных и муниципальных услуг, за исключением случаев, если нанесение отметок на такие документы либо их изъятие </w:t>
      </w:r>
      <w:r>
        <w:rPr>
          <w:sz w:val="28"/>
        </w:rPr>
        <w:lastRenderedPageBreak/>
        <w:t>является необходимым условием предоставления муниципальной услуги, и иных случаев, установленных федеральными законами.</w:t>
      </w:r>
      <w:proofErr w:type="gramEnd"/>
    </w:p>
    <w:p w:rsidR="001278D0" w:rsidRDefault="001278D0">
      <w:pPr>
        <w:ind w:firstLine="709"/>
        <w:jc w:val="both"/>
        <w:rPr>
          <w:b/>
          <w:sz w:val="28"/>
        </w:rPr>
      </w:pPr>
    </w:p>
    <w:p w:rsidR="001278D0" w:rsidRPr="001973A2" w:rsidRDefault="009B3D11">
      <w:pPr>
        <w:ind w:firstLine="709"/>
        <w:jc w:val="center"/>
        <w:rPr>
          <w:i/>
          <w:sz w:val="28"/>
        </w:rPr>
      </w:pPr>
      <w:r w:rsidRPr="001973A2">
        <w:rPr>
          <w:i/>
          <w:sz w:val="28"/>
        </w:rPr>
        <w:t>2.8. Исчерпывающий перечень оснований для отказа в приеме документов, необходимых для предоставления муниципальной услуги</w:t>
      </w:r>
    </w:p>
    <w:p w:rsidR="001278D0" w:rsidRDefault="001278D0">
      <w:pPr>
        <w:ind w:firstLine="709"/>
        <w:jc w:val="both"/>
        <w:rPr>
          <w:strike/>
          <w:sz w:val="28"/>
        </w:rPr>
      </w:pPr>
    </w:p>
    <w:p w:rsidR="001278D0" w:rsidRDefault="009B3D11">
      <w:pPr>
        <w:widowControl w:val="0"/>
        <w:ind w:firstLine="709"/>
        <w:jc w:val="both"/>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rsidR="001278D0" w:rsidRDefault="001278D0">
      <w:pPr>
        <w:widowControl w:val="0"/>
        <w:ind w:firstLine="709"/>
        <w:jc w:val="both"/>
        <w:rPr>
          <w:sz w:val="28"/>
        </w:rPr>
      </w:pPr>
    </w:p>
    <w:p w:rsidR="001278D0" w:rsidRPr="001973A2" w:rsidRDefault="009B3D11">
      <w:pPr>
        <w:pStyle w:val="4"/>
        <w:spacing w:before="0"/>
        <w:rPr>
          <w:i/>
        </w:rPr>
      </w:pPr>
      <w:r w:rsidRPr="001973A2">
        <w:rPr>
          <w:i/>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973A2">
        <w:rPr>
          <w:i/>
          <w:highlight w:val="white"/>
        </w:rPr>
        <w:t> </w:t>
      </w:r>
    </w:p>
    <w:p w:rsidR="001278D0" w:rsidRDefault="001278D0">
      <w:pPr>
        <w:ind w:firstLine="709"/>
        <w:rPr>
          <w:sz w:val="28"/>
        </w:rPr>
      </w:pPr>
    </w:p>
    <w:p w:rsidR="001278D0" w:rsidRDefault="009B3D11">
      <w:pPr>
        <w:ind w:firstLine="709"/>
        <w:jc w:val="both"/>
        <w:rPr>
          <w:sz w:val="28"/>
        </w:rPr>
      </w:pPr>
      <w:r>
        <w:rPr>
          <w:sz w:val="28"/>
        </w:rPr>
        <w:t>2.9.1.Основания для приостановления предоставления муниципальной услуги</w:t>
      </w:r>
      <w:r w:rsidR="003F31E3">
        <w:rPr>
          <w:sz w:val="28"/>
        </w:rPr>
        <w:t xml:space="preserve"> </w:t>
      </w:r>
      <w:r>
        <w:rPr>
          <w:sz w:val="28"/>
        </w:rPr>
        <w:t>отсутствуют.</w:t>
      </w:r>
    </w:p>
    <w:p w:rsidR="001278D0" w:rsidRDefault="009B3D11">
      <w:pPr>
        <w:ind w:firstLine="709"/>
        <w:jc w:val="both"/>
        <w:rPr>
          <w:sz w:val="28"/>
        </w:rPr>
      </w:pPr>
      <w:r>
        <w:rPr>
          <w:sz w:val="28"/>
        </w:rPr>
        <w:t xml:space="preserve">2.9.2. Основанием для отказа в приеме к рассмотрению заявления является выявление несоблюдения установленных </w:t>
      </w:r>
      <w:hyperlink r:id="rId12" w:history="1">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r w:rsidR="00251FD8">
        <w:rPr>
          <w:sz w:val="28"/>
        </w:rPr>
        <w:t xml:space="preserve"> (приложение 2)</w:t>
      </w:r>
      <w:r>
        <w:rPr>
          <w:sz w:val="28"/>
        </w:rPr>
        <w:t>.</w:t>
      </w:r>
    </w:p>
    <w:p w:rsidR="001278D0" w:rsidRDefault="009B3D11">
      <w:pPr>
        <w:ind w:firstLine="709"/>
        <w:jc w:val="both"/>
        <w:rPr>
          <w:sz w:val="28"/>
        </w:rPr>
      </w:pPr>
      <w:r>
        <w:rPr>
          <w:sz w:val="28"/>
        </w:rPr>
        <w:t>2.9.3. Основаниями для отказа в выдаче выписки из реестра муниципального имущества являются:</w:t>
      </w:r>
    </w:p>
    <w:p w:rsidR="001278D0" w:rsidRDefault="009B3D11">
      <w:pPr>
        <w:ind w:firstLine="709"/>
        <w:jc w:val="both"/>
        <w:rPr>
          <w:sz w:val="28"/>
        </w:rPr>
      </w:pPr>
      <w:r>
        <w:rPr>
          <w:sz w:val="28"/>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1278D0" w:rsidRDefault="009B3D11">
      <w:pPr>
        <w:ind w:firstLine="709"/>
        <w:jc w:val="both"/>
        <w:rPr>
          <w:sz w:val="28"/>
        </w:rPr>
      </w:pPr>
      <w:r>
        <w:rPr>
          <w:sz w:val="28"/>
        </w:rPr>
        <w:t>запрашиваемая информация не относится к общедоступной информации;</w:t>
      </w:r>
    </w:p>
    <w:p w:rsidR="001278D0" w:rsidRDefault="009B3D11">
      <w:pPr>
        <w:ind w:firstLine="720"/>
        <w:jc w:val="both"/>
        <w:rPr>
          <w:sz w:val="28"/>
        </w:rPr>
      </w:pPr>
      <w:r>
        <w:rPr>
          <w:sz w:val="28"/>
        </w:rPr>
        <w:t>непредставление заявителем, документов указанных в пункте 2.6.1  настоящего административного регламента.</w:t>
      </w:r>
    </w:p>
    <w:p w:rsidR="001278D0" w:rsidRDefault="009B3D11">
      <w:pPr>
        <w:ind w:firstLine="720"/>
        <w:jc w:val="both"/>
        <w:rPr>
          <w:sz w:val="28"/>
        </w:rPr>
      </w:pPr>
      <w:r>
        <w:rPr>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w:t>
      </w:r>
      <w:r w:rsidR="001973A2">
        <w:rPr>
          <w:sz w:val="28"/>
        </w:rPr>
        <w:t xml:space="preserve"> </w:t>
      </w:r>
      <w:r>
        <w:rPr>
          <w:sz w:val="28"/>
        </w:rPr>
        <w:t>выдаче выписки из реестра муниципального имущества.</w:t>
      </w:r>
    </w:p>
    <w:p w:rsidR="001278D0" w:rsidRDefault="001278D0">
      <w:pPr>
        <w:ind w:firstLine="720"/>
        <w:jc w:val="both"/>
        <w:rPr>
          <w:sz w:val="28"/>
          <w:shd w:val="clear" w:color="auto" w:fill="FFD821"/>
        </w:rPr>
      </w:pPr>
    </w:p>
    <w:p w:rsidR="001278D0" w:rsidRPr="001973A2" w:rsidRDefault="009B3D11">
      <w:pPr>
        <w:jc w:val="center"/>
        <w:rPr>
          <w:i/>
          <w:sz w:val="28"/>
        </w:rPr>
      </w:pPr>
      <w:r w:rsidRPr="001973A2">
        <w:rPr>
          <w:i/>
          <w:sz w:val="28"/>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278D0" w:rsidRPr="001973A2" w:rsidRDefault="001278D0">
      <w:pPr>
        <w:ind w:firstLine="709"/>
        <w:jc w:val="center"/>
        <w:rPr>
          <w:i/>
          <w:sz w:val="28"/>
        </w:rPr>
      </w:pPr>
    </w:p>
    <w:p w:rsidR="001278D0" w:rsidRPr="003F31E3" w:rsidRDefault="003F31E3">
      <w:pPr>
        <w:ind w:firstLine="540"/>
        <w:jc w:val="both"/>
        <w:rPr>
          <w:sz w:val="28"/>
        </w:rPr>
      </w:pPr>
      <w:r w:rsidRPr="003F31E3">
        <w:rPr>
          <w:sz w:val="28"/>
        </w:rPr>
        <w:t>У</w:t>
      </w:r>
      <w:r w:rsidR="009B3D11" w:rsidRPr="003F31E3">
        <w:rPr>
          <w:sz w:val="28"/>
        </w:rPr>
        <w:t>слуг</w:t>
      </w:r>
      <w:r w:rsidRPr="003F31E3">
        <w:rPr>
          <w:sz w:val="28"/>
        </w:rPr>
        <w:t>и</w:t>
      </w:r>
      <w:r w:rsidR="009B3D11" w:rsidRPr="003F31E3">
        <w:rPr>
          <w:sz w:val="28"/>
        </w:rPr>
        <w:t xml:space="preserve">, которые являются необходимыми и обязательными для предоставления муниципальной услуги </w:t>
      </w:r>
      <w:r w:rsidRPr="003F31E3">
        <w:rPr>
          <w:sz w:val="28"/>
        </w:rPr>
        <w:t>и предоставляются организациями и уполномоченными в соответствии с законодательством Российской Федерации экспертами,  отсутствуют</w:t>
      </w:r>
      <w:r w:rsidR="009B3D11" w:rsidRPr="003F31E3">
        <w:rPr>
          <w:sz w:val="28"/>
        </w:rPr>
        <w:t>.</w:t>
      </w:r>
    </w:p>
    <w:p w:rsidR="001278D0" w:rsidRDefault="001278D0">
      <w:pPr>
        <w:pStyle w:val="4"/>
        <w:spacing w:before="0"/>
        <w:ind w:firstLine="709"/>
        <w:rPr>
          <w:i/>
        </w:rPr>
      </w:pPr>
    </w:p>
    <w:p w:rsidR="001278D0" w:rsidRPr="001973A2" w:rsidRDefault="009B3D11">
      <w:pPr>
        <w:jc w:val="center"/>
        <w:rPr>
          <w:i/>
          <w:sz w:val="28"/>
        </w:rPr>
      </w:pPr>
      <w:r w:rsidRPr="001973A2">
        <w:rPr>
          <w:i/>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278D0" w:rsidRDefault="001278D0">
      <w:pPr>
        <w:ind w:firstLine="709"/>
        <w:jc w:val="both"/>
        <w:rPr>
          <w:sz w:val="28"/>
        </w:rPr>
      </w:pPr>
    </w:p>
    <w:p w:rsidR="001278D0" w:rsidRDefault="009B3D11">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1278D0" w:rsidRDefault="001278D0">
      <w:pPr>
        <w:ind w:firstLine="709"/>
        <w:jc w:val="both"/>
        <w:rPr>
          <w:sz w:val="28"/>
        </w:rPr>
      </w:pPr>
    </w:p>
    <w:p w:rsidR="001278D0" w:rsidRPr="001973A2" w:rsidRDefault="009B3D11">
      <w:pPr>
        <w:pStyle w:val="4"/>
        <w:spacing w:before="0"/>
        <w:rPr>
          <w:i/>
        </w:rPr>
      </w:pPr>
      <w:r w:rsidRPr="001973A2">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1278D0" w:rsidRDefault="001278D0">
      <w:pPr>
        <w:ind w:firstLine="709"/>
        <w:jc w:val="both"/>
        <w:rPr>
          <w:sz w:val="28"/>
        </w:rPr>
      </w:pPr>
    </w:p>
    <w:p w:rsidR="001278D0" w:rsidRPr="001973A2" w:rsidRDefault="009B3D11" w:rsidP="001973A2">
      <w:pPr>
        <w:widowControl w:val="0"/>
        <w:jc w:val="center"/>
        <w:rPr>
          <w:i/>
          <w:sz w:val="28"/>
        </w:rPr>
      </w:pPr>
      <w:r w:rsidRPr="001973A2">
        <w:rPr>
          <w:i/>
          <w:sz w:val="28"/>
        </w:rPr>
        <w:t>2.13. Срок регистрации запроса заявителя</w:t>
      </w:r>
      <w:r w:rsidR="001973A2">
        <w:rPr>
          <w:i/>
          <w:sz w:val="28"/>
        </w:rPr>
        <w:t xml:space="preserve"> </w:t>
      </w:r>
      <w:r w:rsidRPr="001973A2">
        <w:rPr>
          <w:i/>
          <w:sz w:val="28"/>
        </w:rPr>
        <w:t>о предоставлении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2.13.1. Регистрация заявления, в том числе в электронной форме</w:t>
      </w:r>
      <w:r w:rsidR="003F31E3">
        <w:rPr>
          <w:sz w:val="28"/>
        </w:rPr>
        <w:t xml:space="preserve"> </w:t>
      </w:r>
      <w:r>
        <w:rPr>
          <w:sz w:val="28"/>
        </w:rPr>
        <w:t>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278D0" w:rsidRDefault="009B3D11">
      <w:pPr>
        <w:widowControl w:val="0"/>
        <w:ind w:firstLine="709"/>
        <w:jc w:val="both"/>
        <w:rPr>
          <w:sz w:val="28"/>
        </w:rPr>
      </w:pPr>
      <w:r>
        <w:rPr>
          <w:sz w:val="28"/>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278D0" w:rsidRDefault="009B3D11">
      <w:pPr>
        <w:widowControl w:val="0"/>
        <w:ind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78D0" w:rsidRDefault="009B3D11">
      <w:pPr>
        <w:ind w:firstLine="709"/>
        <w:jc w:val="both"/>
      </w:pPr>
      <w:r>
        <w:rPr>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rPr>
        <w:t>ии и ау</w:t>
      </w:r>
      <w:proofErr w:type="gramEnd"/>
      <w:r>
        <w:rPr>
          <w:sz w:val="28"/>
        </w:rPr>
        <w:t>тентификации.</w:t>
      </w:r>
    </w:p>
    <w:p w:rsidR="001278D0" w:rsidRDefault="001278D0">
      <w:pPr>
        <w:ind w:firstLine="709"/>
        <w:jc w:val="both"/>
        <w:rPr>
          <w:sz w:val="28"/>
        </w:rPr>
      </w:pPr>
    </w:p>
    <w:p w:rsidR="001278D0" w:rsidRPr="001973A2" w:rsidRDefault="009B3D11">
      <w:pPr>
        <w:pStyle w:val="4"/>
        <w:spacing w:before="0"/>
        <w:rPr>
          <w:i/>
        </w:rPr>
      </w:pPr>
      <w:r w:rsidRPr="001973A2">
        <w:rPr>
          <w:i/>
        </w:rPr>
        <w:t>2.14. Требования к помещениям, в которых предоставляется</w:t>
      </w:r>
    </w:p>
    <w:p w:rsidR="001278D0" w:rsidRPr="001973A2" w:rsidRDefault="009B3D11">
      <w:pPr>
        <w:widowControl w:val="0"/>
        <w:ind w:firstLine="709"/>
        <w:jc w:val="center"/>
        <w:rPr>
          <w:i/>
          <w:sz w:val="28"/>
        </w:rPr>
      </w:pPr>
      <w:r w:rsidRPr="001973A2">
        <w:rPr>
          <w:i/>
          <w:sz w:val="28"/>
        </w:rPr>
        <w:t>муниципальная услуга, к залу ожидания, местам для заполнения запросов о предоставлении муниципальной услуги, информационными</w:t>
      </w:r>
      <w:r>
        <w:rPr>
          <w:sz w:val="28"/>
        </w:rPr>
        <w:t xml:space="preserve"> </w:t>
      </w:r>
      <w:r w:rsidRPr="001973A2">
        <w:rPr>
          <w:i/>
          <w:sz w:val="28"/>
        </w:rPr>
        <w:lastRenderedPageBreak/>
        <w:t>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78D0" w:rsidRDefault="001278D0">
      <w:pPr>
        <w:widowControl w:val="0"/>
        <w:ind w:firstLine="709"/>
        <w:jc w:val="center"/>
        <w:rPr>
          <w:i/>
          <w:sz w:val="28"/>
        </w:rPr>
      </w:pPr>
    </w:p>
    <w:p w:rsidR="001278D0" w:rsidRDefault="009B3D11">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278D0" w:rsidRDefault="009B3D11">
      <w:pPr>
        <w:ind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278D0" w:rsidRDefault="009B3D11">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1278D0" w:rsidRDefault="009B3D11">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278D0" w:rsidRDefault="009B3D11">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278D0" w:rsidRDefault="009B3D11">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278D0" w:rsidRDefault="009B3D11">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278D0" w:rsidRDefault="009B3D11">
      <w:pPr>
        <w:ind w:firstLine="709"/>
        <w:jc w:val="both"/>
        <w:rPr>
          <w:sz w:val="28"/>
        </w:rPr>
      </w:pPr>
      <w:proofErr w:type="gramStart"/>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278D0" w:rsidRDefault="009B3D11">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history="1">
        <w:r>
          <w:rPr>
            <w:sz w:val="28"/>
          </w:rPr>
          <w:t>приказом</w:t>
        </w:r>
      </w:hyperlink>
      <w:r w:rsidR="003F31E3">
        <w:rPr>
          <w:sz w:val="28"/>
        </w:rPr>
        <w:t xml:space="preserve"> </w:t>
      </w:r>
      <w:r>
        <w:rPr>
          <w:sz w:val="28"/>
        </w:rPr>
        <w:t>Министерства труда и социальной защиты Российской Федерации от 22 июня 2015 года № 386н</w:t>
      </w:r>
      <w:proofErr w:type="gramStart"/>
      <w:r>
        <w:rPr>
          <w:sz w:val="28"/>
        </w:rPr>
        <w:t xml:space="preserve"> О</w:t>
      </w:r>
      <w:proofErr w:type="gramEnd"/>
      <w:r>
        <w:rPr>
          <w:sz w:val="28"/>
        </w:rPr>
        <w:t>б утверждении формы документа, подтверждающего специальное обучение собаки-проводника, и порядка его выдачи»;</w:t>
      </w:r>
    </w:p>
    <w:p w:rsidR="001278D0" w:rsidRDefault="009B3D11">
      <w:pPr>
        <w:ind w:firstLine="709"/>
        <w:jc w:val="both"/>
        <w:rPr>
          <w:sz w:val="28"/>
        </w:rPr>
      </w:pPr>
      <w:r>
        <w:rPr>
          <w:sz w:val="28"/>
        </w:rPr>
        <w:t xml:space="preserve">оказание помощи, необходимой для получения в доступной для них форме информации о правилах предоставления муниципальной услуги, в том </w:t>
      </w:r>
      <w:r>
        <w:rPr>
          <w:sz w:val="28"/>
        </w:rPr>
        <w:lastRenderedPageBreak/>
        <w:t>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278D0" w:rsidRDefault="009B3D11">
      <w:pPr>
        <w:ind w:firstLine="709"/>
        <w:jc w:val="both"/>
        <w:rPr>
          <w:sz w:val="28"/>
        </w:rPr>
      </w:pPr>
      <w:r>
        <w:rPr>
          <w:sz w:val="28"/>
        </w:rPr>
        <w:t xml:space="preserve">обеспечение при необходимости допуска в здание, в котором предоставляется муниципальная услуга, </w:t>
      </w:r>
      <w:proofErr w:type="spellStart"/>
      <w:r>
        <w:rPr>
          <w:sz w:val="28"/>
        </w:rPr>
        <w:t>сурдопереводчика</w:t>
      </w:r>
      <w:proofErr w:type="spellEnd"/>
      <w:r>
        <w:rPr>
          <w:sz w:val="28"/>
        </w:rPr>
        <w:t xml:space="preserve">, </w:t>
      </w:r>
      <w:proofErr w:type="spellStart"/>
      <w:r>
        <w:rPr>
          <w:sz w:val="28"/>
        </w:rPr>
        <w:t>тифлосурдопереводчика</w:t>
      </w:r>
      <w:proofErr w:type="spellEnd"/>
      <w:r>
        <w:rPr>
          <w:sz w:val="28"/>
        </w:rPr>
        <w:t>;</w:t>
      </w:r>
    </w:p>
    <w:p w:rsidR="001278D0" w:rsidRDefault="009B3D11">
      <w:pPr>
        <w:ind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278D0" w:rsidRDefault="009B3D11">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278D0" w:rsidRDefault="009B3D11">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278D0" w:rsidRDefault="009B3D11">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1278D0" w:rsidRDefault="009B3D11">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278D0" w:rsidRDefault="009B3D11">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278D0" w:rsidRDefault="009B3D11">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1278D0" w:rsidRDefault="009B3D11">
      <w:pPr>
        <w:ind w:firstLine="709"/>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278D0" w:rsidRDefault="001278D0">
      <w:pPr>
        <w:pStyle w:val="4"/>
        <w:spacing w:before="0"/>
        <w:jc w:val="left"/>
        <w:rPr>
          <w:i/>
        </w:rPr>
      </w:pPr>
    </w:p>
    <w:p w:rsidR="001278D0" w:rsidRPr="001973A2" w:rsidRDefault="009B3D11">
      <w:pPr>
        <w:pStyle w:val="4"/>
        <w:spacing w:before="0"/>
        <w:rPr>
          <w:i/>
        </w:rPr>
      </w:pPr>
      <w:r w:rsidRPr="001973A2">
        <w:rPr>
          <w:i/>
        </w:rPr>
        <w:t>2.15. Показатели доступности и качества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2.15.1. Показателями доступности муниципальной услуги являются:</w:t>
      </w:r>
    </w:p>
    <w:p w:rsidR="001278D0" w:rsidRDefault="009B3D11">
      <w:pPr>
        <w:ind w:firstLine="709"/>
        <w:jc w:val="both"/>
        <w:rPr>
          <w:sz w:val="28"/>
        </w:rPr>
      </w:pPr>
      <w:r>
        <w:rPr>
          <w:sz w:val="28"/>
        </w:rPr>
        <w:t>информирование заявителей о предоставлении муниципальной услуги;</w:t>
      </w:r>
    </w:p>
    <w:p w:rsidR="001278D0" w:rsidRDefault="009B3D11">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278D0" w:rsidRDefault="009B3D11">
      <w:pPr>
        <w:ind w:firstLine="709"/>
        <w:jc w:val="both"/>
        <w:rPr>
          <w:sz w:val="28"/>
        </w:rPr>
      </w:pPr>
      <w:r>
        <w:rPr>
          <w:sz w:val="28"/>
        </w:rPr>
        <w:lastRenderedPageBreak/>
        <w:t>оборудование помещений Уполномоченного органа местами хранения верхней одежды заявителей, местами общего пользования;</w:t>
      </w:r>
    </w:p>
    <w:p w:rsidR="001278D0" w:rsidRDefault="009B3D11">
      <w:pPr>
        <w:ind w:firstLine="709"/>
        <w:jc w:val="both"/>
        <w:rPr>
          <w:sz w:val="28"/>
        </w:rPr>
      </w:pPr>
      <w:r>
        <w:rPr>
          <w:sz w:val="28"/>
        </w:rPr>
        <w:t>соблюдение графика работы Уполномоченного органа;</w:t>
      </w:r>
    </w:p>
    <w:p w:rsidR="001278D0" w:rsidRDefault="009B3D11">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278D0" w:rsidRDefault="009B3D11">
      <w:pPr>
        <w:ind w:firstLine="709"/>
        <w:jc w:val="both"/>
        <w:rPr>
          <w:sz w:val="28"/>
        </w:rPr>
      </w:pPr>
      <w:r>
        <w:rPr>
          <w:sz w:val="28"/>
        </w:rPr>
        <w:t>время, затраченное на получение конечного результата муниципальной услуги.</w:t>
      </w:r>
    </w:p>
    <w:p w:rsidR="001278D0" w:rsidRDefault="009B3D11">
      <w:pPr>
        <w:ind w:firstLine="709"/>
        <w:jc w:val="both"/>
        <w:rPr>
          <w:sz w:val="28"/>
        </w:rPr>
      </w:pPr>
      <w:r>
        <w:rPr>
          <w:sz w:val="28"/>
        </w:rPr>
        <w:t>2.15.2. Показателями качества муниципальной услуги являются:</w:t>
      </w:r>
    </w:p>
    <w:p w:rsidR="001278D0" w:rsidRDefault="009B3D11">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1278D0" w:rsidRDefault="009B3D11">
      <w:pPr>
        <w:ind w:firstLine="709"/>
        <w:jc w:val="both"/>
        <w:rPr>
          <w:sz w:val="28"/>
        </w:rPr>
      </w:pPr>
      <w:r>
        <w:rPr>
          <w:sz w:val="28"/>
        </w:rPr>
        <w:t>соблюдение сроков и последовательности выполнения всех административных процедур, предусмотренных административным регламентом;</w:t>
      </w:r>
    </w:p>
    <w:p w:rsidR="001278D0" w:rsidRDefault="009B3D11">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278D0" w:rsidRDefault="009B3D11">
      <w:pPr>
        <w:ind w:firstLine="709"/>
        <w:jc w:val="both"/>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278D0" w:rsidRDefault="001278D0">
      <w:pPr>
        <w:ind w:firstLine="540"/>
        <w:jc w:val="both"/>
        <w:rPr>
          <w:sz w:val="28"/>
        </w:rPr>
      </w:pPr>
    </w:p>
    <w:p w:rsidR="001278D0" w:rsidRPr="001973A2" w:rsidRDefault="009B3D11">
      <w:pPr>
        <w:ind w:firstLine="709"/>
        <w:jc w:val="center"/>
        <w:outlineLvl w:val="0"/>
        <w:rPr>
          <w:i/>
          <w:sz w:val="28"/>
        </w:rPr>
      </w:pPr>
      <w:r w:rsidRPr="001973A2">
        <w:rPr>
          <w:i/>
          <w:sz w:val="28"/>
        </w:rPr>
        <w:t>2.16. Перечень классов средств электронной подписи, которые</w:t>
      </w:r>
    </w:p>
    <w:p w:rsidR="001278D0" w:rsidRPr="001973A2" w:rsidRDefault="009B3D11">
      <w:pPr>
        <w:ind w:firstLine="709"/>
        <w:jc w:val="center"/>
        <w:rPr>
          <w:i/>
          <w:sz w:val="28"/>
        </w:rPr>
      </w:pPr>
      <w:r w:rsidRPr="001973A2">
        <w:rPr>
          <w:i/>
          <w:sz w:val="28"/>
        </w:rPr>
        <w:t>допускаются к использованию при обращении за получением</w:t>
      </w:r>
    </w:p>
    <w:p w:rsidR="001278D0" w:rsidRPr="001973A2" w:rsidRDefault="009B3D11">
      <w:pPr>
        <w:ind w:firstLine="709"/>
        <w:jc w:val="center"/>
        <w:rPr>
          <w:i/>
          <w:sz w:val="28"/>
        </w:rPr>
      </w:pPr>
      <w:r w:rsidRPr="001973A2">
        <w:rPr>
          <w:i/>
          <w:sz w:val="28"/>
        </w:rPr>
        <w:t>муниципальной услуги, оказываемой с применением</w:t>
      </w:r>
    </w:p>
    <w:p w:rsidR="001278D0" w:rsidRPr="001973A2" w:rsidRDefault="009B3D11">
      <w:pPr>
        <w:ind w:firstLine="709"/>
        <w:jc w:val="center"/>
        <w:rPr>
          <w:i/>
          <w:sz w:val="28"/>
        </w:rPr>
      </w:pPr>
      <w:r w:rsidRPr="001973A2">
        <w:rPr>
          <w:i/>
          <w:sz w:val="28"/>
        </w:rPr>
        <w:t>усиленной квалифицированной электронной подписи</w:t>
      </w:r>
    </w:p>
    <w:p w:rsidR="001278D0" w:rsidRDefault="001278D0">
      <w:pPr>
        <w:ind w:firstLine="709"/>
        <w:jc w:val="both"/>
        <w:rPr>
          <w:sz w:val="28"/>
        </w:rPr>
      </w:pPr>
    </w:p>
    <w:p w:rsidR="001278D0" w:rsidRDefault="009B3D11">
      <w:pPr>
        <w:ind w:firstLine="709"/>
        <w:jc w:val="both"/>
        <w:rPr>
          <w:sz w:val="28"/>
        </w:rPr>
      </w:pPr>
      <w:r>
        <w:rPr>
          <w:sz w:val="28"/>
        </w:rPr>
        <w:t xml:space="preserve">С учетом </w:t>
      </w:r>
      <w:hyperlink r:id="rId14"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sz w:val="28"/>
        </w:rPr>
        <w:t>2</w:t>
      </w:r>
      <w:proofErr w:type="gramEnd"/>
      <w:r>
        <w:rPr>
          <w:sz w:val="28"/>
        </w:rPr>
        <w:t>, КС3, КВ1, КВ2 и КА1.</w:t>
      </w:r>
    </w:p>
    <w:p w:rsidR="001278D0" w:rsidRDefault="001278D0">
      <w:pPr>
        <w:ind w:firstLine="709"/>
        <w:jc w:val="both"/>
        <w:rPr>
          <w:sz w:val="28"/>
        </w:rPr>
      </w:pPr>
    </w:p>
    <w:p w:rsidR="001278D0" w:rsidRDefault="009B3D11">
      <w:pPr>
        <w:ind w:firstLine="709"/>
        <w:jc w:val="center"/>
        <w:rPr>
          <w:sz w:val="28"/>
        </w:rPr>
      </w:pPr>
      <w:r>
        <w:rPr>
          <w:sz w:val="28"/>
        </w:rPr>
        <w:t xml:space="preserve">III. </w:t>
      </w:r>
      <w:r>
        <w:rPr>
          <w:color w:val="1A1A1A"/>
          <w:sz w:val="28"/>
        </w:rPr>
        <w:t xml:space="preserve">Состав, последовательность и сроки выполнения </w:t>
      </w:r>
      <w:proofErr w:type="gramStart"/>
      <w:r>
        <w:rPr>
          <w:color w:val="1A1A1A"/>
          <w:sz w:val="28"/>
        </w:rPr>
        <w:t>административных</w:t>
      </w:r>
      <w:proofErr w:type="gramEnd"/>
    </w:p>
    <w:p w:rsidR="00B63C73" w:rsidRDefault="009B3D11" w:rsidP="00B63C73">
      <w:pPr>
        <w:ind w:firstLine="709"/>
        <w:jc w:val="center"/>
        <w:rPr>
          <w:sz w:val="28"/>
        </w:rPr>
      </w:pPr>
      <w:r>
        <w:rPr>
          <w:color w:val="1A1A1A"/>
          <w:sz w:val="28"/>
        </w:rPr>
        <w:t>процедур, требования к порядку их выполнения, в том числе особенности выполнения административных процедур в электронной форме</w:t>
      </w:r>
      <w:r w:rsidR="00B63C73">
        <w:rPr>
          <w:color w:val="1A1A1A"/>
          <w:sz w:val="28"/>
        </w:rPr>
        <w:t>, а также особенности выполнения административных процедур в МФЦ</w:t>
      </w:r>
    </w:p>
    <w:p w:rsidR="001278D0" w:rsidRDefault="003F31E3">
      <w:pPr>
        <w:ind w:firstLine="709"/>
        <w:jc w:val="center"/>
        <w:rPr>
          <w:sz w:val="28"/>
        </w:rPr>
      </w:pPr>
      <w:r>
        <w:rPr>
          <w:color w:val="1A1A1A"/>
          <w:sz w:val="28"/>
        </w:rPr>
        <w:t>.</w:t>
      </w:r>
    </w:p>
    <w:p w:rsidR="001278D0" w:rsidRDefault="001278D0">
      <w:pPr>
        <w:ind w:firstLine="540"/>
        <w:jc w:val="both"/>
        <w:rPr>
          <w:sz w:val="28"/>
        </w:rPr>
      </w:pPr>
    </w:p>
    <w:p w:rsidR="001278D0" w:rsidRPr="001973A2" w:rsidRDefault="009B3D11">
      <w:pPr>
        <w:jc w:val="center"/>
        <w:rPr>
          <w:i/>
          <w:sz w:val="28"/>
        </w:rPr>
      </w:pPr>
      <w:r w:rsidRPr="001973A2">
        <w:rPr>
          <w:i/>
          <w:sz w:val="28"/>
        </w:rPr>
        <w:t>3.1. Исчерпывающий перечень административных процедур:</w:t>
      </w:r>
    </w:p>
    <w:p w:rsidR="001278D0" w:rsidRDefault="001278D0">
      <w:pPr>
        <w:widowControl w:val="0"/>
        <w:ind w:firstLine="709"/>
        <w:jc w:val="both"/>
        <w:rPr>
          <w:sz w:val="28"/>
        </w:rPr>
      </w:pPr>
    </w:p>
    <w:p w:rsidR="001278D0" w:rsidRDefault="009B3D11">
      <w:pPr>
        <w:widowControl w:val="0"/>
        <w:ind w:firstLine="709"/>
        <w:jc w:val="both"/>
        <w:rPr>
          <w:sz w:val="28"/>
        </w:rPr>
      </w:pPr>
      <w:r>
        <w:rPr>
          <w:sz w:val="28"/>
        </w:rPr>
        <w:t>3.1.1. Предоставление муниципальной услуги включает в себя следующие административные процедуры:</w:t>
      </w:r>
    </w:p>
    <w:p w:rsidR="001278D0" w:rsidRDefault="009B3D11">
      <w:pPr>
        <w:widowControl w:val="0"/>
        <w:numPr>
          <w:ilvl w:val="0"/>
          <w:numId w:val="1"/>
        </w:numPr>
        <w:tabs>
          <w:tab w:val="left" w:pos="1134"/>
        </w:tabs>
        <w:ind w:left="0" w:firstLine="709"/>
        <w:jc w:val="both"/>
        <w:rPr>
          <w:sz w:val="28"/>
        </w:rPr>
      </w:pPr>
      <w:r>
        <w:rPr>
          <w:sz w:val="28"/>
        </w:rPr>
        <w:t>прием и регистрация заявления и прилагаемых документов;</w:t>
      </w:r>
    </w:p>
    <w:p w:rsidR="001278D0" w:rsidRDefault="009B3D11">
      <w:pPr>
        <w:widowControl w:val="0"/>
        <w:numPr>
          <w:ilvl w:val="0"/>
          <w:numId w:val="1"/>
        </w:numPr>
        <w:tabs>
          <w:tab w:val="left" w:pos="1134"/>
        </w:tabs>
        <w:ind w:left="0" w:firstLine="709"/>
        <w:jc w:val="both"/>
        <w:rPr>
          <w:sz w:val="28"/>
        </w:rPr>
      </w:pPr>
      <w:r>
        <w:rPr>
          <w:sz w:val="28"/>
        </w:rPr>
        <w:t>рассмотрение заявления и прилагаемых документов, направление (вручение) заявителю решения о предоставлении выписки с приложением самой выписки</w:t>
      </w:r>
      <w:r w:rsidR="003F31E3">
        <w:rPr>
          <w:sz w:val="28"/>
        </w:rPr>
        <w:t xml:space="preserve"> </w:t>
      </w:r>
      <w:r>
        <w:rPr>
          <w:sz w:val="28"/>
        </w:rPr>
        <w:t>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1278D0" w:rsidRDefault="003F31E3">
      <w:pPr>
        <w:widowControl w:val="0"/>
        <w:ind w:firstLine="709"/>
        <w:jc w:val="both"/>
        <w:rPr>
          <w:sz w:val="28"/>
        </w:rPr>
      </w:pPr>
      <w:r>
        <w:rPr>
          <w:sz w:val="28"/>
        </w:rPr>
        <w:t xml:space="preserve"> </w:t>
      </w:r>
    </w:p>
    <w:p w:rsidR="001278D0" w:rsidRPr="001973A2" w:rsidRDefault="009B3D11">
      <w:pPr>
        <w:jc w:val="center"/>
        <w:rPr>
          <w:i/>
          <w:sz w:val="28"/>
        </w:rPr>
      </w:pPr>
      <w:r w:rsidRPr="001973A2">
        <w:rPr>
          <w:i/>
          <w:sz w:val="28"/>
        </w:rPr>
        <w:t>3.2. Прием и регистрация заявления и прилагаемых документов</w:t>
      </w:r>
    </w:p>
    <w:p w:rsidR="001278D0" w:rsidRDefault="001278D0">
      <w:pPr>
        <w:jc w:val="center"/>
        <w:rPr>
          <w:sz w:val="28"/>
          <w:shd w:val="clear" w:color="auto" w:fill="FFD821"/>
        </w:rPr>
      </w:pPr>
    </w:p>
    <w:p w:rsidR="009B3D11" w:rsidRDefault="009B3D11" w:rsidP="009B3D11">
      <w:pPr>
        <w:ind w:firstLine="720"/>
        <w:jc w:val="both"/>
        <w:rPr>
          <w:sz w:val="28"/>
          <w:szCs w:val="28"/>
        </w:rPr>
      </w:pPr>
      <w:r>
        <w:rPr>
          <w:sz w:val="28"/>
          <w:szCs w:val="28"/>
        </w:rPr>
        <w:t>3.2.1. Информация из Реестра предоставляется по письменному запросу заинтересованного лица при предъявлении документа, удостоверяющего личность, надлежащим образом оформленной доверенности представителя юридического лица на получение информации.</w:t>
      </w:r>
    </w:p>
    <w:p w:rsidR="001278D0" w:rsidRDefault="001278D0">
      <w:pPr>
        <w:widowControl w:val="0"/>
        <w:ind w:firstLine="709"/>
        <w:jc w:val="center"/>
        <w:rPr>
          <w:sz w:val="28"/>
        </w:rPr>
      </w:pPr>
    </w:p>
    <w:p w:rsidR="001278D0" w:rsidRPr="001973A2" w:rsidRDefault="009B3D11">
      <w:pPr>
        <w:widowControl w:val="0"/>
        <w:jc w:val="center"/>
        <w:rPr>
          <w:i/>
          <w:sz w:val="28"/>
        </w:rPr>
      </w:pPr>
      <w:r w:rsidRPr="001973A2">
        <w:rPr>
          <w:i/>
          <w:sz w:val="28"/>
        </w:rPr>
        <w:t>3.3. Рассмотрение заявления и прилагаемых документов, направление (вручение) заявителю решения о предоставлении выписки с приложением самой выписки</w:t>
      </w:r>
      <w:r w:rsidR="00305DDD" w:rsidRPr="001973A2">
        <w:rPr>
          <w:i/>
          <w:sz w:val="28"/>
        </w:rPr>
        <w:t xml:space="preserve"> </w:t>
      </w:r>
      <w:r w:rsidRPr="001973A2">
        <w:rPr>
          <w:i/>
          <w:sz w:val="28"/>
        </w:rPr>
        <w:t>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1278D0" w:rsidRDefault="001278D0">
      <w:pPr>
        <w:widowControl w:val="0"/>
        <w:ind w:firstLine="709"/>
        <w:jc w:val="both"/>
        <w:rPr>
          <w:sz w:val="28"/>
        </w:rPr>
      </w:pPr>
    </w:p>
    <w:p w:rsidR="00305DDD" w:rsidRDefault="009B3D11" w:rsidP="00305DDD">
      <w:pPr>
        <w:ind w:firstLine="720"/>
        <w:jc w:val="both"/>
        <w:rPr>
          <w:sz w:val="28"/>
          <w:szCs w:val="28"/>
        </w:rPr>
      </w:pPr>
      <w:r>
        <w:rPr>
          <w:sz w:val="28"/>
          <w:szCs w:val="28"/>
        </w:rPr>
        <w:t xml:space="preserve">3.3.1. </w:t>
      </w:r>
      <w:r w:rsidR="00305DDD">
        <w:rPr>
          <w:sz w:val="28"/>
          <w:szCs w:val="28"/>
        </w:rPr>
        <w:t>Информация, содержащаяся в Реестре, является открытой и общедоступной. Исключение составляет информация, отнесенная в соответствии с законодательством Российской Федерации и законодательством Вологодской области к категории ограниченного доступа.</w:t>
      </w:r>
    </w:p>
    <w:p w:rsidR="00305DDD" w:rsidRDefault="009B3D11" w:rsidP="00305DDD">
      <w:pPr>
        <w:ind w:firstLine="720"/>
        <w:jc w:val="both"/>
        <w:rPr>
          <w:sz w:val="28"/>
          <w:szCs w:val="28"/>
        </w:rPr>
      </w:pPr>
      <w:r>
        <w:rPr>
          <w:sz w:val="28"/>
          <w:szCs w:val="28"/>
        </w:rPr>
        <w:t>3</w:t>
      </w:r>
      <w:r w:rsidR="00305DDD">
        <w:rPr>
          <w:sz w:val="28"/>
          <w:szCs w:val="28"/>
        </w:rPr>
        <w:t>.3.</w:t>
      </w:r>
      <w:r>
        <w:rPr>
          <w:sz w:val="28"/>
          <w:szCs w:val="28"/>
        </w:rPr>
        <w:t>2.</w:t>
      </w:r>
      <w:r w:rsidR="00305DDD">
        <w:rPr>
          <w:sz w:val="28"/>
          <w:szCs w:val="28"/>
        </w:rPr>
        <w:t xml:space="preserve"> Информация из Реестра предоставляется в виде выписки из Реестра.</w:t>
      </w:r>
    </w:p>
    <w:p w:rsidR="00305DDD" w:rsidRDefault="009B3D11" w:rsidP="00305DDD">
      <w:pPr>
        <w:ind w:firstLine="720"/>
        <w:jc w:val="both"/>
        <w:rPr>
          <w:sz w:val="28"/>
          <w:szCs w:val="28"/>
        </w:rPr>
      </w:pPr>
      <w:r>
        <w:rPr>
          <w:sz w:val="28"/>
          <w:szCs w:val="28"/>
        </w:rPr>
        <w:t>3.3</w:t>
      </w:r>
      <w:r w:rsidR="00305DDD">
        <w:rPr>
          <w:sz w:val="28"/>
          <w:szCs w:val="28"/>
        </w:rPr>
        <w:t>.</w:t>
      </w:r>
      <w:r>
        <w:rPr>
          <w:sz w:val="28"/>
          <w:szCs w:val="28"/>
        </w:rPr>
        <w:t>3</w:t>
      </w:r>
      <w:r w:rsidR="00305DDD">
        <w:rPr>
          <w:sz w:val="28"/>
          <w:szCs w:val="28"/>
        </w:rPr>
        <w:t>. Информация из Реестра или мотивированное решение об отказе в ее предоставлении передается заинтересованному лицу в 10-дневный срок с момента поступления письменного запроса.</w:t>
      </w:r>
    </w:p>
    <w:p w:rsidR="001278D0" w:rsidRDefault="001278D0">
      <w:pPr>
        <w:widowControl w:val="0"/>
        <w:ind w:firstLine="540"/>
        <w:jc w:val="both"/>
        <w:rPr>
          <w:sz w:val="28"/>
        </w:rPr>
      </w:pPr>
    </w:p>
    <w:p w:rsidR="001278D0" w:rsidRDefault="009B3D11">
      <w:pPr>
        <w:pStyle w:val="4"/>
        <w:spacing w:before="0"/>
      </w:pPr>
      <w:r>
        <w:t xml:space="preserve">IV. Формы </w:t>
      </w:r>
      <w:proofErr w:type="gramStart"/>
      <w:r>
        <w:t>контроля за</w:t>
      </w:r>
      <w:proofErr w:type="gramEnd"/>
      <w:r>
        <w:t xml:space="preserve"> исполнением </w:t>
      </w:r>
    </w:p>
    <w:p w:rsidR="001278D0" w:rsidRDefault="009B3D11">
      <w:pPr>
        <w:pStyle w:val="4"/>
        <w:spacing w:before="0"/>
      </w:pPr>
      <w:r>
        <w:t>административного регламента</w:t>
      </w:r>
    </w:p>
    <w:p w:rsidR="001278D0" w:rsidRDefault="001278D0">
      <w:pPr>
        <w:ind w:firstLine="540"/>
        <w:jc w:val="both"/>
        <w:rPr>
          <w:sz w:val="28"/>
        </w:rPr>
      </w:pPr>
    </w:p>
    <w:p w:rsidR="001278D0" w:rsidRDefault="009B3D11">
      <w:pPr>
        <w:ind w:firstLine="709"/>
        <w:jc w:val="both"/>
        <w:rPr>
          <w:sz w:val="28"/>
        </w:rPr>
      </w:pPr>
      <w:r>
        <w:rPr>
          <w:sz w:val="28"/>
        </w:rPr>
        <w:t>4.1.</w:t>
      </w:r>
      <w:r>
        <w:rPr>
          <w:sz w:val="28"/>
        </w:rPr>
        <w:tab/>
      </w:r>
      <w:proofErr w:type="gramStart"/>
      <w:r>
        <w:rPr>
          <w:sz w:val="28"/>
        </w:rPr>
        <w:t>Контроль за</w:t>
      </w:r>
      <w:proofErr w:type="gramEnd"/>
      <w:r>
        <w:rPr>
          <w:sz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278D0" w:rsidRPr="001973A2" w:rsidRDefault="009B3D11">
      <w:pPr>
        <w:ind w:firstLine="709"/>
        <w:jc w:val="both"/>
        <w:rPr>
          <w:sz w:val="28"/>
        </w:rPr>
      </w:pPr>
      <w:r>
        <w:rPr>
          <w:sz w:val="28"/>
        </w:rPr>
        <w:t xml:space="preserve">4.2. Текущий </w:t>
      </w:r>
      <w:proofErr w:type="gramStart"/>
      <w:r>
        <w:rPr>
          <w:sz w:val="28"/>
        </w:rPr>
        <w:t>контроль за</w:t>
      </w:r>
      <w:proofErr w:type="gramEnd"/>
      <w:r>
        <w:rPr>
          <w:sz w:val="28"/>
        </w:rPr>
        <w:t xml:space="preserve"> соблюдением и исполнением должностными лицами положений  административного регламента и иных нормативных </w:t>
      </w:r>
      <w:r>
        <w:rPr>
          <w:sz w:val="28"/>
        </w:rPr>
        <w:lastRenderedPageBreak/>
        <w:t xml:space="preserve">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1973A2">
        <w:rPr>
          <w:sz w:val="28"/>
        </w:rPr>
        <w:t>определенные муниципальным правовым актом Уполномоченного органа.</w:t>
      </w:r>
    </w:p>
    <w:p w:rsidR="001278D0" w:rsidRPr="001973A2" w:rsidRDefault="009B3D11">
      <w:pPr>
        <w:ind w:firstLine="709"/>
        <w:jc w:val="both"/>
        <w:rPr>
          <w:sz w:val="28"/>
        </w:rPr>
      </w:pPr>
      <w:r w:rsidRPr="001973A2">
        <w:rPr>
          <w:sz w:val="28"/>
        </w:rPr>
        <w:t>Текущий контроль осуществляется на постоянной основе.</w:t>
      </w:r>
    </w:p>
    <w:p w:rsidR="001278D0" w:rsidRPr="001973A2" w:rsidRDefault="009B3D11">
      <w:pPr>
        <w:widowControl w:val="0"/>
        <w:ind w:firstLine="709"/>
        <w:jc w:val="both"/>
        <w:rPr>
          <w:sz w:val="28"/>
        </w:rPr>
      </w:pPr>
      <w:r w:rsidRPr="001973A2">
        <w:rPr>
          <w:sz w:val="28"/>
        </w:rPr>
        <w:t xml:space="preserve">4.3. Контроль над полнотой и качеством </w:t>
      </w:r>
      <w:r w:rsidRPr="001973A2">
        <w:rPr>
          <w:spacing w:val="-4"/>
          <w:sz w:val="28"/>
        </w:rPr>
        <w:t>предоставления муниципальной услуги</w:t>
      </w:r>
      <w:r w:rsidRPr="001973A2">
        <w:rPr>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78D0" w:rsidRPr="001973A2" w:rsidRDefault="009B3D11">
      <w:pPr>
        <w:widowControl w:val="0"/>
        <w:ind w:firstLine="709"/>
        <w:jc w:val="both"/>
        <w:rPr>
          <w:sz w:val="28"/>
        </w:rPr>
      </w:pPr>
      <w:r w:rsidRPr="001973A2">
        <w:rPr>
          <w:sz w:val="28"/>
        </w:rPr>
        <w:t xml:space="preserve">Контроль над полнотой и качеством </w:t>
      </w:r>
      <w:r w:rsidRPr="001973A2">
        <w:rPr>
          <w:spacing w:val="-4"/>
          <w:sz w:val="28"/>
        </w:rPr>
        <w:t xml:space="preserve">предоставления муниципальной услуги </w:t>
      </w:r>
      <w:r w:rsidRPr="001973A2">
        <w:rPr>
          <w:sz w:val="28"/>
        </w:rPr>
        <w:t>осуществляют должностные лица, определенные муниципальным правовым актом Уполномоченного органа.</w:t>
      </w:r>
    </w:p>
    <w:p w:rsidR="001278D0" w:rsidRDefault="009B3D11">
      <w:pPr>
        <w:widowControl w:val="0"/>
        <w:ind w:firstLine="709"/>
        <w:jc w:val="both"/>
        <w:rPr>
          <w:sz w:val="28"/>
        </w:rPr>
      </w:pPr>
      <w:r>
        <w:rPr>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278D0" w:rsidRDefault="009B3D11">
      <w:pPr>
        <w:tabs>
          <w:tab w:val="left" w:pos="0"/>
        </w:tabs>
        <w:ind w:firstLine="709"/>
        <w:jc w:val="both"/>
        <w:outlineLvl w:val="2"/>
        <w:rPr>
          <w:sz w:val="28"/>
        </w:rPr>
      </w:pPr>
      <w:r>
        <w:rPr>
          <w:sz w:val="28"/>
        </w:rPr>
        <w:t xml:space="preserve">Периодичность проверок – </w:t>
      </w:r>
      <w:proofErr w:type="gramStart"/>
      <w:r>
        <w:rPr>
          <w:sz w:val="28"/>
        </w:rPr>
        <w:t>плановые</w:t>
      </w:r>
      <w:proofErr w:type="gramEnd"/>
      <w:r>
        <w:rPr>
          <w:sz w:val="28"/>
        </w:rPr>
        <w:t xml:space="preserve"> 1 раз в год, внеплановые – по конкретному обращению заявителя.</w:t>
      </w:r>
    </w:p>
    <w:p w:rsidR="001278D0" w:rsidRDefault="009B3D11">
      <w:pPr>
        <w:tabs>
          <w:tab w:val="left" w:pos="0"/>
        </w:tabs>
        <w:ind w:firstLine="709"/>
        <w:jc w:val="both"/>
        <w:outlineLvl w:val="2"/>
        <w:rPr>
          <w:sz w:val="28"/>
        </w:rPr>
      </w:pPr>
      <w:r>
        <w:rPr>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278D0" w:rsidRDefault="009B3D11">
      <w:pPr>
        <w:widowControl w:val="0"/>
        <w:ind w:firstLine="709"/>
        <w:jc w:val="both"/>
        <w:rPr>
          <w:sz w:val="28"/>
        </w:rPr>
      </w:pPr>
      <w:r>
        <w:rPr>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sz w:val="28"/>
        </w:rPr>
        <w:t>который</w:t>
      </w:r>
      <w:proofErr w:type="gramEnd"/>
      <w:r>
        <w:rPr>
          <w:sz w:val="28"/>
        </w:rPr>
        <w:t xml:space="preserve"> представляется руководителю Уполномоченного органа в течение 10 рабочих дней после завершения проверки.</w:t>
      </w:r>
    </w:p>
    <w:p w:rsidR="001278D0" w:rsidRDefault="009B3D11">
      <w:pPr>
        <w:ind w:firstLine="709"/>
        <w:jc w:val="both"/>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78D0" w:rsidRDefault="009B3D11">
      <w:pPr>
        <w:ind w:firstLine="709"/>
        <w:jc w:val="both"/>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63C73" w:rsidRPr="001973A2" w:rsidRDefault="009B3D11" w:rsidP="00B63C73">
      <w:pPr>
        <w:widowControl w:val="0"/>
        <w:tabs>
          <w:tab w:val="left" w:pos="900"/>
          <w:tab w:val="left" w:pos="1080"/>
        </w:tabs>
        <w:ind w:firstLine="709"/>
        <w:jc w:val="both"/>
        <w:rPr>
          <w:sz w:val="28"/>
        </w:rPr>
      </w:pPr>
      <w:r>
        <w:rPr>
          <w:sz w:val="28"/>
        </w:rPr>
        <w:t xml:space="preserve">4.6. </w:t>
      </w:r>
      <w:proofErr w:type="gramStart"/>
      <w:r w:rsidRPr="001973A2">
        <w:rPr>
          <w:sz w:val="28"/>
        </w:rPr>
        <w:t xml:space="preserve">Ответственность за неисполнение, ненадлежащее исполнение возложенных обязанностей по </w:t>
      </w:r>
      <w:r w:rsidRPr="001973A2">
        <w:rPr>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973A2">
        <w:rPr>
          <w:sz w:val="28"/>
        </w:rPr>
        <w:t>Российской Федерации</w:t>
      </w:r>
      <w:r w:rsidRPr="001973A2">
        <w:rPr>
          <w:spacing w:val="-4"/>
          <w:sz w:val="28"/>
        </w:rPr>
        <w:t xml:space="preserve">, Кодексом Российской Федерации об административных правонарушениях, </w:t>
      </w:r>
      <w:r w:rsidRPr="001973A2">
        <w:rPr>
          <w:sz w:val="28"/>
        </w:rPr>
        <w:t xml:space="preserve">возлагается на лиц, замещающих должности в Уполномоченном органе </w:t>
      </w:r>
      <w:r w:rsidR="00B63C73" w:rsidRPr="001973A2">
        <w:rPr>
          <w:sz w:val="28"/>
        </w:rPr>
        <w:t>(структурном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1278D0" w:rsidRDefault="009B3D11">
      <w:pPr>
        <w:ind w:firstLine="709"/>
        <w:jc w:val="both"/>
        <w:rPr>
          <w:i/>
          <w:sz w:val="28"/>
        </w:rPr>
      </w:pPr>
      <w:r>
        <w:rPr>
          <w:sz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Pr>
          <w:sz w:val="28"/>
        </w:rPr>
        <w:lastRenderedPageBreak/>
        <w:t>Федеральным законом от 21 июля 2014 года № 212-ФЗ «Об основах общественного контроля в Российской Федерации».</w:t>
      </w:r>
    </w:p>
    <w:p w:rsidR="001278D0" w:rsidRDefault="001278D0">
      <w:pPr>
        <w:widowControl w:val="0"/>
        <w:tabs>
          <w:tab w:val="left" w:pos="900"/>
          <w:tab w:val="left" w:pos="1080"/>
        </w:tabs>
        <w:ind w:firstLine="540"/>
        <w:jc w:val="both"/>
        <w:rPr>
          <w:sz w:val="28"/>
        </w:rPr>
      </w:pPr>
    </w:p>
    <w:p w:rsidR="001278D0" w:rsidRDefault="009B3D11">
      <w:pPr>
        <w:widowControl w:val="0"/>
        <w:ind w:firstLine="540"/>
        <w:jc w:val="center"/>
        <w:rPr>
          <w:sz w:val="28"/>
        </w:rPr>
      </w:pPr>
      <w:r>
        <w:rPr>
          <w:sz w:val="28"/>
        </w:rPr>
        <w:t>V. Досудебный (внесудебный) порядок обжалований решений и действий (бездействия) Уполномоченного органа, предоставляющего муниципальную услугу,</w:t>
      </w:r>
      <w:r w:rsidR="00B63C73">
        <w:rPr>
          <w:sz w:val="28"/>
        </w:rPr>
        <w:t xml:space="preserve"> МФЦ,</w:t>
      </w:r>
      <w:r>
        <w:rPr>
          <w:sz w:val="28"/>
        </w:rPr>
        <w:t xml:space="preserve"> а также их должностных лиц либо муниципальных служащих, работников</w:t>
      </w:r>
    </w:p>
    <w:p w:rsidR="001278D0" w:rsidRDefault="001278D0">
      <w:pPr>
        <w:widowControl w:val="0"/>
        <w:ind w:firstLine="540"/>
        <w:jc w:val="both"/>
        <w:rPr>
          <w:sz w:val="28"/>
        </w:rPr>
      </w:pPr>
    </w:p>
    <w:p w:rsidR="001278D0" w:rsidRDefault="009B3D11">
      <w:pPr>
        <w:ind w:firstLine="709"/>
        <w:jc w:val="both"/>
        <w:rPr>
          <w:sz w:val="28"/>
        </w:rPr>
      </w:pPr>
      <w:r>
        <w:rPr>
          <w:sz w:val="28"/>
        </w:rPr>
        <w:t xml:space="preserve">5.1. </w:t>
      </w:r>
      <w:proofErr w:type="gramStart"/>
      <w:r>
        <w:rPr>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278D0" w:rsidRDefault="009B3D11">
      <w:pPr>
        <w:ind w:firstLine="709"/>
        <w:jc w:val="both"/>
        <w:rPr>
          <w:sz w:val="28"/>
        </w:rPr>
      </w:pPr>
      <w:proofErr w:type="gramStart"/>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278D0" w:rsidRDefault="009B3D11">
      <w:pPr>
        <w:ind w:firstLine="709"/>
        <w:jc w:val="both"/>
        <w:rPr>
          <w:sz w:val="28"/>
        </w:rPr>
      </w:pPr>
      <w:r>
        <w:rPr>
          <w:sz w:val="28"/>
        </w:rPr>
        <w:t xml:space="preserve">5.2. </w:t>
      </w:r>
      <w:proofErr w:type="gramStart"/>
      <w:r>
        <w:rPr>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278D0" w:rsidRDefault="009B3D11">
      <w:pPr>
        <w:ind w:firstLine="709"/>
        <w:jc w:val="both"/>
        <w:rPr>
          <w:sz w:val="28"/>
        </w:rPr>
      </w:pPr>
      <w:r>
        <w:rPr>
          <w:sz w:val="28"/>
        </w:rPr>
        <w:t>Заявитель может обратиться с жалобой, в том числе в следующих случаях:</w:t>
      </w:r>
    </w:p>
    <w:p w:rsidR="001278D0" w:rsidRDefault="009B3D11">
      <w:pPr>
        <w:ind w:firstLine="709"/>
        <w:jc w:val="both"/>
        <w:rPr>
          <w:sz w:val="28"/>
        </w:rPr>
      </w:pPr>
      <w:r>
        <w:rPr>
          <w:sz w:val="28"/>
        </w:rPr>
        <w:t>1) нарушение срока регистрации запроса о предоставлении муниципальной услуги;</w:t>
      </w:r>
    </w:p>
    <w:p w:rsidR="001278D0" w:rsidRDefault="009B3D11">
      <w:pPr>
        <w:ind w:firstLine="709"/>
        <w:jc w:val="both"/>
        <w:rPr>
          <w:sz w:val="28"/>
        </w:rPr>
      </w:pPr>
      <w:r>
        <w:rPr>
          <w:sz w:val="28"/>
        </w:rPr>
        <w:t>2) нарушение срока предоставления муниципальной услуги;</w:t>
      </w:r>
    </w:p>
    <w:p w:rsidR="001278D0" w:rsidRDefault="009B3D11">
      <w:pPr>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для предоставления муниципальной услуги;</w:t>
      </w:r>
    </w:p>
    <w:p w:rsidR="001278D0" w:rsidRDefault="009B3D11">
      <w:pPr>
        <w:ind w:firstLine="850"/>
        <w:jc w:val="both"/>
        <w:rPr>
          <w:sz w:val="28"/>
        </w:rPr>
      </w:pPr>
      <w:r>
        <w:rPr>
          <w:sz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для предоставления муниципальной услуги;</w:t>
      </w:r>
    </w:p>
    <w:p w:rsidR="001278D0" w:rsidRDefault="009B3D11">
      <w:pPr>
        <w:ind w:firstLine="850"/>
        <w:jc w:val="both"/>
        <w:rPr>
          <w:sz w:val="28"/>
        </w:rPr>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w:t>
      </w:r>
      <w:proofErr w:type="gramEnd"/>
    </w:p>
    <w:p w:rsidR="001278D0" w:rsidRDefault="009B3D11">
      <w:pPr>
        <w:ind w:firstLine="85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w:t>
      </w:r>
    </w:p>
    <w:p w:rsidR="00B63C73" w:rsidRDefault="00B63C73" w:rsidP="00B63C73">
      <w:pPr>
        <w:ind w:firstLine="850"/>
        <w:jc w:val="both"/>
        <w:rPr>
          <w:sz w:val="28"/>
        </w:rPr>
      </w:pPr>
      <w:proofErr w:type="gramStart"/>
      <w:r>
        <w:rPr>
          <w:sz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278D0" w:rsidRDefault="009B3D11">
      <w:pPr>
        <w:ind w:firstLine="850"/>
        <w:jc w:val="both"/>
        <w:rPr>
          <w:sz w:val="28"/>
        </w:rPr>
      </w:pPr>
      <w:r>
        <w:rPr>
          <w:sz w:val="28"/>
        </w:rPr>
        <w:lastRenderedPageBreak/>
        <w:t>8) нарушение срока или порядка выдачи документов по результатам предоставления муниципальной услуги;</w:t>
      </w:r>
    </w:p>
    <w:p w:rsidR="001278D0" w:rsidRDefault="009B3D11">
      <w:pPr>
        <w:ind w:firstLine="850"/>
        <w:jc w:val="both"/>
        <w:rPr>
          <w:sz w:val="28"/>
        </w:rPr>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w:t>
      </w:r>
      <w:proofErr w:type="gramEnd"/>
    </w:p>
    <w:p w:rsidR="001278D0" w:rsidRDefault="009B3D11">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8D0" w:rsidRDefault="009B3D11">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8D0" w:rsidRDefault="009B3D11">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8D0" w:rsidRDefault="009B3D11">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C73" w:rsidRDefault="00B63C73" w:rsidP="00B63C73">
      <w:pPr>
        <w:ind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sz w:val="28"/>
        </w:rPr>
        <w:t>, приносятся извинения за доставленные неудобства.</w:t>
      </w:r>
    </w:p>
    <w:p w:rsidR="00B63C73" w:rsidRDefault="00B63C73" w:rsidP="00B63C73">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278D0" w:rsidRDefault="009B3D11">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1278D0" w:rsidRDefault="009B3D11">
      <w:pPr>
        <w:ind w:firstLine="709"/>
        <w:jc w:val="both"/>
        <w:rPr>
          <w:sz w:val="28"/>
        </w:rPr>
      </w:pPr>
      <w:r>
        <w:rPr>
          <w:sz w:val="28"/>
        </w:rPr>
        <w:t xml:space="preserve">Жалоба подается в письменной форме на бумажном носителе, в электронной форме. </w:t>
      </w:r>
    </w:p>
    <w:p w:rsidR="00B63C73" w:rsidRDefault="00B63C73" w:rsidP="00B63C73">
      <w:pPr>
        <w:ind w:right="-5" w:firstLine="709"/>
        <w:jc w:val="both"/>
        <w:rPr>
          <w:sz w:val="28"/>
        </w:rPr>
      </w:pPr>
      <w:r>
        <w:rPr>
          <w:sz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sz w:val="28"/>
        </w:rPr>
        <w:lastRenderedPageBreak/>
        <w:t>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63C73" w:rsidRDefault="00B63C73" w:rsidP="00B63C73">
      <w:pPr>
        <w:ind w:firstLine="709"/>
        <w:jc w:val="both"/>
        <w:rPr>
          <w:sz w:val="28"/>
        </w:rPr>
      </w:pPr>
      <w:r>
        <w:rPr>
          <w:sz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B63C73" w:rsidRDefault="00B63C73" w:rsidP="00B63C73">
      <w:pPr>
        <w:widowControl w:val="0"/>
        <w:ind w:firstLine="709"/>
        <w:jc w:val="both"/>
        <w:rPr>
          <w:sz w:val="28"/>
        </w:rPr>
      </w:pPr>
      <w:r>
        <w:rPr>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63C73" w:rsidRDefault="00B63C73" w:rsidP="00B63C73">
      <w:pPr>
        <w:widowControl w:val="0"/>
        <w:ind w:firstLine="709"/>
        <w:jc w:val="both"/>
        <w:rPr>
          <w:sz w:val="28"/>
        </w:rPr>
      </w:pPr>
      <w:r>
        <w:rPr>
          <w:sz w:val="28"/>
        </w:rPr>
        <w:t>5.4. В досудебном порядке могут быть обжалованы действия (бездействие) и решения:</w:t>
      </w:r>
    </w:p>
    <w:p w:rsidR="00B63C73" w:rsidRDefault="00B63C73" w:rsidP="00B63C73">
      <w:pPr>
        <w:ind w:firstLine="709"/>
        <w:jc w:val="both"/>
        <w:rPr>
          <w:sz w:val="28"/>
        </w:rPr>
      </w:pPr>
      <w:r>
        <w:rPr>
          <w:sz w:val="28"/>
        </w:rPr>
        <w:t>должностных лиц Уполномоченного органа, муниципальных служащих – руководителю Уполномоченного органа;</w:t>
      </w:r>
    </w:p>
    <w:p w:rsidR="00B63C73" w:rsidRDefault="00B63C73" w:rsidP="00B63C73">
      <w:pPr>
        <w:ind w:firstLine="709"/>
        <w:jc w:val="both"/>
        <w:rPr>
          <w:sz w:val="28"/>
        </w:rPr>
      </w:pPr>
      <w:r>
        <w:rPr>
          <w:sz w:val="28"/>
        </w:rPr>
        <w:t>работника МФЦ - руководителю МФЦ;</w:t>
      </w:r>
    </w:p>
    <w:p w:rsidR="00B63C73" w:rsidRDefault="00B63C73" w:rsidP="00B63C73">
      <w:pPr>
        <w:ind w:firstLine="540"/>
        <w:jc w:val="both"/>
        <w:rPr>
          <w:sz w:val="28"/>
        </w:rPr>
      </w:pPr>
      <w:r>
        <w:rPr>
          <w:sz w:val="28"/>
        </w:rPr>
        <w:t xml:space="preserve"> МФЦ - учредителю МФЦ или должностному лицу, уполномоченному нормативным правовым актом области.</w:t>
      </w:r>
    </w:p>
    <w:p w:rsidR="001278D0" w:rsidRDefault="009B3D11">
      <w:pPr>
        <w:ind w:firstLine="709"/>
        <w:jc w:val="both"/>
        <w:rPr>
          <w:sz w:val="28"/>
        </w:rPr>
      </w:pPr>
      <w:r>
        <w:rPr>
          <w:sz w:val="28"/>
        </w:rPr>
        <w:t>5.</w:t>
      </w:r>
      <w:r w:rsidR="001973A2">
        <w:rPr>
          <w:sz w:val="28"/>
        </w:rPr>
        <w:t>5</w:t>
      </w:r>
      <w:r>
        <w:rPr>
          <w:sz w:val="28"/>
        </w:rPr>
        <w:t>. Жалоба должна содержать:</w:t>
      </w:r>
    </w:p>
    <w:p w:rsidR="00B63C73" w:rsidRDefault="00B63C73" w:rsidP="00B63C73">
      <w:pPr>
        <w:ind w:firstLine="709"/>
        <w:jc w:val="both"/>
        <w:rPr>
          <w:sz w:val="28"/>
        </w:rPr>
      </w:pPr>
      <w:r>
        <w:rPr>
          <w:sz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63C73" w:rsidRDefault="00B63C73" w:rsidP="00B63C73">
      <w:pPr>
        <w:ind w:firstLine="709"/>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C73" w:rsidRDefault="00B63C73" w:rsidP="00B63C73">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63C73" w:rsidRDefault="00B63C73" w:rsidP="00B63C73">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63C73" w:rsidRDefault="009B3D11" w:rsidP="00B63C73">
      <w:pPr>
        <w:ind w:firstLine="540"/>
        <w:jc w:val="both"/>
        <w:rPr>
          <w:sz w:val="28"/>
        </w:rPr>
      </w:pPr>
      <w:r>
        <w:rPr>
          <w:sz w:val="28"/>
        </w:rPr>
        <w:t>5.</w:t>
      </w:r>
      <w:r w:rsidR="001973A2">
        <w:rPr>
          <w:sz w:val="28"/>
        </w:rPr>
        <w:t>6</w:t>
      </w:r>
      <w:r w:rsidR="00B63C73">
        <w:rPr>
          <w:sz w:val="28"/>
        </w:rPr>
        <w:t xml:space="preserve">. </w:t>
      </w:r>
      <w:r w:rsidR="00B63C73" w:rsidRPr="00B63C73">
        <w:rPr>
          <w:sz w:val="28"/>
        </w:rPr>
        <w:t xml:space="preserve"> </w:t>
      </w:r>
      <w:proofErr w:type="gramStart"/>
      <w:r w:rsidR="00B63C73">
        <w:rPr>
          <w:sz w:val="28"/>
        </w:rPr>
        <w:t xml:space="preserve">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w:t>
      </w:r>
      <w:r w:rsidR="00B63C73">
        <w:rPr>
          <w:sz w:val="28"/>
        </w:rPr>
        <w:lastRenderedPageBreak/>
        <w:t>обжалования нарушения установленного срока таких исправлений – в</w:t>
      </w:r>
      <w:proofErr w:type="gramEnd"/>
      <w:r w:rsidR="00B63C73">
        <w:rPr>
          <w:sz w:val="28"/>
        </w:rPr>
        <w:t xml:space="preserve"> течение 5 рабочих дней со дня ее регистрации. </w:t>
      </w:r>
    </w:p>
    <w:p w:rsidR="001278D0" w:rsidRDefault="009B3D11" w:rsidP="00B63C73">
      <w:pPr>
        <w:ind w:firstLine="540"/>
        <w:jc w:val="both"/>
        <w:rPr>
          <w:sz w:val="28"/>
        </w:rPr>
      </w:pPr>
      <w:r>
        <w:rPr>
          <w:sz w:val="28"/>
        </w:rPr>
        <w:t>5.</w:t>
      </w:r>
      <w:r w:rsidR="001973A2">
        <w:rPr>
          <w:sz w:val="28"/>
        </w:rPr>
        <w:t>7</w:t>
      </w:r>
      <w:r>
        <w:rPr>
          <w:sz w:val="28"/>
        </w:rPr>
        <w:t>. По результатам рассмотрения жалобы принимается одно из следующих решений:</w:t>
      </w:r>
    </w:p>
    <w:p w:rsidR="001278D0" w:rsidRDefault="009B3D11">
      <w:pPr>
        <w:ind w:firstLine="709"/>
        <w:jc w:val="both"/>
        <w:rPr>
          <w:sz w:val="28"/>
        </w:rPr>
      </w:pPr>
      <w:proofErr w:type="gramStart"/>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w:t>
      </w:r>
      <w:proofErr w:type="gramEnd"/>
    </w:p>
    <w:p w:rsidR="001278D0" w:rsidRDefault="009B3D11">
      <w:pPr>
        <w:ind w:firstLine="709"/>
        <w:jc w:val="both"/>
        <w:rPr>
          <w:sz w:val="28"/>
        </w:rPr>
      </w:pPr>
      <w:r>
        <w:rPr>
          <w:sz w:val="28"/>
        </w:rPr>
        <w:t>в удовлетворении жалобы отказывается.</w:t>
      </w:r>
    </w:p>
    <w:p w:rsidR="001278D0" w:rsidRDefault="009B3D11">
      <w:pPr>
        <w:ind w:firstLine="709"/>
        <w:jc w:val="both"/>
        <w:rPr>
          <w:sz w:val="28"/>
        </w:rPr>
      </w:pPr>
      <w:r>
        <w:rPr>
          <w:sz w:val="28"/>
        </w:rPr>
        <w:t>5.</w:t>
      </w:r>
      <w:r w:rsidR="001973A2">
        <w:rPr>
          <w:sz w:val="28"/>
        </w:rPr>
        <w:t>8</w:t>
      </w:r>
      <w:r>
        <w:rPr>
          <w:sz w:val="28"/>
        </w:rPr>
        <w:t>.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63C73" w:rsidRDefault="001973A2" w:rsidP="00B63C73">
      <w:pPr>
        <w:ind w:firstLine="709"/>
        <w:jc w:val="both"/>
        <w:rPr>
          <w:sz w:val="28"/>
        </w:rPr>
      </w:pPr>
      <w:r>
        <w:rPr>
          <w:sz w:val="28"/>
        </w:rPr>
        <w:t>5.9</w:t>
      </w:r>
      <w:r w:rsidR="00B63C73">
        <w:rPr>
          <w:sz w:val="28"/>
        </w:rPr>
        <w:t xml:space="preserve">.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63C73">
        <w:rPr>
          <w:sz w:val="28"/>
        </w:rPr>
        <w:t>неудобства</w:t>
      </w:r>
      <w:proofErr w:type="gramEnd"/>
      <w:r w:rsidR="00B63C73">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78D0" w:rsidRDefault="009B3D11">
      <w:pPr>
        <w:ind w:firstLine="709"/>
        <w:jc w:val="both"/>
        <w:rPr>
          <w:sz w:val="28"/>
        </w:rPr>
      </w:pPr>
      <w:r>
        <w:rPr>
          <w:sz w:val="28"/>
        </w:rPr>
        <w:t>5.1</w:t>
      </w:r>
      <w:r w:rsidR="001973A2">
        <w:rPr>
          <w:sz w:val="28"/>
        </w:rPr>
        <w:t>0</w:t>
      </w:r>
      <w:r>
        <w:rPr>
          <w:sz w:val="28"/>
        </w:rPr>
        <w:t>.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8D0" w:rsidRDefault="009B3D11">
      <w:pPr>
        <w:ind w:firstLine="709"/>
        <w:jc w:val="both"/>
        <w:rPr>
          <w:sz w:val="28"/>
        </w:rPr>
      </w:pPr>
      <w:r>
        <w:rPr>
          <w:sz w:val="28"/>
        </w:rPr>
        <w:t>5.1</w:t>
      </w:r>
      <w:r w:rsidR="001973A2">
        <w:rPr>
          <w:sz w:val="28"/>
        </w:rPr>
        <w:t>1</w:t>
      </w:r>
      <w:r>
        <w:rPr>
          <w:sz w:val="28"/>
        </w:rPr>
        <w:t xml:space="preserve">.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973A2" w:rsidRDefault="001973A2">
      <w:pPr>
        <w:widowControl w:val="0"/>
        <w:spacing w:line="288" w:lineRule="auto"/>
        <w:ind w:left="5103"/>
        <w:jc w:val="both"/>
      </w:pPr>
    </w:p>
    <w:p w:rsidR="001973A2" w:rsidRDefault="001973A2">
      <w:pPr>
        <w:widowControl w:val="0"/>
        <w:spacing w:line="288" w:lineRule="auto"/>
        <w:ind w:left="5103"/>
        <w:jc w:val="both"/>
      </w:pPr>
    </w:p>
    <w:p w:rsidR="001973A2" w:rsidRDefault="001973A2">
      <w:pPr>
        <w:widowControl w:val="0"/>
        <w:spacing w:line="288" w:lineRule="auto"/>
        <w:ind w:left="5103"/>
        <w:jc w:val="both"/>
      </w:pPr>
    </w:p>
    <w:p w:rsidR="001973A2" w:rsidRDefault="001973A2">
      <w:pPr>
        <w:widowControl w:val="0"/>
        <w:spacing w:line="288" w:lineRule="auto"/>
        <w:ind w:left="5103"/>
        <w:jc w:val="both"/>
      </w:pPr>
    </w:p>
    <w:p w:rsidR="001278D0" w:rsidRDefault="001278D0">
      <w:pPr>
        <w:widowControl w:val="0"/>
        <w:spacing w:line="288" w:lineRule="auto"/>
        <w:ind w:left="5103"/>
        <w:jc w:val="both"/>
      </w:pPr>
    </w:p>
    <w:p w:rsidR="009B3D11" w:rsidRDefault="009B3D11">
      <w:pPr>
        <w:widowControl w:val="0"/>
        <w:spacing w:line="288" w:lineRule="auto"/>
        <w:ind w:left="5103"/>
        <w:jc w:val="both"/>
      </w:pPr>
    </w:p>
    <w:p w:rsidR="009B3D11" w:rsidRDefault="009B3D11">
      <w:pPr>
        <w:widowControl w:val="0"/>
        <w:spacing w:line="288" w:lineRule="auto"/>
        <w:ind w:left="5103"/>
        <w:jc w:val="both"/>
      </w:pPr>
    </w:p>
    <w:p w:rsidR="001278D0" w:rsidRDefault="009B3D11">
      <w:pPr>
        <w:widowControl w:val="0"/>
        <w:spacing w:line="288" w:lineRule="auto"/>
        <w:ind w:left="-566"/>
        <w:jc w:val="right"/>
      </w:pPr>
      <w:r>
        <w:lastRenderedPageBreak/>
        <w:t>Приложение №1</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widowControl w:val="0"/>
        <w:spacing w:line="288" w:lineRule="auto"/>
        <w:ind w:left="5103"/>
        <w:jc w:val="right"/>
      </w:pPr>
      <w:r>
        <w:rPr>
          <w:sz w:val="20"/>
          <w:u w:val="single"/>
        </w:rPr>
        <w:t>ФОРМА</w:t>
      </w:r>
    </w:p>
    <w:p w:rsidR="001278D0" w:rsidRDefault="001278D0">
      <w:pPr>
        <w:widowControl w:val="0"/>
        <w:spacing w:line="288" w:lineRule="auto"/>
        <w:ind w:left="5103"/>
        <w:jc w:val="both"/>
      </w:pPr>
    </w:p>
    <w:p w:rsidR="001278D0" w:rsidRDefault="009B3D11">
      <w:pPr>
        <w:spacing w:line="276" w:lineRule="auto"/>
        <w:ind w:right="20"/>
        <w:jc w:val="center"/>
      </w:pPr>
      <w:r>
        <w:t xml:space="preserve">Заявление о предоставлении услуги </w:t>
      </w:r>
    </w:p>
    <w:p w:rsidR="001278D0" w:rsidRDefault="009B3D11">
      <w:pPr>
        <w:spacing w:after="266" w:line="276" w:lineRule="auto"/>
        <w:ind w:right="20"/>
        <w:jc w:val="center"/>
      </w:pPr>
      <w:r>
        <w:t>«Предоставление информации об объектах учета из реестра муниципального имущества»</w:t>
      </w:r>
    </w:p>
    <w:p w:rsidR="001278D0" w:rsidRDefault="009B3D11">
      <w:pPr>
        <w:spacing w:line="276" w:lineRule="auto"/>
        <w:ind w:right="220"/>
        <w:jc w:val="both"/>
      </w:pPr>
      <w: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1278D0" w:rsidRDefault="009B3D11">
      <w:pPr>
        <w:tabs>
          <w:tab w:val="left" w:leader="underscore" w:pos="9949"/>
        </w:tabs>
        <w:spacing w:line="276" w:lineRule="auto"/>
        <w:jc w:val="both"/>
      </w:pPr>
      <w:r>
        <w:t>вид объекта:___________________________________________________________________</w:t>
      </w:r>
    </w:p>
    <w:p w:rsidR="001278D0" w:rsidRDefault="009B3D11">
      <w:pPr>
        <w:tabs>
          <w:tab w:val="left" w:leader="underscore" w:pos="9949"/>
        </w:tabs>
        <w:spacing w:line="276" w:lineRule="auto"/>
        <w:jc w:val="both"/>
      </w:pPr>
      <w:r>
        <w:t>наименование объекта:__________________________________________________________</w:t>
      </w:r>
    </w:p>
    <w:p w:rsidR="001278D0" w:rsidRDefault="009B3D11">
      <w:pPr>
        <w:tabs>
          <w:tab w:val="left" w:leader="underscore" w:pos="9949"/>
        </w:tabs>
        <w:spacing w:line="276" w:lineRule="auto"/>
        <w:jc w:val="both"/>
      </w:pPr>
      <w:r>
        <w:t>реестровый номер объекта: ______________________________________________________</w:t>
      </w:r>
    </w:p>
    <w:p w:rsidR="001278D0" w:rsidRDefault="009B3D11">
      <w:pPr>
        <w:tabs>
          <w:tab w:val="left" w:leader="underscore" w:pos="9949"/>
        </w:tabs>
        <w:spacing w:line="276" w:lineRule="auto"/>
        <w:jc w:val="both"/>
      </w:pPr>
      <w:r>
        <w:t>адрес (местоположение) объекта: ________________________________________________</w:t>
      </w:r>
    </w:p>
    <w:p w:rsidR="001278D0" w:rsidRDefault="009B3D11">
      <w:pPr>
        <w:spacing w:line="276" w:lineRule="auto"/>
        <w:jc w:val="both"/>
      </w:pPr>
      <w:r>
        <w:t>кадастровый (условный) номер объекта: __________________________________________</w:t>
      </w:r>
    </w:p>
    <w:p w:rsidR="001278D0" w:rsidRDefault="009B3D11">
      <w:pPr>
        <w:tabs>
          <w:tab w:val="left" w:leader="underscore" w:pos="9949"/>
        </w:tabs>
        <w:spacing w:line="276" w:lineRule="auto"/>
        <w:jc w:val="both"/>
      </w:pPr>
      <w:r>
        <w:t>вид разрешенного использования: ________________________________________________</w:t>
      </w:r>
    </w:p>
    <w:p w:rsidR="001278D0" w:rsidRDefault="009B3D11">
      <w:pPr>
        <w:tabs>
          <w:tab w:val="left" w:leader="underscore" w:pos="9949"/>
        </w:tabs>
        <w:spacing w:line="276" w:lineRule="auto"/>
        <w:jc w:val="both"/>
      </w:pPr>
      <w:r>
        <w:t>наименование эмитента:_________________________________________________________</w:t>
      </w:r>
    </w:p>
    <w:p w:rsidR="001278D0" w:rsidRDefault="009B3D11">
      <w:pPr>
        <w:tabs>
          <w:tab w:val="left" w:leader="underscore" w:pos="9949"/>
        </w:tabs>
        <w:spacing w:line="276" w:lineRule="auto"/>
        <w:jc w:val="both"/>
      </w:pPr>
      <w:r>
        <w:t>ИНН _________________________________________________________________________</w:t>
      </w:r>
    </w:p>
    <w:p w:rsidR="001278D0" w:rsidRDefault="009B3D11">
      <w:pPr>
        <w:tabs>
          <w:tab w:val="left" w:leader="underscore" w:pos="9949"/>
        </w:tabs>
        <w:spacing w:line="276" w:lineRule="auto"/>
        <w:jc w:val="both"/>
      </w:pPr>
      <w:r>
        <w:t>наименование юридического лица (в отношении которого запрашивается информация)</w:t>
      </w:r>
      <w:r>
        <w:tab/>
      </w:r>
    </w:p>
    <w:p w:rsidR="001278D0" w:rsidRDefault="009B3D11">
      <w:pPr>
        <w:tabs>
          <w:tab w:val="left" w:leader="underscore" w:pos="9949"/>
        </w:tabs>
        <w:spacing w:line="276" w:lineRule="auto"/>
        <w:jc w:val="both"/>
      </w:pPr>
      <w:r>
        <w:t xml:space="preserve">наименование юридического лица, в котором есть уставной капитал </w:t>
      </w:r>
      <w:r>
        <w:tab/>
      </w:r>
    </w:p>
    <w:p w:rsidR="001278D0" w:rsidRDefault="009B3D11">
      <w:pPr>
        <w:tabs>
          <w:tab w:val="left" w:leader="underscore" w:pos="9949"/>
        </w:tabs>
        <w:spacing w:line="276" w:lineRule="auto"/>
        <w:jc w:val="both"/>
      </w:pPr>
      <w:r>
        <w:t>марка, модель _________________________________________________________________</w:t>
      </w:r>
    </w:p>
    <w:p w:rsidR="001278D0" w:rsidRDefault="009B3D11">
      <w:pPr>
        <w:tabs>
          <w:tab w:val="left" w:leader="underscore" w:pos="9949"/>
        </w:tabs>
        <w:spacing w:line="276" w:lineRule="auto"/>
        <w:jc w:val="both"/>
      </w:pPr>
      <w:r>
        <w:t>государственный регистрационный номер _________________________________________</w:t>
      </w:r>
    </w:p>
    <w:p w:rsidR="001278D0" w:rsidRDefault="009B3D11">
      <w:pPr>
        <w:tabs>
          <w:tab w:val="left" w:leader="underscore" w:pos="9949"/>
        </w:tabs>
        <w:spacing w:line="276" w:lineRule="auto"/>
        <w:jc w:val="both"/>
      </w:pPr>
      <w:r>
        <w:t>идентификационный номер судна________________________________________________</w:t>
      </w:r>
    </w:p>
    <w:p w:rsidR="001278D0" w:rsidRDefault="009B3D11">
      <w:pPr>
        <w:tabs>
          <w:tab w:val="left" w:leader="underscore" w:pos="9949"/>
        </w:tabs>
        <w:spacing w:line="276" w:lineRule="auto"/>
        <w:jc w:val="both"/>
      </w:pPr>
      <w:r>
        <w:t xml:space="preserve">иные характеристики объекта, помогающие его идентифицировать (в свободной форме): </w:t>
      </w:r>
      <w:r>
        <w:tab/>
      </w:r>
    </w:p>
    <w:p w:rsidR="001278D0" w:rsidRDefault="001278D0">
      <w:pPr>
        <w:spacing w:line="276" w:lineRule="auto"/>
        <w:jc w:val="both"/>
      </w:pPr>
    </w:p>
    <w:p w:rsidR="001278D0" w:rsidRDefault="009B3D11">
      <w:pPr>
        <w:spacing w:line="276" w:lineRule="auto"/>
        <w:jc w:val="both"/>
      </w:pPr>
      <w:r>
        <w:t>Сведения о заявителе, являющемся физическим лицом:</w:t>
      </w:r>
    </w:p>
    <w:p w:rsidR="001278D0" w:rsidRDefault="009B3D11">
      <w:pPr>
        <w:tabs>
          <w:tab w:val="left" w:leader="underscore" w:pos="9949"/>
        </w:tabs>
        <w:spacing w:line="276" w:lineRule="auto"/>
        <w:jc w:val="both"/>
      </w:pPr>
      <w:r>
        <w:t>фамилия, имя и отчество (последнее - при наличии):_________________________________</w:t>
      </w:r>
      <w:r>
        <w:br/>
        <w:t>_____________________________________________________________________________</w:t>
      </w:r>
    </w:p>
    <w:p w:rsidR="001278D0" w:rsidRDefault="009B3D11">
      <w:pPr>
        <w:tabs>
          <w:tab w:val="left" w:leader="underscore" w:pos="9949"/>
        </w:tabs>
        <w:spacing w:line="276" w:lineRule="auto"/>
        <w:jc w:val="both"/>
      </w:pPr>
      <w:r>
        <w:t>наименование документа, удостоверяющего личность:_______________________________</w:t>
      </w:r>
    </w:p>
    <w:p w:rsidR="001278D0" w:rsidRDefault="009B3D11">
      <w:pPr>
        <w:tabs>
          <w:tab w:val="left" w:leader="underscore" w:pos="9949"/>
        </w:tabs>
        <w:spacing w:line="276" w:lineRule="auto"/>
        <w:jc w:val="both"/>
      </w:pPr>
      <w:r>
        <w:t>серия и номер документа, удостоверяющего личность:_______________________________</w:t>
      </w:r>
    </w:p>
    <w:p w:rsidR="001278D0" w:rsidRDefault="009B3D11">
      <w:pPr>
        <w:tabs>
          <w:tab w:val="left" w:leader="underscore" w:pos="9949"/>
        </w:tabs>
        <w:spacing w:line="276" w:lineRule="auto"/>
        <w:jc w:val="both"/>
      </w:pPr>
      <w:r>
        <w:t xml:space="preserve">дата выдачи документа, удостоверяющего личность:________________________________ </w:t>
      </w:r>
    </w:p>
    <w:p w:rsidR="001278D0" w:rsidRDefault="009B3D11">
      <w:pPr>
        <w:tabs>
          <w:tab w:val="left" w:leader="underscore" w:pos="9949"/>
        </w:tabs>
        <w:spacing w:line="276" w:lineRule="auto"/>
        <w:jc w:val="both"/>
      </w:pPr>
      <w:r>
        <w:t>кем выдан документ, удостоверяющий личность:___________________________________</w:t>
      </w:r>
    </w:p>
    <w:p w:rsidR="001278D0" w:rsidRDefault="009B3D11">
      <w:pPr>
        <w:tabs>
          <w:tab w:val="left" w:leader="underscore" w:pos="9949"/>
        </w:tabs>
        <w:spacing w:line="276" w:lineRule="auto"/>
        <w:jc w:val="both"/>
      </w:pPr>
      <w:r>
        <w:t xml:space="preserve">номер телефона:_______________________________________________________________ </w:t>
      </w:r>
    </w:p>
    <w:p w:rsidR="001278D0" w:rsidRDefault="009B3D11">
      <w:pPr>
        <w:tabs>
          <w:tab w:val="left" w:leader="underscore" w:pos="9949"/>
        </w:tabs>
        <w:spacing w:line="276" w:lineRule="auto"/>
        <w:jc w:val="both"/>
      </w:pPr>
      <w:r>
        <w:t>адрес электронной почты: _______________________________________________________</w:t>
      </w:r>
    </w:p>
    <w:p w:rsidR="001278D0" w:rsidRDefault="001278D0">
      <w:pPr>
        <w:tabs>
          <w:tab w:val="left" w:leader="underscore" w:pos="9949"/>
        </w:tabs>
        <w:spacing w:line="276" w:lineRule="auto"/>
        <w:jc w:val="both"/>
      </w:pPr>
    </w:p>
    <w:p w:rsidR="001278D0" w:rsidRDefault="009B3D11">
      <w:pPr>
        <w:tabs>
          <w:tab w:val="left" w:leader="underscore" w:pos="9949"/>
        </w:tabs>
        <w:spacing w:line="276" w:lineRule="auto"/>
        <w:jc w:val="both"/>
      </w:pPr>
      <w:r>
        <w:t>Сведения о заявителе, являющемся индивидуальным предпринимателем:</w:t>
      </w:r>
    </w:p>
    <w:p w:rsidR="001278D0" w:rsidRDefault="009B3D11">
      <w:pPr>
        <w:tabs>
          <w:tab w:val="left" w:leader="underscore" w:pos="9949"/>
        </w:tabs>
        <w:spacing w:line="276" w:lineRule="auto"/>
        <w:jc w:val="both"/>
      </w:pPr>
      <w:r>
        <w:t xml:space="preserve">фамилия, имя и отчество (последнее - при наличии) индивидуального предпринимателя: </w:t>
      </w:r>
      <w:r>
        <w:tab/>
      </w:r>
    </w:p>
    <w:p w:rsidR="001278D0" w:rsidRDefault="009B3D11">
      <w:pPr>
        <w:tabs>
          <w:tab w:val="left" w:leader="underscore" w:pos="9949"/>
        </w:tabs>
        <w:spacing w:line="276" w:lineRule="auto"/>
        <w:jc w:val="both"/>
      </w:pPr>
      <w:r>
        <w:t xml:space="preserve">ОГРНИП_____________________________________________________________________ </w:t>
      </w:r>
    </w:p>
    <w:p w:rsidR="001278D0" w:rsidRDefault="009B3D11">
      <w:pPr>
        <w:tabs>
          <w:tab w:val="left" w:leader="underscore" w:pos="9949"/>
        </w:tabs>
        <w:spacing w:line="276" w:lineRule="auto"/>
        <w:jc w:val="both"/>
      </w:pPr>
      <w:r>
        <w:t>идентификационный номер налогоплательщика (ИНН):______________________________</w:t>
      </w:r>
    </w:p>
    <w:p w:rsidR="001278D0" w:rsidRDefault="009B3D11">
      <w:pPr>
        <w:tabs>
          <w:tab w:val="left" w:leader="underscore" w:pos="9949"/>
        </w:tabs>
        <w:spacing w:line="276" w:lineRule="auto"/>
        <w:jc w:val="both"/>
      </w:pPr>
      <w:r>
        <w:t>наименование документа, удостоверяющего личность:_______________________________</w:t>
      </w:r>
    </w:p>
    <w:p w:rsidR="001278D0" w:rsidRDefault="009B3D11">
      <w:pPr>
        <w:tabs>
          <w:tab w:val="left" w:leader="underscore" w:pos="9949"/>
        </w:tabs>
        <w:spacing w:line="276" w:lineRule="auto"/>
        <w:jc w:val="both"/>
      </w:pPr>
      <w:r>
        <w:t>серия и номер документа, удостоверяющего личность:_______________________________</w:t>
      </w:r>
    </w:p>
    <w:p w:rsidR="001278D0" w:rsidRDefault="009B3D11">
      <w:pPr>
        <w:tabs>
          <w:tab w:val="left" w:leader="underscore" w:pos="9949"/>
        </w:tabs>
        <w:spacing w:line="276" w:lineRule="auto"/>
        <w:jc w:val="both"/>
      </w:pPr>
      <w:r>
        <w:t>дата выдачи документа, удостоверяющего личность:________________________________</w:t>
      </w:r>
    </w:p>
    <w:p w:rsidR="001278D0" w:rsidRDefault="009B3D11">
      <w:pPr>
        <w:tabs>
          <w:tab w:val="left" w:leader="underscore" w:pos="9949"/>
        </w:tabs>
        <w:spacing w:line="276" w:lineRule="auto"/>
        <w:jc w:val="both"/>
      </w:pPr>
      <w:r>
        <w:t>кем выдан документ, удостоверяющий личность:___________________________________</w:t>
      </w:r>
    </w:p>
    <w:p w:rsidR="001278D0" w:rsidRDefault="009B3D11">
      <w:pPr>
        <w:tabs>
          <w:tab w:val="left" w:leader="underscore" w:pos="9949"/>
        </w:tabs>
        <w:spacing w:line="276" w:lineRule="auto"/>
        <w:jc w:val="both"/>
      </w:pPr>
      <w:r>
        <w:t>номер телефона:_______________________________________________________________</w:t>
      </w:r>
    </w:p>
    <w:p w:rsidR="001278D0" w:rsidRDefault="009B3D11">
      <w:pPr>
        <w:spacing w:line="276" w:lineRule="auto"/>
        <w:jc w:val="both"/>
        <w:rPr>
          <w:highlight w:val="white"/>
        </w:rPr>
      </w:pPr>
      <w:r>
        <w:rPr>
          <w:highlight w:val="white"/>
        </w:rPr>
        <w:t>Сведения о заявителе, являющемся юридическим лицом</w:t>
      </w:r>
      <w:r>
        <w:rPr>
          <w:highlight w:val="white"/>
          <w:u w:val="single" w:color="000000"/>
          <w:vertAlign w:val="superscript"/>
        </w:rPr>
        <w:t>[3]</w:t>
      </w:r>
      <w:r>
        <w:rPr>
          <w:highlight w:val="white"/>
        </w:rPr>
        <w:t>:</w:t>
      </w:r>
    </w:p>
    <w:p w:rsidR="001278D0" w:rsidRDefault="009B3D11">
      <w:pPr>
        <w:spacing w:line="276" w:lineRule="auto"/>
        <w:jc w:val="both"/>
        <w:rPr>
          <w:highlight w:val="white"/>
        </w:rPr>
      </w:pPr>
      <w:r>
        <w:rPr>
          <w:highlight w:val="white"/>
        </w:rPr>
        <w:lastRenderedPageBreak/>
        <w:t>полное наименование юридического лица с указанием его организационно-правовой формы:_______________________________________________________________________</w:t>
      </w:r>
    </w:p>
    <w:p w:rsidR="001278D0" w:rsidRDefault="009B3D11">
      <w:pPr>
        <w:spacing w:line="276" w:lineRule="auto"/>
        <w:jc w:val="both"/>
        <w:rPr>
          <w:highlight w:val="white"/>
        </w:rPr>
      </w:pPr>
      <w:r>
        <w:rPr>
          <w:highlight w:val="white"/>
        </w:rPr>
        <w:t>основной государственный регистрационный номер юридического лица (ОГРН): _____________________________________________________________________________</w:t>
      </w:r>
    </w:p>
    <w:p w:rsidR="001278D0" w:rsidRDefault="009B3D11">
      <w:pPr>
        <w:spacing w:line="276" w:lineRule="auto"/>
        <w:jc w:val="both"/>
        <w:rPr>
          <w:highlight w:val="white"/>
        </w:rPr>
      </w:pPr>
      <w:r>
        <w:rPr>
          <w:highlight w:val="white"/>
        </w:rPr>
        <w:t>идентификационный номер налогоплательщика (ИНН):______________________________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line="276" w:lineRule="auto"/>
        <w:jc w:val="both"/>
        <w:rPr>
          <w:highlight w:val="white"/>
        </w:rPr>
      </w:pPr>
      <w:r>
        <w:rPr>
          <w:highlight w:val="white"/>
        </w:rPr>
        <w:t>адрес электронной почты: _______________________________________________________</w:t>
      </w:r>
    </w:p>
    <w:p w:rsidR="001278D0" w:rsidRDefault="009B3D11">
      <w:pPr>
        <w:spacing w:line="276" w:lineRule="auto"/>
        <w:jc w:val="both"/>
        <w:rPr>
          <w:highlight w:val="white"/>
        </w:rPr>
      </w:pPr>
      <w:r>
        <w:rPr>
          <w:highlight w:val="white"/>
        </w:rPr>
        <w:t>почтовый адрес:_______________________________________________________________</w:t>
      </w:r>
    </w:p>
    <w:p w:rsidR="001278D0" w:rsidRDefault="001278D0">
      <w:pPr>
        <w:spacing w:line="276" w:lineRule="auto"/>
        <w:jc w:val="both"/>
        <w:rPr>
          <w:highlight w:val="white"/>
        </w:rPr>
      </w:pPr>
    </w:p>
    <w:p w:rsidR="001278D0" w:rsidRDefault="009B3D11">
      <w:pPr>
        <w:spacing w:line="276" w:lineRule="auto"/>
        <w:jc w:val="both"/>
        <w:rPr>
          <w:highlight w:val="white"/>
        </w:rPr>
      </w:pPr>
      <w:r>
        <w:rPr>
          <w:highlight w:val="white"/>
        </w:rPr>
        <w:t>Сведения о заявителе, являющемся представителем (уполномоченным лицом) юридического лица:</w:t>
      </w:r>
    </w:p>
    <w:p w:rsidR="001278D0" w:rsidRDefault="009B3D11">
      <w:pPr>
        <w:spacing w:line="276" w:lineRule="auto"/>
        <w:jc w:val="both"/>
        <w:rPr>
          <w:highlight w:val="white"/>
        </w:rPr>
      </w:pPr>
      <w:r>
        <w:rPr>
          <w:highlight w:val="white"/>
        </w:rPr>
        <w:t>фамилия, имя и отчество (последнее - при наличии)_________________________________</w:t>
      </w:r>
    </w:p>
    <w:p w:rsidR="001278D0" w:rsidRDefault="009B3D11">
      <w:pPr>
        <w:spacing w:line="276" w:lineRule="auto"/>
        <w:jc w:val="both"/>
        <w:rPr>
          <w:highlight w:val="white"/>
        </w:rPr>
      </w:pPr>
      <w:r>
        <w:rPr>
          <w:highlight w:val="white"/>
        </w:rPr>
        <w:t>дата рождения_________________________________________________________________</w:t>
      </w:r>
    </w:p>
    <w:p w:rsidR="001278D0" w:rsidRDefault="009B3D11">
      <w:pPr>
        <w:spacing w:line="276" w:lineRule="auto"/>
        <w:jc w:val="both"/>
        <w:rPr>
          <w:highlight w:val="white"/>
        </w:rPr>
      </w:pPr>
      <w:r>
        <w:rPr>
          <w:highlight w:val="white"/>
        </w:rPr>
        <w:t>наименование документа, удостоверяющего личность:_______________________________</w:t>
      </w:r>
    </w:p>
    <w:p w:rsidR="001278D0" w:rsidRDefault="009B3D11">
      <w:pPr>
        <w:spacing w:line="276" w:lineRule="auto"/>
        <w:jc w:val="both"/>
        <w:rPr>
          <w:highlight w:val="white"/>
        </w:rPr>
      </w:pPr>
      <w:r>
        <w:rPr>
          <w:highlight w:val="white"/>
        </w:rPr>
        <w:t>серия и номер документа, удостоверяющего личность:_______________________________</w:t>
      </w:r>
    </w:p>
    <w:p w:rsidR="001278D0" w:rsidRDefault="009B3D11">
      <w:pPr>
        <w:spacing w:line="276" w:lineRule="auto"/>
        <w:jc w:val="both"/>
        <w:rPr>
          <w:highlight w:val="white"/>
        </w:rPr>
      </w:pPr>
      <w:r>
        <w:rPr>
          <w:highlight w:val="white"/>
        </w:rPr>
        <w:t>дата выдачи документа, удостоверяющего личность:________________________________</w:t>
      </w:r>
    </w:p>
    <w:p w:rsidR="001278D0" w:rsidRDefault="009B3D11">
      <w:pPr>
        <w:spacing w:line="276" w:lineRule="auto"/>
        <w:jc w:val="both"/>
        <w:rPr>
          <w:highlight w:val="white"/>
        </w:rPr>
      </w:pPr>
      <w:r>
        <w:rPr>
          <w:highlight w:val="white"/>
        </w:rPr>
        <w:t>кем выдан документ, удостоверяющий личность:___________________________________</w:t>
      </w:r>
    </w:p>
    <w:p w:rsidR="001278D0" w:rsidRDefault="009B3D11">
      <w:pPr>
        <w:spacing w:line="276" w:lineRule="auto"/>
        <w:jc w:val="both"/>
        <w:rPr>
          <w:highlight w:val="white"/>
        </w:rPr>
      </w:pPr>
      <w:r>
        <w:rPr>
          <w:highlight w:val="white"/>
        </w:rPr>
        <w:t>код подразделения, выдавшего документ, удостоверяющий личность:__________________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line="276" w:lineRule="auto"/>
        <w:jc w:val="both"/>
        <w:rPr>
          <w:highlight w:val="white"/>
        </w:rPr>
      </w:pPr>
      <w:r>
        <w:rPr>
          <w:highlight w:val="white"/>
        </w:rPr>
        <w:t>адрес электронной почты:_______________________________________________________</w:t>
      </w:r>
    </w:p>
    <w:p w:rsidR="001278D0" w:rsidRDefault="009B3D11">
      <w:pPr>
        <w:spacing w:after="249" w:line="276" w:lineRule="auto"/>
        <w:jc w:val="both"/>
        <w:rPr>
          <w:highlight w:val="white"/>
        </w:rPr>
      </w:pPr>
      <w:r>
        <w:rPr>
          <w:highlight w:val="white"/>
        </w:rPr>
        <w:t>должность уполномоченного лица юридического лица_______________________________</w:t>
      </w:r>
    </w:p>
    <w:p w:rsidR="001278D0" w:rsidRDefault="009B3D11">
      <w:pPr>
        <w:spacing w:line="276" w:lineRule="auto"/>
        <w:rPr>
          <w:highlight w:val="white"/>
        </w:rPr>
      </w:pPr>
      <w:r>
        <w:rPr>
          <w:highlight w:val="white"/>
        </w:rPr>
        <w:t>Сведения о заявителе, являющемся представителем физического лица/индивидуального предпринимателя:</w:t>
      </w:r>
    </w:p>
    <w:p w:rsidR="001278D0" w:rsidRDefault="009B3D11">
      <w:pPr>
        <w:spacing w:line="276" w:lineRule="auto"/>
        <w:jc w:val="both"/>
        <w:rPr>
          <w:highlight w:val="white"/>
        </w:rPr>
      </w:pPr>
      <w:r>
        <w:rPr>
          <w:highlight w:val="white"/>
        </w:rPr>
        <w:t>фамилия, имя и отчество (последнее - при наличии):_________________________________</w:t>
      </w:r>
    </w:p>
    <w:p w:rsidR="001278D0" w:rsidRDefault="009B3D11">
      <w:pPr>
        <w:spacing w:line="276" w:lineRule="auto"/>
        <w:jc w:val="both"/>
        <w:rPr>
          <w:highlight w:val="white"/>
        </w:rPr>
      </w:pPr>
      <w:r>
        <w:rPr>
          <w:highlight w:val="white"/>
        </w:rPr>
        <w:t>наименование документа, удостоверяющего личность:_______________________________</w:t>
      </w:r>
    </w:p>
    <w:p w:rsidR="001278D0" w:rsidRDefault="009B3D11">
      <w:pPr>
        <w:spacing w:line="276" w:lineRule="auto"/>
        <w:jc w:val="both"/>
        <w:rPr>
          <w:highlight w:val="white"/>
        </w:rPr>
      </w:pPr>
      <w:r>
        <w:rPr>
          <w:highlight w:val="white"/>
        </w:rPr>
        <w:t>серия и номер документа, удостоверяющего личность:_______________________________</w:t>
      </w:r>
    </w:p>
    <w:p w:rsidR="001278D0" w:rsidRDefault="009B3D11">
      <w:pPr>
        <w:spacing w:line="276" w:lineRule="auto"/>
        <w:jc w:val="both"/>
        <w:rPr>
          <w:highlight w:val="white"/>
        </w:rPr>
      </w:pPr>
      <w:r>
        <w:rPr>
          <w:highlight w:val="white"/>
        </w:rPr>
        <w:t>дата выдачи документа, удостоверяющего личность:________________________________</w:t>
      </w:r>
    </w:p>
    <w:p w:rsidR="001278D0" w:rsidRDefault="009B3D11">
      <w:pPr>
        <w:spacing w:line="276" w:lineRule="auto"/>
        <w:jc w:val="both"/>
        <w:rPr>
          <w:highlight w:val="white"/>
        </w:rPr>
      </w:pPr>
      <w:r>
        <w:rPr>
          <w:highlight w:val="white"/>
        </w:rPr>
        <w:t>кем выдан документ, удостоверяющий личность:___________________________________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after="299" w:line="276" w:lineRule="auto"/>
        <w:jc w:val="both"/>
        <w:rPr>
          <w:highlight w:val="white"/>
        </w:rPr>
      </w:pPr>
      <w:r>
        <w:rPr>
          <w:highlight w:val="white"/>
        </w:rPr>
        <w:t>адрес электронной почты:_______________________________________________________</w:t>
      </w:r>
    </w:p>
    <w:p w:rsidR="001278D0" w:rsidRDefault="009B3D11">
      <w:pPr>
        <w:spacing w:after="64" w:line="276" w:lineRule="auto"/>
        <w:jc w:val="both"/>
        <w:rPr>
          <w:highlight w:val="white"/>
        </w:rPr>
      </w:pPr>
      <w:r>
        <w:rPr>
          <w:highlight w:val="white"/>
        </w:rPr>
        <w:t>Способ получения результата услуги:</w:t>
      </w:r>
    </w:p>
    <w:p w:rsidR="001278D0" w:rsidRDefault="009B3D11">
      <w:pPr>
        <w:spacing w:line="276" w:lineRule="auto"/>
        <w:jc w:val="both"/>
        <w:rPr>
          <w:highlight w:val="white"/>
        </w:rPr>
      </w:pPr>
      <w:r>
        <w:rPr>
          <w:highlight w:val="white"/>
        </w:rPr>
        <w:t>на адрес электронной почты: □ да, □ нет;</w:t>
      </w:r>
    </w:p>
    <w:p w:rsidR="001278D0" w:rsidRDefault="009B3D11">
      <w:pPr>
        <w:spacing w:line="276" w:lineRule="auto"/>
        <w:jc w:val="both"/>
        <w:rPr>
          <w:highlight w:val="white"/>
        </w:rPr>
      </w:pPr>
      <w:r>
        <w:t>с использованием личного кабинета на Едином портале (в случае подачи заявления через личный кабинет на Едином портале): □ да, □ нет;</w:t>
      </w:r>
    </w:p>
    <w:p w:rsidR="001278D0" w:rsidRDefault="009B3D11">
      <w:pPr>
        <w:spacing w:line="276" w:lineRule="auto"/>
        <w:jc w:val="both"/>
        <w:rPr>
          <w:highlight w:val="white"/>
        </w:rPr>
      </w:pPr>
      <w:r>
        <w:t>посредством почтового отправления: □ да, □ нет.</w:t>
      </w:r>
    </w:p>
    <w:p w:rsidR="001278D0" w:rsidRDefault="001278D0">
      <w:pPr>
        <w:tabs>
          <w:tab w:val="left" w:leader="underscore" w:pos="9949"/>
        </w:tabs>
        <w:spacing w:line="276" w:lineRule="auto"/>
        <w:jc w:val="both"/>
      </w:pPr>
    </w:p>
    <w:p w:rsidR="001278D0" w:rsidRDefault="009B3D11">
      <w:pPr>
        <w:spacing w:line="342" w:lineRule="exact"/>
      </w:pPr>
      <w:r>
        <w:br w:type="page"/>
      </w:r>
    </w:p>
    <w:p w:rsidR="001278D0" w:rsidRDefault="009B3D11">
      <w:pPr>
        <w:widowControl w:val="0"/>
        <w:spacing w:line="288" w:lineRule="auto"/>
        <w:ind w:left="5103"/>
        <w:jc w:val="right"/>
      </w:pPr>
      <w:r>
        <w:lastRenderedPageBreak/>
        <w:t xml:space="preserve">Приложение </w:t>
      </w:r>
      <w:r w:rsidR="00251FD8">
        <w:t>№2</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spacing w:after="213" w:line="276" w:lineRule="auto"/>
        <w:jc w:val="right"/>
      </w:pPr>
      <w:r>
        <w:rPr>
          <w:u w:val="single"/>
        </w:rPr>
        <w:t>ФОРМА</w:t>
      </w:r>
    </w:p>
    <w:p w:rsidR="001278D0" w:rsidRDefault="001278D0">
      <w:pPr>
        <w:widowControl w:val="0"/>
        <w:spacing w:line="288" w:lineRule="auto"/>
        <w:ind w:left="5103"/>
        <w:jc w:val="both"/>
        <w:rPr>
          <w:sz w:val="28"/>
        </w:rPr>
      </w:pPr>
    </w:p>
    <w:p w:rsidR="001278D0" w:rsidRDefault="009B3D11">
      <w:pPr>
        <w:keepNext/>
        <w:keepLines/>
        <w:spacing w:after="658" w:line="280" w:lineRule="exact"/>
        <w:ind w:left="40"/>
        <w:jc w:val="center"/>
        <w:outlineLvl w:val="1"/>
        <w:rPr>
          <w:b/>
        </w:rPr>
      </w:pPr>
      <w:r>
        <w:rPr>
          <w:b/>
        </w:rPr>
        <w:t>Форма решения об отказе в приеме к рассмотрению заявления</w:t>
      </w:r>
    </w:p>
    <w:p w:rsidR="001278D0" w:rsidRDefault="009B3D11">
      <w:pPr>
        <w:spacing w:after="235"/>
        <w:ind w:left="40"/>
        <w:jc w:val="center"/>
      </w:pPr>
      <w:r>
        <w:t>_____________________________________________________________________________Наименование органа, уполномоченного на предоставление услуги</w:t>
      </w:r>
    </w:p>
    <w:p w:rsidR="001278D0" w:rsidRDefault="001278D0">
      <w:pPr>
        <w:tabs>
          <w:tab w:val="left" w:leader="underscore" w:pos="7450"/>
        </w:tabs>
        <w:spacing w:after="338" w:line="280" w:lineRule="exact"/>
        <w:ind w:left="4980"/>
        <w:jc w:val="both"/>
      </w:pPr>
    </w:p>
    <w:p w:rsidR="001278D0" w:rsidRDefault="009B3D11">
      <w:pPr>
        <w:tabs>
          <w:tab w:val="left" w:leader="underscore" w:pos="7450"/>
        </w:tabs>
        <w:spacing w:after="338" w:line="280" w:lineRule="exact"/>
        <w:ind w:left="3563"/>
        <w:jc w:val="right"/>
      </w:pPr>
      <w:r>
        <w:t>Кому:</w:t>
      </w:r>
      <w:r>
        <w:tab/>
      </w:r>
    </w:p>
    <w:p w:rsidR="001278D0" w:rsidRDefault="009B3D11">
      <w:pPr>
        <w:tabs>
          <w:tab w:val="left" w:leader="underscore" w:pos="7450"/>
        </w:tabs>
        <w:spacing w:after="338" w:line="280" w:lineRule="exact"/>
        <w:ind w:left="3563"/>
        <w:jc w:val="right"/>
      </w:pPr>
      <w:r>
        <w:t>Контактные данные:______________</w:t>
      </w:r>
    </w:p>
    <w:p w:rsidR="001278D0" w:rsidRDefault="009B3D11">
      <w:pPr>
        <w:keepNext/>
        <w:keepLines/>
        <w:spacing w:after="332" w:line="320" w:lineRule="exact"/>
        <w:ind w:left="40"/>
        <w:jc w:val="center"/>
        <w:outlineLvl w:val="1"/>
        <w:rPr>
          <w:b/>
        </w:rPr>
      </w:pPr>
      <w:r>
        <w:rPr>
          <w:b/>
        </w:rPr>
        <w:t>Решение об отказе в приеме к рассмотрению заявления</w:t>
      </w:r>
    </w:p>
    <w:p w:rsidR="001278D0" w:rsidRDefault="009B3D11">
      <w:pPr>
        <w:tabs>
          <w:tab w:val="left" w:pos="2923"/>
          <w:tab w:val="left" w:pos="6364"/>
        </w:tabs>
        <w:spacing w:after="302" w:line="280" w:lineRule="exact"/>
        <w:ind w:left="431"/>
        <w:jc w:val="both"/>
      </w:pPr>
      <w:r>
        <w:t>От__________________</w:t>
      </w:r>
      <w:r>
        <w:tab/>
        <w:t>20__ г.</w:t>
      </w:r>
      <w:r>
        <w:tab/>
        <w:t>№_______________________</w:t>
      </w:r>
    </w:p>
    <w:p w:rsidR="001278D0" w:rsidRDefault="001278D0">
      <w:pPr>
        <w:tabs>
          <w:tab w:val="left" w:leader="underscore" w:pos="7972"/>
          <w:tab w:val="left" w:leader="underscore" w:pos="10226"/>
        </w:tabs>
        <w:spacing w:line="320" w:lineRule="exact"/>
        <w:ind w:left="-537"/>
        <w:jc w:val="both"/>
      </w:pPr>
    </w:p>
    <w:p w:rsidR="001278D0" w:rsidRDefault="009B3D11">
      <w:pPr>
        <w:tabs>
          <w:tab w:val="left" w:leader="underscore" w:pos="7972"/>
          <w:tab w:val="left" w:leader="underscore" w:pos="10226"/>
        </w:tabs>
        <w:spacing w:line="320" w:lineRule="exact"/>
        <w:ind w:left="-537"/>
        <w:jc w:val="both"/>
      </w:pPr>
      <w:r>
        <w:t xml:space="preserve">По результатам рассмотрения заявления </w:t>
      </w:r>
      <w:proofErr w:type="gramStart"/>
      <w:r>
        <w:t>от</w:t>
      </w:r>
      <w:proofErr w:type="gramEnd"/>
      <w:r>
        <w:t xml:space="preserve"> ________________№ </w:t>
      </w:r>
      <w:r>
        <w:tab/>
        <w:t>___________</w:t>
      </w:r>
    </w:p>
    <w:p w:rsidR="001278D0" w:rsidRDefault="009B3D11">
      <w:pPr>
        <w:tabs>
          <w:tab w:val="left" w:leader="underscore" w:pos="7972"/>
          <w:tab w:val="left" w:leader="underscore" w:pos="10226"/>
        </w:tabs>
        <w:spacing w:line="320" w:lineRule="exact"/>
        <w:ind w:left="-537"/>
        <w:jc w:val="both"/>
      </w:pPr>
      <w:r>
        <w:t xml:space="preserve">(Заявитель </w:t>
      </w:r>
      <w:r>
        <w:tab/>
        <w:t>) принято решение об отказе в приеме к рассмотрению заявления по следующим основаниям:_______________________________________________________________________</w:t>
      </w:r>
    </w:p>
    <w:p w:rsidR="001278D0" w:rsidRDefault="009B3D11">
      <w:pPr>
        <w:tabs>
          <w:tab w:val="left" w:leader="underscore" w:pos="9880"/>
        </w:tabs>
        <w:spacing w:line="367" w:lineRule="exact"/>
        <w:ind w:left="-537"/>
        <w:jc w:val="both"/>
      </w:pPr>
      <w:r>
        <w:t>Дополнительно информируем:_______________________________________________________</w:t>
      </w:r>
    </w:p>
    <w:p w:rsidR="001278D0" w:rsidRDefault="001278D0">
      <w:pPr>
        <w:tabs>
          <w:tab w:val="left" w:leader="underscore" w:pos="9880"/>
        </w:tabs>
        <w:spacing w:line="367" w:lineRule="exact"/>
        <w:ind w:left="-537"/>
        <w:jc w:val="both"/>
      </w:pPr>
    </w:p>
    <w:p w:rsidR="001278D0" w:rsidRDefault="009B3D11">
      <w:pPr>
        <w:tabs>
          <w:tab w:val="left" w:leader="underscore" w:pos="9880"/>
        </w:tabs>
        <w:spacing w:line="367" w:lineRule="exact"/>
        <w:ind w:left="-537"/>
        <w:jc w:val="both"/>
      </w:pPr>
      <w:r>
        <w:t>Вы вправе повторно обратиться в уполномоченный орган с заявлением после устранения указанных нарушений.</w:t>
      </w:r>
    </w:p>
    <w:p w:rsidR="001278D0" w:rsidRDefault="009B3D11">
      <w:pPr>
        <w:tabs>
          <w:tab w:val="left" w:leader="underscore" w:pos="9880"/>
        </w:tabs>
        <w:spacing w:line="367" w:lineRule="exact"/>
        <w:ind w:left="-537"/>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1278D0" w:rsidRDefault="001278D0">
      <w:pPr>
        <w:spacing w:line="367" w:lineRule="exact"/>
        <w:ind w:firstLine="880"/>
      </w:pPr>
    </w:p>
    <w:p w:rsidR="001278D0" w:rsidRDefault="001278D0">
      <w:pPr>
        <w:spacing w:line="364" w:lineRule="exact"/>
        <w:ind w:firstLine="880"/>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142"/>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66"/>
        <w:jc w:val="both"/>
      </w:pPr>
    </w:p>
    <w:p w:rsidR="001278D0" w:rsidRDefault="001278D0">
      <w:pPr>
        <w:widowControl w:val="0"/>
        <w:spacing w:line="288" w:lineRule="auto"/>
        <w:ind w:left="5103"/>
        <w:jc w:val="both"/>
      </w:pPr>
    </w:p>
    <w:p w:rsidR="001278D0" w:rsidRDefault="009B3D11">
      <w:pPr>
        <w:widowControl w:val="0"/>
        <w:spacing w:line="288" w:lineRule="auto"/>
        <w:ind w:left="5103"/>
        <w:jc w:val="right"/>
      </w:pPr>
      <w:r>
        <w:t xml:space="preserve">Приложение </w:t>
      </w:r>
      <w:r w:rsidR="00251FD8">
        <w:t>№3</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spacing w:after="213" w:line="276" w:lineRule="auto"/>
        <w:jc w:val="right"/>
      </w:pPr>
      <w:r>
        <w:rPr>
          <w:u w:val="single"/>
        </w:rPr>
        <w:t>ФОРМА</w:t>
      </w:r>
    </w:p>
    <w:p w:rsidR="001278D0" w:rsidRDefault="009B3D11">
      <w:pPr>
        <w:spacing w:after="213" w:line="276" w:lineRule="auto"/>
        <w:jc w:val="right"/>
        <w:rPr>
          <w:sz w:val="20"/>
        </w:rPr>
      </w:pPr>
      <w:r>
        <w:rPr>
          <w:sz w:val="20"/>
        </w:rPr>
        <w:t>Наименование органа, уполномоченного на предоставление услуги</w:t>
      </w:r>
    </w:p>
    <w:p w:rsidR="001278D0" w:rsidRDefault="009B3D11">
      <w:pPr>
        <w:spacing w:after="213" w:line="276" w:lineRule="auto"/>
        <w:jc w:val="right"/>
        <w:rPr>
          <w:sz w:val="20"/>
        </w:rPr>
      </w:pPr>
      <w:r>
        <w:t>Кому:___________________________</w:t>
      </w:r>
    </w:p>
    <w:p w:rsidR="001278D0" w:rsidRDefault="009B3D11">
      <w:pPr>
        <w:tabs>
          <w:tab w:val="left" w:leader="underscore" w:pos="7437"/>
        </w:tabs>
        <w:spacing w:after="327" w:line="280" w:lineRule="exact"/>
        <w:ind w:left="3543"/>
        <w:jc w:val="right"/>
      </w:pPr>
      <w:r>
        <w:t>Контактные данные:______________</w:t>
      </w:r>
    </w:p>
    <w:p w:rsidR="001278D0" w:rsidRDefault="001278D0">
      <w:pPr>
        <w:keepNext/>
        <w:keepLines/>
        <w:spacing w:line="280" w:lineRule="exact"/>
        <w:ind w:left="40"/>
        <w:jc w:val="center"/>
        <w:outlineLvl w:val="1"/>
        <w:rPr>
          <w:b/>
        </w:rPr>
      </w:pPr>
    </w:p>
    <w:p w:rsidR="001278D0" w:rsidRDefault="009B3D11">
      <w:pPr>
        <w:keepNext/>
        <w:keepLines/>
        <w:spacing w:line="280" w:lineRule="exact"/>
        <w:ind w:left="40"/>
        <w:jc w:val="center"/>
        <w:outlineLvl w:val="1"/>
        <w:rPr>
          <w:b/>
        </w:rPr>
      </w:pPr>
      <w:r>
        <w:rPr>
          <w:b/>
        </w:rPr>
        <w:t>Решение об отказе в выдаче выписки из реестра</w:t>
      </w:r>
    </w:p>
    <w:p w:rsidR="001278D0" w:rsidRDefault="009B3D11">
      <w:pPr>
        <w:spacing w:after="282" w:line="280" w:lineRule="exact"/>
        <w:ind w:left="40"/>
        <w:jc w:val="center"/>
        <w:rPr>
          <w:b/>
        </w:rPr>
      </w:pPr>
      <w:r>
        <w:rPr>
          <w:b/>
        </w:rPr>
        <w:t>муниципального имущества</w:t>
      </w:r>
    </w:p>
    <w:p w:rsidR="001278D0" w:rsidRDefault="009B3D11">
      <w:pPr>
        <w:tabs>
          <w:tab w:val="left" w:leader="underscore" w:pos="2842"/>
          <w:tab w:val="left" w:leader="underscore" w:pos="3395"/>
          <w:tab w:val="left" w:pos="6336"/>
          <w:tab w:val="left" w:leader="underscore" w:pos="9062"/>
        </w:tabs>
        <w:spacing w:after="305" w:line="280" w:lineRule="exact"/>
        <w:ind w:left="1120"/>
        <w:jc w:val="both"/>
      </w:pPr>
      <w:r>
        <w:t>От</w:t>
      </w:r>
      <w:r>
        <w:tab/>
        <w:t xml:space="preserve">  20</w:t>
      </w:r>
      <w:r>
        <w:tab/>
        <w:t>г.</w:t>
      </w:r>
      <w:r>
        <w:tab/>
        <w:t>№</w:t>
      </w:r>
      <w:r>
        <w:tab/>
      </w:r>
    </w:p>
    <w:p w:rsidR="001278D0" w:rsidRDefault="009B3D11">
      <w:pPr>
        <w:tabs>
          <w:tab w:val="left" w:leader="underscore" w:pos="7972"/>
          <w:tab w:val="left" w:leader="underscore" w:pos="10222"/>
        </w:tabs>
        <w:spacing w:line="317" w:lineRule="exact"/>
        <w:ind w:left="880"/>
        <w:jc w:val="both"/>
      </w:pPr>
      <w:r>
        <w:t xml:space="preserve">По результатам рассмотрения заявления </w:t>
      </w:r>
      <w:proofErr w:type="gramStart"/>
      <w:r>
        <w:t>от</w:t>
      </w:r>
      <w:proofErr w:type="gramEnd"/>
      <w:r>
        <w:t xml:space="preserve"> _____________№</w:t>
      </w:r>
      <w:r>
        <w:tab/>
        <w:t>___________</w:t>
      </w:r>
    </w:p>
    <w:p w:rsidR="001278D0" w:rsidRDefault="009B3D11">
      <w:pPr>
        <w:tabs>
          <w:tab w:val="left" w:leader="underscore" w:pos="2842"/>
        </w:tabs>
        <w:spacing w:line="317" w:lineRule="exact"/>
        <w:jc w:val="both"/>
      </w:pPr>
      <w:r>
        <w:t>(Заявитель</w:t>
      </w:r>
      <w:r>
        <w:tab/>
        <w:t>) принято решение об отказе в выдаче выписки из реестра</w:t>
      </w:r>
    </w:p>
    <w:p w:rsidR="001278D0" w:rsidRDefault="009B3D11">
      <w:pPr>
        <w:spacing w:after="563" w:line="317" w:lineRule="exact"/>
        <w:jc w:val="both"/>
      </w:pPr>
      <w:r>
        <w:t>муниципального имущества по следующим основаниям:</w:t>
      </w:r>
    </w:p>
    <w:p w:rsidR="001278D0" w:rsidRDefault="009B3D11">
      <w:pPr>
        <w:tabs>
          <w:tab w:val="left" w:leader="underscore" w:pos="9873"/>
        </w:tabs>
        <w:spacing w:line="364" w:lineRule="exact"/>
        <w:ind w:left="880"/>
        <w:jc w:val="both"/>
      </w:pPr>
      <w:r>
        <w:t>Дополнительно информируем:___________________________________________</w:t>
      </w:r>
    </w:p>
    <w:p w:rsidR="001278D0" w:rsidRDefault="009B3D11">
      <w:pPr>
        <w:spacing w:line="364" w:lineRule="exact"/>
        <w:ind w:firstLine="880"/>
      </w:pPr>
      <w:r>
        <w:t>Вы вправе повторно обратиться в уполномоченный орган с заявлением после устранения указанных нарушений.</w:t>
      </w:r>
    </w:p>
    <w:p w:rsidR="001278D0" w:rsidRDefault="009B3D11">
      <w:pPr>
        <w:spacing w:line="364" w:lineRule="exact"/>
        <w:ind w:firstLine="880"/>
      </w:pPr>
      <w:r>
        <w:t>Данный отказ может быть обжалован в досудебном порядке путем направления жалобы в уполномоченный орган, а также в судебном порядке.</w:t>
      </w: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Default="00193148">
      <w:pPr>
        <w:widowControl w:val="0"/>
        <w:spacing w:line="288" w:lineRule="auto"/>
        <w:ind w:left="5103"/>
        <w:jc w:val="both"/>
        <w:rPr>
          <w:sz w:val="28"/>
        </w:rPr>
      </w:pPr>
    </w:p>
    <w:p w:rsidR="00193148" w:rsidRPr="00193148" w:rsidRDefault="00193148" w:rsidP="00193148">
      <w:pPr>
        <w:pStyle w:val="6"/>
        <w:ind w:left="4820"/>
        <w:rPr>
          <w:rFonts w:ascii="Times New Roman" w:eastAsia="Times New Roman" w:hAnsi="Times New Roman" w:cs="Times New Roman"/>
          <w:i w:val="0"/>
          <w:iCs w:val="0"/>
          <w:color w:val="000000"/>
        </w:rPr>
      </w:pPr>
      <w:r w:rsidRPr="00193148">
        <w:rPr>
          <w:rFonts w:ascii="Times New Roman" w:eastAsia="Times New Roman" w:hAnsi="Times New Roman" w:cs="Times New Roman"/>
          <w:i w:val="0"/>
          <w:iCs w:val="0"/>
          <w:color w:val="000000"/>
        </w:rPr>
        <w:t>Приложение 4 к административному регламенту</w:t>
      </w:r>
    </w:p>
    <w:p w:rsidR="00193148" w:rsidRPr="00193148" w:rsidRDefault="00193148" w:rsidP="00193148">
      <w:pPr>
        <w:pStyle w:val="aff1"/>
        <w:tabs>
          <w:tab w:val="left" w:pos="5355"/>
        </w:tabs>
        <w:ind w:left="0"/>
        <w:jc w:val="both"/>
        <w:rPr>
          <w:rFonts w:ascii="Times New Roman" w:eastAsia="Times New Roman" w:hAnsi="Times New Roman"/>
          <w:color w:val="000000"/>
          <w:sz w:val="24"/>
          <w:szCs w:val="20"/>
          <w:lang w:eastAsia="ru-RU"/>
        </w:rPr>
      </w:pPr>
    </w:p>
    <w:p w:rsidR="001973A2" w:rsidRPr="001973A2" w:rsidRDefault="001973A2" w:rsidP="001973A2">
      <w:pPr>
        <w:suppressAutoHyphens/>
        <w:ind w:right="-143" w:firstLine="709"/>
        <w:jc w:val="center"/>
        <w:rPr>
          <w:i/>
          <w:color w:val="auto"/>
          <w:sz w:val="28"/>
          <w:szCs w:val="28"/>
        </w:rPr>
      </w:pPr>
      <w:r w:rsidRPr="001973A2">
        <w:rPr>
          <w:color w:val="auto"/>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w:t>
      </w:r>
    </w:p>
    <w:p w:rsidR="001973A2" w:rsidRPr="001973A2" w:rsidRDefault="001973A2" w:rsidP="001973A2">
      <w:pPr>
        <w:jc w:val="center"/>
        <w:rPr>
          <w:color w:val="auto"/>
          <w:sz w:val="28"/>
          <w:szCs w:val="28"/>
        </w:rPr>
      </w:pPr>
    </w:p>
    <w:p w:rsidR="001973A2" w:rsidRPr="001973A2" w:rsidRDefault="001973A2" w:rsidP="001973A2">
      <w:pPr>
        <w:autoSpaceDE w:val="0"/>
        <w:autoSpaceDN w:val="0"/>
        <w:adjustRightInd w:val="0"/>
        <w:ind w:firstLine="851"/>
        <w:jc w:val="both"/>
        <w:outlineLvl w:val="0"/>
        <w:rPr>
          <w:sz w:val="28"/>
          <w:szCs w:val="28"/>
        </w:rPr>
      </w:pPr>
      <w:r w:rsidRPr="001973A2">
        <w:rPr>
          <w:color w:val="auto"/>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sidRPr="001973A2">
        <w:rPr>
          <w:sz w:val="28"/>
          <w:szCs w:val="28"/>
        </w:rPr>
        <w:t xml:space="preserve"> (далее - МФЦ):</w:t>
      </w:r>
    </w:p>
    <w:p w:rsidR="001973A2" w:rsidRPr="001973A2" w:rsidRDefault="001973A2" w:rsidP="001973A2">
      <w:pPr>
        <w:widowControl w:val="0"/>
        <w:suppressAutoHyphens/>
        <w:autoSpaceDE w:val="0"/>
        <w:autoSpaceDN w:val="0"/>
        <w:adjustRightInd w:val="0"/>
        <w:ind w:firstLine="851"/>
        <w:jc w:val="both"/>
        <w:rPr>
          <w:color w:val="auto"/>
          <w:sz w:val="28"/>
          <w:szCs w:val="28"/>
        </w:rPr>
      </w:pPr>
      <w:r w:rsidRPr="001973A2">
        <w:rPr>
          <w:sz w:val="28"/>
          <w:szCs w:val="28"/>
        </w:rPr>
        <w:t>Почтовый адрес МФЦ: 162562, Вологодская обл., Шекснинский р-н,      п. Шексна, ул. Шлюзовая, д. 1.</w:t>
      </w:r>
    </w:p>
    <w:p w:rsidR="001973A2" w:rsidRPr="001973A2" w:rsidRDefault="001973A2" w:rsidP="001973A2">
      <w:pPr>
        <w:tabs>
          <w:tab w:val="left" w:pos="1134"/>
        </w:tabs>
        <w:autoSpaceDE w:val="0"/>
        <w:autoSpaceDN w:val="0"/>
        <w:adjustRightInd w:val="0"/>
        <w:ind w:firstLine="851"/>
        <w:jc w:val="both"/>
        <w:rPr>
          <w:bCs/>
          <w:color w:val="auto"/>
          <w:sz w:val="28"/>
          <w:szCs w:val="28"/>
        </w:rPr>
      </w:pPr>
      <w:r w:rsidRPr="001973A2">
        <w:rPr>
          <w:color w:val="auto"/>
          <w:sz w:val="28"/>
          <w:szCs w:val="28"/>
        </w:rPr>
        <w:t xml:space="preserve">Телефон/факс МФЦ: </w:t>
      </w:r>
      <w:r w:rsidRPr="001973A2">
        <w:rPr>
          <w:bCs/>
          <w:color w:val="auto"/>
          <w:sz w:val="28"/>
          <w:szCs w:val="28"/>
        </w:rPr>
        <w:t>8 (81751)2-30-08; 8(81751) 2-30-14;</w:t>
      </w:r>
    </w:p>
    <w:p w:rsidR="001973A2" w:rsidRPr="001973A2" w:rsidRDefault="001973A2" w:rsidP="001973A2">
      <w:pPr>
        <w:tabs>
          <w:tab w:val="left" w:pos="1134"/>
        </w:tabs>
        <w:autoSpaceDE w:val="0"/>
        <w:autoSpaceDN w:val="0"/>
        <w:adjustRightInd w:val="0"/>
        <w:ind w:firstLine="851"/>
        <w:jc w:val="both"/>
        <w:rPr>
          <w:color w:val="auto"/>
          <w:sz w:val="28"/>
          <w:szCs w:val="28"/>
        </w:rPr>
      </w:pPr>
      <w:r w:rsidRPr="001973A2">
        <w:rPr>
          <w:color w:val="auto"/>
          <w:sz w:val="28"/>
          <w:szCs w:val="28"/>
        </w:rPr>
        <w:t xml:space="preserve">Адрес электронной почты МФЦ: </w:t>
      </w:r>
      <w:hyperlink r:id="rId15" w:history="1">
        <w:r w:rsidRPr="001973A2">
          <w:rPr>
            <w:color w:val="auto"/>
            <w:sz w:val="28"/>
            <w:szCs w:val="28"/>
            <w:u w:val="single"/>
            <w:lang w:val="en-US"/>
          </w:rPr>
          <w:t>kusheksna</w:t>
        </w:r>
        <w:r w:rsidRPr="001973A2">
          <w:rPr>
            <w:color w:val="auto"/>
            <w:sz w:val="28"/>
            <w:szCs w:val="28"/>
            <w:u w:val="single"/>
          </w:rPr>
          <w:t>@</w:t>
        </w:r>
        <w:r w:rsidRPr="001973A2">
          <w:rPr>
            <w:color w:val="auto"/>
            <w:sz w:val="28"/>
            <w:szCs w:val="28"/>
            <w:u w:val="single"/>
            <w:lang w:val="en-US"/>
          </w:rPr>
          <w:t>yandex</w:t>
        </w:r>
        <w:r w:rsidRPr="001973A2">
          <w:rPr>
            <w:color w:val="auto"/>
            <w:sz w:val="28"/>
            <w:szCs w:val="28"/>
            <w:u w:val="single"/>
          </w:rPr>
          <w:t>.</w:t>
        </w:r>
        <w:r w:rsidRPr="001973A2">
          <w:rPr>
            <w:color w:val="auto"/>
            <w:sz w:val="28"/>
            <w:szCs w:val="28"/>
            <w:u w:val="single"/>
            <w:lang w:val="en-US"/>
          </w:rPr>
          <w:t>ru</w:t>
        </w:r>
      </w:hyperlink>
      <w:r w:rsidRPr="001973A2">
        <w:rPr>
          <w:color w:val="auto"/>
          <w:sz w:val="28"/>
          <w:szCs w:val="28"/>
        </w:rPr>
        <w:t xml:space="preserve"> </w:t>
      </w:r>
    </w:p>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8"/>
        <w:gridCol w:w="4710"/>
      </w:tblGrid>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Понедельник</w:t>
            </w:r>
          </w:p>
        </w:tc>
        <w:tc>
          <w:tcPr>
            <w:tcW w:w="4710" w:type="dxa"/>
            <w:vMerge w:val="restart"/>
            <w:vAlign w:val="center"/>
          </w:tcPr>
          <w:p w:rsidR="001973A2" w:rsidRPr="001973A2" w:rsidRDefault="001973A2" w:rsidP="001973A2">
            <w:pPr>
              <w:widowControl w:val="0"/>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С 8.00 до 18.00</w:t>
            </w: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Вторник</w:t>
            </w:r>
          </w:p>
        </w:tc>
        <w:tc>
          <w:tcPr>
            <w:tcW w:w="4710" w:type="dxa"/>
            <w:vMerge/>
          </w:tcPr>
          <w:p w:rsidR="001973A2" w:rsidRPr="001973A2" w:rsidRDefault="001973A2" w:rsidP="001973A2">
            <w:pPr>
              <w:widowControl w:val="0"/>
              <w:autoSpaceDE w:val="0"/>
              <w:autoSpaceDN w:val="0"/>
              <w:adjustRightInd w:val="0"/>
              <w:ind w:right="-5" w:firstLine="851"/>
              <w:jc w:val="both"/>
              <w:rPr>
                <w:rFonts w:eastAsia="Calibri"/>
                <w:color w:val="auto"/>
                <w:sz w:val="28"/>
                <w:szCs w:val="28"/>
                <w:lang w:eastAsia="en-US"/>
              </w:rPr>
            </w:pP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Среда</w:t>
            </w:r>
          </w:p>
        </w:tc>
        <w:tc>
          <w:tcPr>
            <w:tcW w:w="4710" w:type="dxa"/>
            <w:vMerge/>
          </w:tcPr>
          <w:p w:rsidR="001973A2" w:rsidRPr="001973A2" w:rsidRDefault="001973A2" w:rsidP="001973A2">
            <w:pPr>
              <w:widowControl w:val="0"/>
              <w:autoSpaceDE w:val="0"/>
              <w:autoSpaceDN w:val="0"/>
              <w:adjustRightInd w:val="0"/>
              <w:ind w:right="-5" w:firstLine="851"/>
              <w:jc w:val="both"/>
              <w:rPr>
                <w:rFonts w:eastAsia="Calibri"/>
                <w:color w:val="auto"/>
                <w:sz w:val="28"/>
                <w:szCs w:val="28"/>
                <w:lang w:eastAsia="en-US"/>
              </w:rPr>
            </w:pP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Четверг</w:t>
            </w:r>
          </w:p>
        </w:tc>
        <w:tc>
          <w:tcPr>
            <w:tcW w:w="4710" w:type="dxa"/>
          </w:tcPr>
          <w:p w:rsidR="001973A2" w:rsidRPr="001973A2" w:rsidRDefault="001973A2" w:rsidP="001973A2">
            <w:pPr>
              <w:widowControl w:val="0"/>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С 8.00 до 20.00</w:t>
            </w: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Пятница</w:t>
            </w:r>
          </w:p>
        </w:tc>
        <w:tc>
          <w:tcPr>
            <w:tcW w:w="4710" w:type="dxa"/>
          </w:tcPr>
          <w:p w:rsidR="001973A2" w:rsidRPr="001973A2" w:rsidRDefault="001973A2" w:rsidP="001973A2">
            <w:pPr>
              <w:widowControl w:val="0"/>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С 8.00 до 18.00</w:t>
            </w: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Суббота</w:t>
            </w:r>
          </w:p>
        </w:tc>
        <w:tc>
          <w:tcPr>
            <w:tcW w:w="4710" w:type="dxa"/>
            <w:vAlign w:val="center"/>
          </w:tcPr>
          <w:p w:rsidR="001973A2" w:rsidRPr="001973A2" w:rsidRDefault="001973A2" w:rsidP="001973A2">
            <w:pPr>
              <w:widowControl w:val="0"/>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С 8.00 до 13.00</w:t>
            </w:r>
          </w:p>
        </w:tc>
      </w:tr>
      <w:tr w:rsidR="001973A2" w:rsidRPr="001973A2" w:rsidTr="00D56F5B">
        <w:tc>
          <w:tcPr>
            <w:tcW w:w="4753" w:type="dxa"/>
            <w:gridSpan w:val="2"/>
          </w:tcPr>
          <w:p w:rsidR="001973A2" w:rsidRPr="001973A2" w:rsidRDefault="001973A2" w:rsidP="001973A2">
            <w:pPr>
              <w:autoSpaceDE w:val="0"/>
              <w:autoSpaceDN w:val="0"/>
              <w:adjustRightInd w:val="0"/>
              <w:ind w:right="-5" w:firstLine="851"/>
              <w:jc w:val="both"/>
              <w:rPr>
                <w:rFonts w:eastAsia="Calibri"/>
                <w:color w:val="auto"/>
                <w:sz w:val="28"/>
                <w:szCs w:val="28"/>
                <w:lang w:eastAsia="en-US"/>
              </w:rPr>
            </w:pPr>
            <w:r w:rsidRPr="001973A2">
              <w:rPr>
                <w:rFonts w:eastAsia="Calibri"/>
                <w:color w:val="auto"/>
                <w:sz w:val="28"/>
                <w:szCs w:val="28"/>
                <w:lang w:eastAsia="en-US"/>
              </w:rPr>
              <w:t>Воскресенье</w:t>
            </w:r>
          </w:p>
        </w:tc>
        <w:tc>
          <w:tcPr>
            <w:tcW w:w="4710" w:type="dxa"/>
          </w:tcPr>
          <w:p w:rsidR="001973A2" w:rsidRPr="001973A2" w:rsidRDefault="001973A2" w:rsidP="001973A2">
            <w:pPr>
              <w:widowControl w:val="0"/>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Выходной день</w:t>
            </w:r>
          </w:p>
        </w:tc>
      </w:tr>
      <w:tr w:rsidR="001973A2" w:rsidRPr="001973A2" w:rsidTr="00D56F5B">
        <w:tc>
          <w:tcPr>
            <w:tcW w:w="9463" w:type="dxa"/>
            <w:gridSpan w:val="3"/>
          </w:tcPr>
          <w:p w:rsidR="001973A2" w:rsidRPr="001973A2" w:rsidRDefault="001973A2" w:rsidP="001973A2">
            <w:pPr>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Без перерыва на обед</w:t>
            </w:r>
          </w:p>
        </w:tc>
      </w:tr>
      <w:tr w:rsidR="001973A2" w:rsidRPr="001973A2" w:rsidTr="00D56F5B">
        <w:tc>
          <w:tcPr>
            <w:tcW w:w="4705" w:type="dxa"/>
          </w:tcPr>
          <w:p w:rsidR="001973A2" w:rsidRPr="001973A2" w:rsidRDefault="001973A2" w:rsidP="001973A2">
            <w:pPr>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 xml:space="preserve">Выездной день </w:t>
            </w:r>
            <w:proofErr w:type="gramStart"/>
            <w:r w:rsidRPr="001973A2">
              <w:rPr>
                <w:rFonts w:eastAsia="Calibri"/>
                <w:color w:val="auto"/>
                <w:sz w:val="28"/>
                <w:szCs w:val="28"/>
                <w:lang w:eastAsia="en-US"/>
              </w:rPr>
              <w:t>в</w:t>
            </w:r>
            <w:proofErr w:type="gramEnd"/>
            <w:r w:rsidRPr="001973A2">
              <w:rPr>
                <w:rFonts w:eastAsia="Calibri"/>
                <w:color w:val="auto"/>
                <w:sz w:val="28"/>
                <w:szCs w:val="28"/>
                <w:lang w:eastAsia="en-US"/>
              </w:rPr>
              <w:t xml:space="preserve">  с. Чаромское</w:t>
            </w:r>
          </w:p>
        </w:tc>
        <w:tc>
          <w:tcPr>
            <w:tcW w:w="4758" w:type="dxa"/>
            <w:gridSpan w:val="2"/>
          </w:tcPr>
          <w:p w:rsidR="001973A2" w:rsidRPr="001973A2" w:rsidRDefault="001973A2" w:rsidP="001973A2">
            <w:pPr>
              <w:autoSpaceDE w:val="0"/>
              <w:autoSpaceDN w:val="0"/>
              <w:adjustRightInd w:val="0"/>
              <w:ind w:right="-5"/>
              <w:jc w:val="center"/>
              <w:rPr>
                <w:rFonts w:eastAsia="Calibri"/>
                <w:color w:val="auto"/>
                <w:sz w:val="28"/>
                <w:szCs w:val="28"/>
                <w:lang w:eastAsia="en-US"/>
              </w:rPr>
            </w:pPr>
            <w:r w:rsidRPr="001973A2">
              <w:rPr>
                <w:rFonts w:eastAsia="Calibri"/>
                <w:color w:val="auto"/>
                <w:sz w:val="28"/>
                <w:szCs w:val="28"/>
                <w:lang w:eastAsia="en-US"/>
              </w:rPr>
              <w:t xml:space="preserve"> Вторник – с 13.00 до 16.00</w:t>
            </w:r>
          </w:p>
        </w:tc>
      </w:tr>
    </w:tbl>
    <w:p w:rsidR="001973A2" w:rsidRPr="001973A2" w:rsidRDefault="001973A2" w:rsidP="001973A2">
      <w:pPr>
        <w:autoSpaceDE w:val="0"/>
        <w:autoSpaceDN w:val="0"/>
        <w:adjustRightInd w:val="0"/>
        <w:ind w:right="-5" w:firstLine="851"/>
        <w:jc w:val="both"/>
        <w:rPr>
          <w:rFonts w:eastAsia="Calibri"/>
          <w:color w:val="auto"/>
          <w:sz w:val="28"/>
          <w:szCs w:val="28"/>
          <w:lang w:eastAsia="en-US"/>
        </w:rPr>
      </w:pPr>
    </w:p>
    <w:p w:rsidR="001973A2" w:rsidRPr="001973A2" w:rsidRDefault="001973A2" w:rsidP="001973A2">
      <w:pPr>
        <w:spacing w:after="200" w:line="276" w:lineRule="auto"/>
        <w:jc w:val="both"/>
        <w:rPr>
          <w:color w:val="auto"/>
          <w:sz w:val="28"/>
          <w:szCs w:val="28"/>
          <w:lang w:eastAsia="en-US"/>
        </w:rPr>
      </w:pPr>
      <w:r w:rsidRPr="001973A2">
        <w:rPr>
          <w:color w:val="auto"/>
          <w:sz w:val="28"/>
          <w:szCs w:val="28"/>
          <w:lang w:eastAsia="en-US"/>
        </w:rPr>
        <w:t>Телефон для информирования по вопросам, связанным с предоставлением муниципальных услуг: 8(81751) 2-30-07.</w:t>
      </w:r>
    </w:p>
    <w:p w:rsidR="001973A2" w:rsidRPr="001973A2" w:rsidRDefault="001973A2" w:rsidP="001973A2">
      <w:pPr>
        <w:spacing w:after="200" w:line="276" w:lineRule="auto"/>
        <w:jc w:val="both"/>
        <w:rPr>
          <w:color w:val="auto"/>
          <w:sz w:val="28"/>
          <w:szCs w:val="28"/>
          <w:lang w:val="en-US" w:eastAsia="en-US"/>
        </w:rPr>
      </w:pPr>
      <w:r w:rsidRPr="001973A2">
        <w:rPr>
          <w:color w:val="auto"/>
          <w:sz w:val="28"/>
          <w:szCs w:val="28"/>
          <w:lang w:eastAsia="en-US"/>
        </w:rPr>
        <w:t xml:space="preserve">Сайт: </w:t>
      </w:r>
      <w:r w:rsidRPr="001973A2">
        <w:rPr>
          <w:color w:val="auto"/>
          <w:sz w:val="28"/>
          <w:szCs w:val="28"/>
          <w:lang w:val="en-US" w:eastAsia="en-US"/>
        </w:rPr>
        <w:t>www.mfc35.ru</w:t>
      </w:r>
    </w:p>
    <w:p w:rsidR="001973A2" w:rsidRPr="001973A2" w:rsidRDefault="001973A2" w:rsidP="001973A2">
      <w:pPr>
        <w:tabs>
          <w:tab w:val="left" w:pos="5355"/>
        </w:tabs>
        <w:spacing w:after="200" w:line="276" w:lineRule="auto"/>
        <w:jc w:val="both"/>
        <w:rPr>
          <w:rFonts w:eastAsia="Calibri"/>
          <w:color w:val="auto"/>
          <w:sz w:val="28"/>
          <w:szCs w:val="28"/>
          <w:lang w:eastAsia="en-US"/>
        </w:rPr>
      </w:pPr>
    </w:p>
    <w:sectPr w:rsidR="001973A2" w:rsidRPr="001973A2" w:rsidSect="001973A2">
      <w:footerReference w:type="default" r:id="rId16"/>
      <w:pgSz w:w="11906" w:h="16838"/>
      <w:pgMar w:top="851" w:right="851"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47" w:rsidRDefault="00CE0547" w:rsidP="001278D0">
      <w:r>
        <w:separator/>
      </w:r>
    </w:p>
  </w:endnote>
  <w:endnote w:type="continuationSeparator" w:id="0">
    <w:p w:rsidR="00CE0547" w:rsidRDefault="00CE0547" w:rsidP="001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11" w:rsidRDefault="000A226A">
    <w:pPr>
      <w:framePr w:wrap="around" w:vAnchor="text" w:hAnchor="margin" w:xAlign="right" w:y="1"/>
    </w:pPr>
    <w:r>
      <w:rPr>
        <w:rStyle w:val="1f4"/>
      </w:rPr>
      <w:fldChar w:fldCharType="begin"/>
    </w:r>
    <w:r w:rsidR="009B3D11">
      <w:rPr>
        <w:rStyle w:val="1f4"/>
      </w:rPr>
      <w:instrText xml:space="preserve">PAGE </w:instrText>
    </w:r>
    <w:r>
      <w:rPr>
        <w:rStyle w:val="1f4"/>
      </w:rPr>
      <w:fldChar w:fldCharType="separate"/>
    </w:r>
    <w:r w:rsidR="00007EA7">
      <w:rPr>
        <w:rStyle w:val="1f4"/>
        <w:noProof/>
      </w:rPr>
      <w:t>2</w:t>
    </w:r>
    <w:r>
      <w:rPr>
        <w:rStyle w:val="1f4"/>
      </w:rPr>
      <w:fldChar w:fldCharType="end"/>
    </w:r>
  </w:p>
  <w:p w:rsidR="009B3D11" w:rsidRDefault="009B3D11">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47" w:rsidRDefault="00CE0547" w:rsidP="001278D0">
      <w:r>
        <w:separator/>
      </w:r>
    </w:p>
  </w:footnote>
  <w:footnote w:type="continuationSeparator" w:id="0">
    <w:p w:rsidR="00CE0547" w:rsidRDefault="00CE0547" w:rsidP="00127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22F35"/>
    <w:multiLevelType w:val="multilevel"/>
    <w:tmpl w:val="B55C2F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278D0"/>
    <w:rsid w:val="00007EA7"/>
    <w:rsid w:val="000337D6"/>
    <w:rsid w:val="000953A4"/>
    <w:rsid w:val="000A226A"/>
    <w:rsid w:val="001278D0"/>
    <w:rsid w:val="00193148"/>
    <w:rsid w:val="001973A2"/>
    <w:rsid w:val="00197F7F"/>
    <w:rsid w:val="001A74D8"/>
    <w:rsid w:val="001C1AE3"/>
    <w:rsid w:val="001C2B40"/>
    <w:rsid w:val="00251FD8"/>
    <w:rsid w:val="002670FF"/>
    <w:rsid w:val="00305DDD"/>
    <w:rsid w:val="003F31E3"/>
    <w:rsid w:val="004D2752"/>
    <w:rsid w:val="006D4F8D"/>
    <w:rsid w:val="008246F6"/>
    <w:rsid w:val="00851C74"/>
    <w:rsid w:val="009B3D11"/>
    <w:rsid w:val="009C6A26"/>
    <w:rsid w:val="00A03F85"/>
    <w:rsid w:val="00B0485E"/>
    <w:rsid w:val="00B23D9B"/>
    <w:rsid w:val="00B63C73"/>
    <w:rsid w:val="00BA7F49"/>
    <w:rsid w:val="00CE0547"/>
    <w:rsid w:val="00DE6C87"/>
    <w:rsid w:val="00EC3143"/>
    <w:rsid w:val="00F77F2D"/>
    <w:rsid w:val="00FF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278D0"/>
    <w:rPr>
      <w:sz w:val="24"/>
    </w:rPr>
  </w:style>
  <w:style w:type="paragraph" w:styleId="10">
    <w:name w:val="heading 1"/>
    <w:basedOn w:val="a"/>
    <w:next w:val="a"/>
    <w:link w:val="11"/>
    <w:uiPriority w:val="9"/>
    <w:qFormat/>
    <w:rsid w:val="001278D0"/>
    <w:pPr>
      <w:keepNext/>
      <w:spacing w:before="240" w:after="60"/>
      <w:outlineLvl w:val="0"/>
    </w:pPr>
    <w:rPr>
      <w:rFonts w:ascii="Cambria" w:hAnsi="Cambria"/>
      <w:b/>
      <w:sz w:val="32"/>
    </w:rPr>
  </w:style>
  <w:style w:type="paragraph" w:styleId="2">
    <w:name w:val="heading 2"/>
    <w:basedOn w:val="a"/>
    <w:next w:val="a"/>
    <w:link w:val="20"/>
    <w:uiPriority w:val="9"/>
    <w:qFormat/>
    <w:rsid w:val="001278D0"/>
    <w:pPr>
      <w:keepNext/>
      <w:spacing w:before="240" w:after="60"/>
      <w:outlineLvl w:val="1"/>
    </w:pPr>
    <w:rPr>
      <w:rFonts w:ascii="Cambria" w:hAnsi="Cambria"/>
      <w:b/>
      <w:i/>
      <w:sz w:val="28"/>
    </w:rPr>
  </w:style>
  <w:style w:type="paragraph" w:styleId="3">
    <w:name w:val="heading 3"/>
    <w:next w:val="a"/>
    <w:link w:val="31"/>
    <w:uiPriority w:val="9"/>
    <w:qFormat/>
    <w:rsid w:val="001278D0"/>
    <w:pPr>
      <w:spacing w:before="120" w:after="120"/>
      <w:jc w:val="both"/>
      <w:outlineLvl w:val="2"/>
    </w:pPr>
    <w:rPr>
      <w:rFonts w:ascii="XO Thames" w:hAnsi="XO Thames"/>
      <w:b/>
      <w:sz w:val="26"/>
    </w:rPr>
  </w:style>
  <w:style w:type="paragraph" w:styleId="4">
    <w:name w:val="heading 4"/>
    <w:basedOn w:val="a"/>
    <w:next w:val="a"/>
    <w:link w:val="41"/>
    <w:uiPriority w:val="9"/>
    <w:qFormat/>
    <w:rsid w:val="001278D0"/>
    <w:pPr>
      <w:keepNext/>
      <w:tabs>
        <w:tab w:val="left" w:pos="0"/>
      </w:tabs>
      <w:spacing w:before="120"/>
      <w:jc w:val="center"/>
      <w:outlineLvl w:val="3"/>
    </w:pPr>
    <w:rPr>
      <w:sz w:val="28"/>
    </w:rPr>
  </w:style>
  <w:style w:type="paragraph" w:styleId="5">
    <w:name w:val="heading 5"/>
    <w:basedOn w:val="a"/>
    <w:next w:val="a"/>
    <w:link w:val="50"/>
    <w:uiPriority w:val="9"/>
    <w:qFormat/>
    <w:rsid w:val="001278D0"/>
    <w:pPr>
      <w:spacing w:before="240" w:after="60"/>
      <w:outlineLvl w:val="4"/>
    </w:pPr>
    <w:rPr>
      <w:rFonts w:ascii="Calibri" w:hAnsi="Calibri"/>
      <w:b/>
      <w:i/>
      <w:sz w:val="26"/>
    </w:rPr>
  </w:style>
  <w:style w:type="paragraph" w:styleId="6">
    <w:name w:val="heading 6"/>
    <w:basedOn w:val="a"/>
    <w:next w:val="a"/>
    <w:link w:val="60"/>
    <w:uiPriority w:val="9"/>
    <w:semiHidden/>
    <w:unhideWhenUsed/>
    <w:qFormat/>
    <w:rsid w:val="001931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1278D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278D0"/>
    <w:rPr>
      <w:sz w:val="24"/>
    </w:rPr>
  </w:style>
  <w:style w:type="paragraph" w:styleId="21">
    <w:name w:val="toc 2"/>
    <w:next w:val="a"/>
    <w:link w:val="22"/>
    <w:uiPriority w:val="39"/>
    <w:rsid w:val="001278D0"/>
    <w:pPr>
      <w:ind w:left="200"/>
    </w:pPr>
    <w:rPr>
      <w:rFonts w:ascii="XO Thames" w:hAnsi="XO Thames"/>
      <w:sz w:val="28"/>
    </w:rPr>
  </w:style>
  <w:style w:type="character" w:customStyle="1" w:styleId="22">
    <w:name w:val="Оглавление 2 Знак"/>
    <w:link w:val="21"/>
    <w:rsid w:val="001278D0"/>
    <w:rPr>
      <w:rFonts w:ascii="XO Thames" w:hAnsi="XO Thames"/>
      <w:sz w:val="28"/>
    </w:rPr>
  </w:style>
  <w:style w:type="paragraph" w:customStyle="1" w:styleId="12">
    <w:name w:val="Знак примечания1"/>
    <w:basedOn w:val="13"/>
    <w:link w:val="14"/>
    <w:rsid w:val="001278D0"/>
    <w:rPr>
      <w:sz w:val="16"/>
    </w:rPr>
  </w:style>
  <w:style w:type="character" w:customStyle="1" w:styleId="14">
    <w:name w:val="Знак примечания1"/>
    <w:basedOn w:val="15"/>
    <w:link w:val="12"/>
    <w:rsid w:val="001278D0"/>
    <w:rPr>
      <w:sz w:val="16"/>
    </w:rPr>
  </w:style>
  <w:style w:type="paragraph" w:styleId="a3">
    <w:name w:val="annotation text"/>
    <w:basedOn w:val="a"/>
    <w:link w:val="a4"/>
    <w:rsid w:val="001278D0"/>
    <w:rPr>
      <w:sz w:val="20"/>
    </w:rPr>
  </w:style>
  <w:style w:type="character" w:customStyle="1" w:styleId="a4">
    <w:name w:val="Текст примечания Знак"/>
    <w:basedOn w:val="1"/>
    <w:link w:val="a3"/>
    <w:rsid w:val="001278D0"/>
    <w:rPr>
      <w:sz w:val="20"/>
    </w:rPr>
  </w:style>
  <w:style w:type="paragraph" w:customStyle="1" w:styleId="40">
    <w:name w:val="Заголовок 4 Знак"/>
    <w:basedOn w:val="13"/>
    <w:link w:val="42"/>
    <w:rsid w:val="001278D0"/>
    <w:rPr>
      <w:rFonts w:ascii="Calibri" w:hAnsi="Calibri"/>
      <w:b/>
      <w:sz w:val="28"/>
    </w:rPr>
  </w:style>
  <w:style w:type="character" w:customStyle="1" w:styleId="42">
    <w:name w:val="Заголовок 4 Знак"/>
    <w:basedOn w:val="15"/>
    <w:link w:val="40"/>
    <w:rsid w:val="001278D0"/>
    <w:rPr>
      <w:rFonts w:ascii="Calibri" w:hAnsi="Calibri"/>
      <w:b/>
      <w:sz w:val="28"/>
    </w:rPr>
  </w:style>
  <w:style w:type="paragraph" w:styleId="43">
    <w:name w:val="toc 4"/>
    <w:next w:val="a"/>
    <w:link w:val="44"/>
    <w:uiPriority w:val="39"/>
    <w:rsid w:val="001278D0"/>
    <w:pPr>
      <w:ind w:left="600"/>
    </w:pPr>
    <w:rPr>
      <w:rFonts w:ascii="XO Thames" w:hAnsi="XO Thames"/>
      <w:sz w:val="28"/>
    </w:rPr>
  </w:style>
  <w:style w:type="character" w:customStyle="1" w:styleId="44">
    <w:name w:val="Оглавление 4 Знак"/>
    <w:link w:val="43"/>
    <w:rsid w:val="001278D0"/>
    <w:rPr>
      <w:rFonts w:ascii="XO Thames" w:hAnsi="XO Thames"/>
      <w:sz w:val="28"/>
    </w:rPr>
  </w:style>
  <w:style w:type="character" w:customStyle="1" w:styleId="70">
    <w:name w:val="Заголовок 7 Знак"/>
    <w:basedOn w:val="1"/>
    <w:link w:val="7"/>
    <w:rsid w:val="001278D0"/>
    <w:rPr>
      <w:rFonts w:ascii="Calibri" w:hAnsi="Calibri"/>
      <w:sz w:val="24"/>
    </w:rPr>
  </w:style>
  <w:style w:type="paragraph" w:customStyle="1" w:styleId="30">
    <w:name w:val="Заголовок 3 Знак"/>
    <w:basedOn w:val="13"/>
    <w:link w:val="32"/>
    <w:rsid w:val="001278D0"/>
    <w:rPr>
      <w:rFonts w:ascii="Arial" w:hAnsi="Arial"/>
      <w:b/>
      <w:sz w:val="26"/>
    </w:rPr>
  </w:style>
  <w:style w:type="character" w:customStyle="1" w:styleId="32">
    <w:name w:val="Заголовок 3 Знак"/>
    <w:basedOn w:val="15"/>
    <w:link w:val="30"/>
    <w:rsid w:val="001278D0"/>
    <w:rPr>
      <w:rFonts w:ascii="Arial" w:hAnsi="Arial"/>
      <w:b/>
      <w:sz w:val="26"/>
    </w:rPr>
  </w:style>
  <w:style w:type="paragraph" w:styleId="a5">
    <w:name w:val="Body Text"/>
    <w:basedOn w:val="a"/>
    <w:link w:val="a6"/>
    <w:rsid w:val="001278D0"/>
    <w:pPr>
      <w:spacing w:after="120"/>
    </w:pPr>
  </w:style>
  <w:style w:type="character" w:customStyle="1" w:styleId="a6">
    <w:name w:val="Основной текст Знак"/>
    <w:basedOn w:val="1"/>
    <w:link w:val="a5"/>
    <w:rsid w:val="001278D0"/>
    <w:rPr>
      <w:sz w:val="24"/>
    </w:rPr>
  </w:style>
  <w:style w:type="paragraph" w:customStyle="1" w:styleId="a7">
    <w:name w:val="Знак"/>
    <w:basedOn w:val="13"/>
    <w:link w:val="a8"/>
    <w:rsid w:val="001278D0"/>
    <w:rPr>
      <w:sz w:val="16"/>
    </w:rPr>
  </w:style>
  <w:style w:type="character" w:customStyle="1" w:styleId="a8">
    <w:name w:val="Знак"/>
    <w:basedOn w:val="15"/>
    <w:link w:val="a7"/>
    <w:rsid w:val="001278D0"/>
    <w:rPr>
      <w:sz w:val="16"/>
    </w:rPr>
  </w:style>
  <w:style w:type="paragraph" w:styleId="61">
    <w:name w:val="toc 6"/>
    <w:next w:val="a"/>
    <w:link w:val="62"/>
    <w:uiPriority w:val="39"/>
    <w:rsid w:val="001278D0"/>
    <w:pPr>
      <w:ind w:left="1000"/>
    </w:pPr>
    <w:rPr>
      <w:rFonts w:ascii="XO Thames" w:hAnsi="XO Thames"/>
      <w:sz w:val="28"/>
    </w:rPr>
  </w:style>
  <w:style w:type="character" w:customStyle="1" w:styleId="62">
    <w:name w:val="Оглавление 6 Знак"/>
    <w:link w:val="61"/>
    <w:rsid w:val="001278D0"/>
    <w:rPr>
      <w:rFonts w:ascii="XO Thames" w:hAnsi="XO Thames"/>
      <w:sz w:val="28"/>
    </w:rPr>
  </w:style>
  <w:style w:type="paragraph" w:styleId="71">
    <w:name w:val="toc 7"/>
    <w:next w:val="a"/>
    <w:link w:val="72"/>
    <w:uiPriority w:val="39"/>
    <w:rsid w:val="001278D0"/>
    <w:pPr>
      <w:ind w:left="1200"/>
    </w:pPr>
    <w:rPr>
      <w:rFonts w:ascii="XO Thames" w:hAnsi="XO Thames"/>
      <w:sz w:val="28"/>
    </w:rPr>
  </w:style>
  <w:style w:type="character" w:customStyle="1" w:styleId="72">
    <w:name w:val="Оглавление 7 Знак"/>
    <w:link w:val="71"/>
    <w:rsid w:val="001278D0"/>
    <w:rPr>
      <w:rFonts w:ascii="XO Thames" w:hAnsi="XO Thames"/>
      <w:sz w:val="28"/>
    </w:rPr>
  </w:style>
  <w:style w:type="paragraph" w:customStyle="1" w:styleId="ConsPlusNormal">
    <w:name w:val="ConsPlusNormal"/>
    <w:link w:val="ConsPlusNormal0"/>
    <w:rsid w:val="001278D0"/>
    <w:pPr>
      <w:widowControl w:val="0"/>
      <w:ind w:firstLine="720"/>
    </w:pPr>
    <w:rPr>
      <w:rFonts w:ascii="Arial" w:hAnsi="Arial"/>
    </w:rPr>
  </w:style>
  <w:style w:type="character" w:customStyle="1" w:styleId="ConsPlusNormal0">
    <w:name w:val="ConsPlusNormal"/>
    <w:link w:val="ConsPlusNormal"/>
    <w:rsid w:val="001278D0"/>
    <w:rPr>
      <w:rFonts w:ascii="Arial" w:hAnsi="Arial"/>
    </w:rPr>
  </w:style>
  <w:style w:type="paragraph" w:customStyle="1" w:styleId="ConsPlusTitle">
    <w:name w:val="ConsPlusTitle"/>
    <w:link w:val="ConsPlusTitle0"/>
    <w:rsid w:val="001278D0"/>
    <w:pPr>
      <w:widowControl w:val="0"/>
    </w:pPr>
    <w:rPr>
      <w:rFonts w:ascii="Arial" w:hAnsi="Arial"/>
      <w:b/>
    </w:rPr>
  </w:style>
  <w:style w:type="character" w:customStyle="1" w:styleId="ConsPlusTitle0">
    <w:name w:val="ConsPlusTitle"/>
    <w:link w:val="ConsPlusTitle"/>
    <w:rsid w:val="001278D0"/>
    <w:rPr>
      <w:rFonts w:ascii="Arial" w:hAnsi="Arial"/>
      <w:b/>
    </w:rPr>
  </w:style>
  <w:style w:type="character" w:customStyle="1" w:styleId="31">
    <w:name w:val="Заголовок 3 Знак1"/>
    <w:link w:val="3"/>
    <w:rsid w:val="001278D0"/>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1278D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1278D0"/>
    <w:rPr>
      <w:sz w:val="24"/>
    </w:rPr>
  </w:style>
  <w:style w:type="paragraph" w:styleId="23">
    <w:name w:val="Body Text 2"/>
    <w:basedOn w:val="a"/>
    <w:link w:val="24"/>
    <w:rsid w:val="001278D0"/>
    <w:pPr>
      <w:spacing w:after="120" w:line="480" w:lineRule="auto"/>
    </w:pPr>
  </w:style>
  <w:style w:type="character" w:customStyle="1" w:styleId="24">
    <w:name w:val="Основной текст 2 Знак"/>
    <w:basedOn w:val="1"/>
    <w:link w:val="23"/>
    <w:rsid w:val="001278D0"/>
    <w:rPr>
      <w:sz w:val="24"/>
    </w:rPr>
  </w:style>
  <w:style w:type="paragraph" w:customStyle="1" w:styleId="16">
    <w:name w:val="Основной шрифт абзаца1"/>
    <w:rsid w:val="001278D0"/>
  </w:style>
  <w:style w:type="paragraph" w:customStyle="1" w:styleId="17">
    <w:name w:val="Знак сноски1"/>
    <w:basedOn w:val="13"/>
    <w:link w:val="18"/>
    <w:rsid w:val="001278D0"/>
    <w:rPr>
      <w:vertAlign w:val="superscript"/>
    </w:rPr>
  </w:style>
  <w:style w:type="character" w:customStyle="1" w:styleId="18">
    <w:name w:val="Знак сноски1"/>
    <w:basedOn w:val="15"/>
    <w:link w:val="17"/>
    <w:rsid w:val="001278D0"/>
    <w:rPr>
      <w:vertAlign w:val="superscript"/>
    </w:rPr>
  </w:style>
  <w:style w:type="paragraph" w:customStyle="1" w:styleId="a9">
    <w:name w:val="Цветовое выделение"/>
    <w:link w:val="aa"/>
    <w:rsid w:val="001278D0"/>
    <w:rPr>
      <w:b/>
      <w:color w:val="000080"/>
    </w:rPr>
  </w:style>
  <w:style w:type="character" w:customStyle="1" w:styleId="aa">
    <w:name w:val="Цветовое выделение"/>
    <w:link w:val="a9"/>
    <w:rsid w:val="001278D0"/>
    <w:rPr>
      <w:b/>
      <w:color w:val="000080"/>
    </w:rPr>
  </w:style>
  <w:style w:type="paragraph" w:styleId="ab">
    <w:name w:val="Balloon Text"/>
    <w:basedOn w:val="a"/>
    <w:link w:val="ac"/>
    <w:rsid w:val="001278D0"/>
    <w:rPr>
      <w:rFonts w:ascii="Tahoma" w:hAnsi="Tahoma"/>
      <w:sz w:val="16"/>
    </w:rPr>
  </w:style>
  <w:style w:type="character" w:customStyle="1" w:styleId="ac">
    <w:name w:val="Текст выноски Знак"/>
    <w:basedOn w:val="1"/>
    <w:link w:val="ab"/>
    <w:rsid w:val="001278D0"/>
    <w:rPr>
      <w:rFonts w:ascii="Tahoma" w:hAnsi="Tahoma"/>
      <w:sz w:val="16"/>
    </w:rPr>
  </w:style>
  <w:style w:type="paragraph" w:styleId="33">
    <w:name w:val="toc 3"/>
    <w:next w:val="a"/>
    <w:link w:val="34"/>
    <w:uiPriority w:val="39"/>
    <w:rsid w:val="001278D0"/>
    <w:pPr>
      <w:ind w:left="400"/>
    </w:pPr>
    <w:rPr>
      <w:rFonts w:ascii="XO Thames" w:hAnsi="XO Thames"/>
      <w:sz w:val="28"/>
    </w:rPr>
  </w:style>
  <w:style w:type="character" w:customStyle="1" w:styleId="34">
    <w:name w:val="Оглавление 3 Знак"/>
    <w:link w:val="33"/>
    <w:rsid w:val="001278D0"/>
    <w:rPr>
      <w:rFonts w:ascii="XO Thames" w:hAnsi="XO Thames"/>
      <w:sz w:val="28"/>
    </w:rPr>
  </w:style>
  <w:style w:type="paragraph" w:styleId="25">
    <w:name w:val="Body Text Indent 2"/>
    <w:basedOn w:val="a"/>
    <w:link w:val="26"/>
    <w:rsid w:val="001278D0"/>
    <w:pPr>
      <w:ind w:firstLine="540"/>
      <w:jc w:val="both"/>
    </w:pPr>
  </w:style>
  <w:style w:type="character" w:customStyle="1" w:styleId="26">
    <w:name w:val="Основной текст с отступом 2 Знак"/>
    <w:basedOn w:val="1"/>
    <w:link w:val="25"/>
    <w:rsid w:val="001278D0"/>
    <w:rPr>
      <w:sz w:val="24"/>
    </w:rPr>
  </w:style>
  <w:style w:type="paragraph" w:styleId="ad">
    <w:name w:val="Normal (Web)"/>
    <w:basedOn w:val="a"/>
    <w:link w:val="ae"/>
    <w:rsid w:val="001278D0"/>
    <w:pPr>
      <w:spacing w:before="100" w:after="100"/>
    </w:pPr>
  </w:style>
  <w:style w:type="character" w:customStyle="1" w:styleId="ae">
    <w:name w:val="Обычный (веб) Знак"/>
    <w:basedOn w:val="1"/>
    <w:link w:val="ad"/>
    <w:rsid w:val="001278D0"/>
    <w:rPr>
      <w:sz w:val="24"/>
    </w:rPr>
  </w:style>
  <w:style w:type="paragraph" w:customStyle="1" w:styleId="19">
    <w:name w:val="Гиперссылка1"/>
    <w:basedOn w:val="13"/>
    <w:link w:val="1a"/>
    <w:rsid w:val="001278D0"/>
    <w:rPr>
      <w:color w:val="0000FF"/>
      <w:u w:val="single"/>
    </w:rPr>
  </w:style>
  <w:style w:type="character" w:customStyle="1" w:styleId="1a">
    <w:name w:val="Гиперссылка1"/>
    <w:basedOn w:val="15"/>
    <w:link w:val="19"/>
    <w:rsid w:val="001278D0"/>
    <w:rPr>
      <w:color w:val="0000FF"/>
      <w:u w:val="single"/>
    </w:rPr>
  </w:style>
  <w:style w:type="character" w:customStyle="1" w:styleId="50">
    <w:name w:val="Заголовок 5 Знак"/>
    <w:basedOn w:val="1"/>
    <w:link w:val="5"/>
    <w:rsid w:val="001278D0"/>
    <w:rPr>
      <w:rFonts w:ascii="Calibri" w:hAnsi="Calibri"/>
      <w:b/>
      <w:i/>
      <w:sz w:val="26"/>
    </w:rPr>
  </w:style>
  <w:style w:type="paragraph" w:customStyle="1" w:styleId="ConsPlusCell">
    <w:name w:val="ConsPlusCell"/>
    <w:link w:val="ConsPlusCell0"/>
    <w:rsid w:val="001278D0"/>
    <w:pPr>
      <w:widowControl w:val="0"/>
    </w:pPr>
    <w:rPr>
      <w:rFonts w:ascii="Arial" w:hAnsi="Arial"/>
    </w:rPr>
  </w:style>
  <w:style w:type="character" w:customStyle="1" w:styleId="ConsPlusCell0">
    <w:name w:val="ConsPlusCell"/>
    <w:link w:val="ConsPlusCell"/>
    <w:rsid w:val="001278D0"/>
    <w:rPr>
      <w:rFonts w:ascii="Arial" w:hAnsi="Arial"/>
    </w:rPr>
  </w:style>
  <w:style w:type="paragraph" w:customStyle="1" w:styleId="1b">
    <w:name w:val="Обычный1"/>
    <w:link w:val="1c"/>
    <w:rsid w:val="001278D0"/>
    <w:rPr>
      <w:sz w:val="24"/>
    </w:rPr>
  </w:style>
  <w:style w:type="character" w:customStyle="1" w:styleId="1c">
    <w:name w:val="Обычный1"/>
    <w:link w:val="1b"/>
    <w:rsid w:val="001278D0"/>
    <w:rPr>
      <w:sz w:val="24"/>
    </w:rPr>
  </w:style>
  <w:style w:type="character" w:customStyle="1" w:styleId="11">
    <w:name w:val="Заголовок 1 Знак"/>
    <w:basedOn w:val="1"/>
    <w:link w:val="10"/>
    <w:rsid w:val="001278D0"/>
    <w:rPr>
      <w:rFonts w:ascii="Cambria" w:hAnsi="Cambria"/>
      <w:b/>
      <w:sz w:val="32"/>
    </w:rPr>
  </w:style>
  <w:style w:type="paragraph" w:customStyle="1" w:styleId="ConsNormal">
    <w:name w:val="ConsNormal"/>
    <w:link w:val="ConsNormal0"/>
    <w:rsid w:val="001278D0"/>
    <w:pPr>
      <w:widowControl w:val="0"/>
      <w:ind w:firstLine="720"/>
    </w:pPr>
    <w:rPr>
      <w:rFonts w:ascii="Arial" w:hAnsi="Arial"/>
    </w:rPr>
  </w:style>
  <w:style w:type="character" w:customStyle="1" w:styleId="ConsNormal0">
    <w:name w:val="ConsNormal"/>
    <w:link w:val="ConsNormal"/>
    <w:rsid w:val="001278D0"/>
    <w:rPr>
      <w:rFonts w:ascii="Arial" w:hAnsi="Arial"/>
    </w:rPr>
  </w:style>
  <w:style w:type="paragraph" w:customStyle="1" w:styleId="27">
    <w:name w:val="Гиперссылка2"/>
    <w:link w:val="af"/>
    <w:rsid w:val="001278D0"/>
    <w:rPr>
      <w:color w:val="0000FF"/>
      <w:u w:val="single"/>
    </w:rPr>
  </w:style>
  <w:style w:type="character" w:styleId="af">
    <w:name w:val="Hyperlink"/>
    <w:link w:val="27"/>
    <w:rsid w:val="001278D0"/>
    <w:rPr>
      <w:color w:val="0000FF"/>
      <w:u w:val="single"/>
    </w:rPr>
  </w:style>
  <w:style w:type="paragraph" w:customStyle="1" w:styleId="Footnote">
    <w:name w:val="Footnote"/>
    <w:basedOn w:val="a"/>
    <w:link w:val="Footnote0"/>
    <w:rsid w:val="001278D0"/>
    <w:rPr>
      <w:sz w:val="20"/>
    </w:rPr>
  </w:style>
  <w:style w:type="character" w:customStyle="1" w:styleId="Footnote0">
    <w:name w:val="Footnote"/>
    <w:basedOn w:val="1"/>
    <w:link w:val="Footnote"/>
    <w:rsid w:val="001278D0"/>
    <w:rPr>
      <w:sz w:val="20"/>
    </w:rPr>
  </w:style>
  <w:style w:type="paragraph" w:styleId="1d">
    <w:name w:val="toc 1"/>
    <w:next w:val="a"/>
    <w:link w:val="1e"/>
    <w:uiPriority w:val="39"/>
    <w:rsid w:val="001278D0"/>
    <w:rPr>
      <w:rFonts w:ascii="XO Thames" w:hAnsi="XO Thames"/>
      <w:b/>
      <w:sz w:val="28"/>
    </w:rPr>
  </w:style>
  <w:style w:type="character" w:customStyle="1" w:styleId="1e">
    <w:name w:val="Оглавление 1 Знак"/>
    <w:link w:val="1d"/>
    <w:rsid w:val="001278D0"/>
    <w:rPr>
      <w:rFonts w:ascii="XO Thames" w:hAnsi="XO Thames"/>
      <w:b/>
      <w:sz w:val="28"/>
    </w:rPr>
  </w:style>
  <w:style w:type="paragraph" w:customStyle="1" w:styleId="HeaderandFooter">
    <w:name w:val="Header and Footer"/>
    <w:link w:val="HeaderandFooter0"/>
    <w:rsid w:val="001278D0"/>
    <w:pPr>
      <w:jc w:val="both"/>
    </w:pPr>
    <w:rPr>
      <w:rFonts w:ascii="XO Thames" w:hAnsi="XO Thames"/>
    </w:rPr>
  </w:style>
  <w:style w:type="character" w:customStyle="1" w:styleId="HeaderandFooter0">
    <w:name w:val="Header and Footer"/>
    <w:link w:val="HeaderandFooter"/>
    <w:rsid w:val="001278D0"/>
    <w:rPr>
      <w:rFonts w:ascii="XO Thames" w:hAnsi="XO Thames"/>
    </w:rPr>
  </w:style>
  <w:style w:type="paragraph" w:styleId="9">
    <w:name w:val="toc 9"/>
    <w:next w:val="a"/>
    <w:link w:val="90"/>
    <w:uiPriority w:val="39"/>
    <w:rsid w:val="001278D0"/>
    <w:pPr>
      <w:ind w:left="1600"/>
    </w:pPr>
    <w:rPr>
      <w:rFonts w:ascii="XO Thames" w:hAnsi="XO Thames"/>
      <w:sz w:val="28"/>
    </w:rPr>
  </w:style>
  <w:style w:type="character" w:customStyle="1" w:styleId="90">
    <w:name w:val="Оглавление 9 Знак"/>
    <w:link w:val="9"/>
    <w:rsid w:val="001278D0"/>
    <w:rPr>
      <w:rFonts w:ascii="XO Thames" w:hAnsi="XO Thames"/>
      <w:sz w:val="28"/>
    </w:rPr>
  </w:style>
  <w:style w:type="paragraph" w:styleId="af0">
    <w:name w:val="annotation subject"/>
    <w:basedOn w:val="a3"/>
    <w:next w:val="a3"/>
    <w:link w:val="af1"/>
    <w:rsid w:val="001278D0"/>
    <w:rPr>
      <w:b/>
    </w:rPr>
  </w:style>
  <w:style w:type="character" w:customStyle="1" w:styleId="af1">
    <w:name w:val="Тема примечания Знак"/>
    <w:basedOn w:val="a4"/>
    <w:link w:val="af0"/>
    <w:rsid w:val="001278D0"/>
    <w:rPr>
      <w:b/>
      <w:sz w:val="20"/>
    </w:rPr>
  </w:style>
  <w:style w:type="paragraph" w:styleId="8">
    <w:name w:val="toc 8"/>
    <w:next w:val="a"/>
    <w:link w:val="80"/>
    <w:uiPriority w:val="39"/>
    <w:rsid w:val="001278D0"/>
    <w:pPr>
      <w:ind w:left="1400"/>
    </w:pPr>
    <w:rPr>
      <w:rFonts w:ascii="XO Thames" w:hAnsi="XO Thames"/>
      <w:sz w:val="28"/>
    </w:rPr>
  </w:style>
  <w:style w:type="character" w:customStyle="1" w:styleId="80">
    <w:name w:val="Оглавление 8 Знак"/>
    <w:link w:val="8"/>
    <w:rsid w:val="001278D0"/>
    <w:rPr>
      <w:rFonts w:ascii="XO Thames" w:hAnsi="XO Thames"/>
      <w:sz w:val="28"/>
    </w:rPr>
  </w:style>
  <w:style w:type="paragraph" w:styleId="af2">
    <w:name w:val="No Spacing"/>
    <w:link w:val="af3"/>
    <w:rsid w:val="001278D0"/>
    <w:rPr>
      <w:rFonts w:ascii="Calibri" w:hAnsi="Calibri"/>
      <w:sz w:val="22"/>
    </w:rPr>
  </w:style>
  <w:style w:type="character" w:customStyle="1" w:styleId="af3">
    <w:name w:val="Без интервала Знак"/>
    <w:link w:val="af2"/>
    <w:rsid w:val="001278D0"/>
    <w:rPr>
      <w:rFonts w:ascii="Calibri" w:hAnsi="Calibri"/>
      <w:sz w:val="22"/>
    </w:rPr>
  </w:style>
  <w:style w:type="paragraph" w:customStyle="1" w:styleId="ConsPlusNonformat">
    <w:name w:val="ConsPlusNonformat"/>
    <w:link w:val="ConsPlusNonformat0"/>
    <w:rsid w:val="001278D0"/>
    <w:pPr>
      <w:widowControl w:val="0"/>
    </w:pPr>
    <w:rPr>
      <w:rFonts w:ascii="Courier New" w:hAnsi="Courier New"/>
    </w:rPr>
  </w:style>
  <w:style w:type="character" w:customStyle="1" w:styleId="ConsPlusNonformat0">
    <w:name w:val="ConsPlusNonformat"/>
    <w:link w:val="ConsPlusNonformat"/>
    <w:rsid w:val="001278D0"/>
    <w:rPr>
      <w:rFonts w:ascii="Courier New" w:hAnsi="Courier New"/>
    </w:rPr>
  </w:style>
  <w:style w:type="paragraph" w:customStyle="1" w:styleId="13">
    <w:name w:val="Основной шрифт абзаца1"/>
    <w:link w:val="15"/>
    <w:rsid w:val="001278D0"/>
  </w:style>
  <w:style w:type="character" w:customStyle="1" w:styleId="15">
    <w:name w:val="Основной шрифт абзаца1"/>
    <w:link w:val="13"/>
    <w:rsid w:val="001278D0"/>
  </w:style>
  <w:style w:type="paragraph" w:customStyle="1" w:styleId="af4">
    <w:name w:val="Таблицы (моноширинный)"/>
    <w:basedOn w:val="a"/>
    <w:next w:val="a"/>
    <w:link w:val="af5"/>
    <w:rsid w:val="001278D0"/>
    <w:pPr>
      <w:widowControl w:val="0"/>
      <w:jc w:val="both"/>
    </w:pPr>
    <w:rPr>
      <w:rFonts w:ascii="Courier New" w:hAnsi="Courier New"/>
    </w:rPr>
  </w:style>
  <w:style w:type="character" w:customStyle="1" w:styleId="af5">
    <w:name w:val="Таблицы (моноширинный)"/>
    <w:basedOn w:val="1"/>
    <w:link w:val="af4"/>
    <w:rsid w:val="001278D0"/>
    <w:rPr>
      <w:rFonts w:ascii="Courier New" w:hAnsi="Courier New"/>
      <w:sz w:val="24"/>
    </w:rPr>
  </w:style>
  <w:style w:type="paragraph" w:styleId="af6">
    <w:name w:val="header"/>
    <w:basedOn w:val="a"/>
    <w:link w:val="af7"/>
    <w:rsid w:val="001278D0"/>
    <w:pPr>
      <w:tabs>
        <w:tab w:val="center" w:pos="4677"/>
        <w:tab w:val="right" w:pos="9355"/>
      </w:tabs>
    </w:pPr>
  </w:style>
  <w:style w:type="character" w:customStyle="1" w:styleId="af7">
    <w:name w:val="Верхний колонтитул Знак"/>
    <w:basedOn w:val="1"/>
    <w:link w:val="af6"/>
    <w:rsid w:val="001278D0"/>
    <w:rPr>
      <w:sz w:val="24"/>
    </w:rPr>
  </w:style>
  <w:style w:type="paragraph" w:styleId="35">
    <w:name w:val="Body Text Indent 3"/>
    <w:basedOn w:val="a"/>
    <w:link w:val="36"/>
    <w:rsid w:val="001278D0"/>
    <w:pPr>
      <w:spacing w:after="120"/>
      <w:ind w:left="283"/>
    </w:pPr>
    <w:rPr>
      <w:sz w:val="16"/>
    </w:rPr>
  </w:style>
  <w:style w:type="character" w:customStyle="1" w:styleId="36">
    <w:name w:val="Основной текст с отступом 3 Знак"/>
    <w:basedOn w:val="1"/>
    <w:link w:val="35"/>
    <w:rsid w:val="001278D0"/>
    <w:rPr>
      <w:sz w:val="16"/>
    </w:rPr>
  </w:style>
  <w:style w:type="paragraph" w:customStyle="1" w:styleId="1f">
    <w:name w:val="Основной текст с отступом1"/>
    <w:basedOn w:val="a"/>
    <w:link w:val="1f0"/>
    <w:rsid w:val="001278D0"/>
    <w:pPr>
      <w:spacing w:after="120" w:line="480" w:lineRule="auto"/>
    </w:pPr>
  </w:style>
  <w:style w:type="character" w:customStyle="1" w:styleId="1f0">
    <w:name w:val="Основной текст с отступом1"/>
    <w:basedOn w:val="1"/>
    <w:link w:val="1f"/>
    <w:rsid w:val="001278D0"/>
    <w:rPr>
      <w:sz w:val="24"/>
    </w:rPr>
  </w:style>
  <w:style w:type="paragraph" w:customStyle="1" w:styleId="1f1">
    <w:name w:val="Основной текст1"/>
    <w:basedOn w:val="a"/>
    <w:link w:val="1f2"/>
    <w:rsid w:val="001278D0"/>
    <w:pPr>
      <w:spacing w:after="600" w:line="322" w:lineRule="exact"/>
      <w:ind w:left="840" w:hanging="840"/>
      <w:jc w:val="right"/>
    </w:pPr>
    <w:rPr>
      <w:sz w:val="27"/>
    </w:rPr>
  </w:style>
  <w:style w:type="character" w:customStyle="1" w:styleId="1f2">
    <w:name w:val="Основной текст1"/>
    <w:basedOn w:val="1"/>
    <w:link w:val="1f1"/>
    <w:rsid w:val="001278D0"/>
    <w:rPr>
      <w:sz w:val="27"/>
    </w:rPr>
  </w:style>
  <w:style w:type="paragraph" w:styleId="51">
    <w:name w:val="toc 5"/>
    <w:next w:val="a"/>
    <w:link w:val="52"/>
    <w:uiPriority w:val="39"/>
    <w:rsid w:val="001278D0"/>
    <w:pPr>
      <w:ind w:left="800"/>
    </w:pPr>
    <w:rPr>
      <w:rFonts w:ascii="XO Thames" w:hAnsi="XO Thames"/>
      <w:sz w:val="28"/>
    </w:rPr>
  </w:style>
  <w:style w:type="character" w:customStyle="1" w:styleId="52">
    <w:name w:val="Оглавление 5 Знак"/>
    <w:link w:val="51"/>
    <w:rsid w:val="001278D0"/>
    <w:rPr>
      <w:rFonts w:ascii="XO Thames" w:hAnsi="XO Thames"/>
      <w:sz w:val="28"/>
    </w:rPr>
  </w:style>
  <w:style w:type="paragraph" w:styleId="af8">
    <w:name w:val="Subtitle"/>
    <w:next w:val="a"/>
    <w:link w:val="af9"/>
    <w:uiPriority w:val="11"/>
    <w:qFormat/>
    <w:rsid w:val="001278D0"/>
    <w:pPr>
      <w:jc w:val="both"/>
    </w:pPr>
    <w:rPr>
      <w:rFonts w:ascii="XO Thames" w:hAnsi="XO Thames"/>
      <w:i/>
      <w:sz w:val="24"/>
    </w:rPr>
  </w:style>
  <w:style w:type="character" w:customStyle="1" w:styleId="af9">
    <w:name w:val="Подзаголовок Знак"/>
    <w:link w:val="af8"/>
    <w:rsid w:val="001278D0"/>
    <w:rPr>
      <w:rFonts w:ascii="XO Thames" w:hAnsi="XO Thames"/>
      <w:i/>
      <w:sz w:val="24"/>
    </w:rPr>
  </w:style>
  <w:style w:type="paragraph" w:styleId="afa">
    <w:name w:val="footer"/>
    <w:basedOn w:val="a"/>
    <w:link w:val="afb"/>
    <w:rsid w:val="001278D0"/>
    <w:pPr>
      <w:tabs>
        <w:tab w:val="center" w:pos="4677"/>
        <w:tab w:val="right" w:pos="9355"/>
      </w:tabs>
    </w:pPr>
  </w:style>
  <w:style w:type="character" w:customStyle="1" w:styleId="afb">
    <w:name w:val="Нижний колонтитул Знак"/>
    <w:basedOn w:val="1"/>
    <w:link w:val="afa"/>
    <w:rsid w:val="001278D0"/>
    <w:rPr>
      <w:sz w:val="24"/>
    </w:rPr>
  </w:style>
  <w:style w:type="paragraph" w:styleId="afc">
    <w:name w:val="Title"/>
    <w:next w:val="a"/>
    <w:link w:val="afd"/>
    <w:uiPriority w:val="10"/>
    <w:qFormat/>
    <w:rsid w:val="001278D0"/>
    <w:pPr>
      <w:spacing w:before="567" w:after="567"/>
      <w:jc w:val="center"/>
    </w:pPr>
    <w:rPr>
      <w:rFonts w:ascii="XO Thames" w:hAnsi="XO Thames"/>
      <w:b/>
      <w:caps/>
      <w:sz w:val="40"/>
    </w:rPr>
  </w:style>
  <w:style w:type="character" w:customStyle="1" w:styleId="afd">
    <w:name w:val="Название Знак"/>
    <w:link w:val="afc"/>
    <w:rsid w:val="001278D0"/>
    <w:rPr>
      <w:rFonts w:ascii="XO Thames" w:hAnsi="XO Thames"/>
      <w:b/>
      <w:caps/>
      <w:sz w:val="40"/>
    </w:rPr>
  </w:style>
  <w:style w:type="character" w:customStyle="1" w:styleId="41">
    <w:name w:val="Заголовок 4 Знак1"/>
    <w:basedOn w:val="1"/>
    <w:link w:val="4"/>
    <w:rsid w:val="001278D0"/>
    <w:rPr>
      <w:sz w:val="28"/>
    </w:rPr>
  </w:style>
  <w:style w:type="paragraph" w:customStyle="1" w:styleId="1f3">
    <w:name w:val="Номер страницы1"/>
    <w:basedOn w:val="13"/>
    <w:link w:val="1f4"/>
    <w:rsid w:val="001278D0"/>
  </w:style>
  <w:style w:type="character" w:customStyle="1" w:styleId="1f4">
    <w:name w:val="Номер страницы1"/>
    <w:basedOn w:val="15"/>
    <w:link w:val="1f3"/>
    <w:rsid w:val="001278D0"/>
  </w:style>
  <w:style w:type="character" w:customStyle="1" w:styleId="20">
    <w:name w:val="Заголовок 2 Знак"/>
    <w:basedOn w:val="1"/>
    <w:link w:val="2"/>
    <w:rsid w:val="001278D0"/>
    <w:rPr>
      <w:rFonts w:ascii="Cambria" w:hAnsi="Cambria"/>
      <w:b/>
      <w:i/>
      <w:sz w:val="28"/>
    </w:rPr>
  </w:style>
  <w:style w:type="paragraph" w:styleId="afe">
    <w:name w:val="Body Text Indent"/>
    <w:basedOn w:val="a"/>
    <w:link w:val="aff"/>
    <w:rsid w:val="001278D0"/>
    <w:pPr>
      <w:spacing w:after="120"/>
      <w:ind w:left="283"/>
    </w:pPr>
  </w:style>
  <w:style w:type="character" w:customStyle="1" w:styleId="aff">
    <w:name w:val="Основной текст с отступом Знак"/>
    <w:basedOn w:val="1"/>
    <w:link w:val="afe"/>
    <w:rsid w:val="001278D0"/>
    <w:rPr>
      <w:sz w:val="24"/>
    </w:rPr>
  </w:style>
  <w:style w:type="table" w:styleId="aff0">
    <w:name w:val="Table Grid"/>
    <w:basedOn w:val="a1"/>
    <w:rsid w:val="001278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 Знак"/>
    <w:locked/>
    <w:rsid w:val="004D2752"/>
    <w:rPr>
      <w:rFonts w:ascii="Arial" w:hAnsi="Arial" w:cs="Arial"/>
      <w:sz w:val="22"/>
      <w:szCs w:val="22"/>
      <w:lang w:val="ru-RU" w:eastAsia="en-US" w:bidi="ar-SA"/>
    </w:rPr>
  </w:style>
  <w:style w:type="paragraph" w:customStyle="1" w:styleId="paragraph">
    <w:name w:val="paragraph"/>
    <w:basedOn w:val="a"/>
    <w:rsid w:val="004D2752"/>
    <w:pPr>
      <w:spacing w:before="100" w:beforeAutospacing="1" w:after="100" w:afterAutospacing="1"/>
    </w:pPr>
    <w:rPr>
      <w:color w:val="auto"/>
      <w:szCs w:val="24"/>
    </w:rPr>
  </w:style>
  <w:style w:type="character" w:customStyle="1" w:styleId="normaltextrun">
    <w:name w:val="normaltextrun"/>
    <w:rsid w:val="004D2752"/>
  </w:style>
  <w:style w:type="character" w:customStyle="1" w:styleId="eop">
    <w:name w:val="eop"/>
    <w:rsid w:val="004D2752"/>
  </w:style>
  <w:style w:type="character" w:customStyle="1" w:styleId="60">
    <w:name w:val="Заголовок 6 Знак"/>
    <w:basedOn w:val="a0"/>
    <w:link w:val="6"/>
    <w:uiPriority w:val="9"/>
    <w:semiHidden/>
    <w:rsid w:val="00193148"/>
    <w:rPr>
      <w:rFonts w:asciiTheme="majorHAnsi" w:eastAsiaTheme="majorEastAsia" w:hAnsiTheme="majorHAnsi" w:cstheme="majorBidi"/>
      <w:i/>
      <w:iCs/>
      <w:color w:val="243F60" w:themeColor="accent1" w:themeShade="7F"/>
      <w:sz w:val="24"/>
    </w:rPr>
  </w:style>
  <w:style w:type="paragraph" w:styleId="aff1">
    <w:name w:val="List Paragraph"/>
    <w:basedOn w:val="a"/>
    <w:uiPriority w:val="34"/>
    <w:qFormat/>
    <w:rsid w:val="00193148"/>
    <w:pPr>
      <w:spacing w:after="200" w:line="276" w:lineRule="auto"/>
      <w:ind w:left="720"/>
    </w:pPr>
    <w:rPr>
      <w:rFonts w:ascii="Calibri" w:eastAsia="Calibri" w:hAnsi="Calibri"/>
      <w:color w:val="auto"/>
      <w:sz w:val="22"/>
      <w:szCs w:val="22"/>
      <w:lang w:eastAsia="en-US"/>
    </w:rPr>
  </w:style>
  <w:style w:type="character" w:styleId="aff2">
    <w:name w:val="page number"/>
    <w:rsid w:val="001973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mailto:kusheksna@yandex.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25</Pages>
  <Words>8227</Words>
  <Characters>46897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2023-04-06T05:51:00Z</dcterms:created>
  <dcterms:modified xsi:type="dcterms:W3CDTF">2023-11-07T08:05:00Z</dcterms:modified>
</cp:coreProperties>
</file>