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7F" w:rsidRDefault="0048187F" w:rsidP="0048187F">
      <w:r w:rsidRPr="002F1ABC">
        <w:t xml:space="preserve">Прокуратурой </w:t>
      </w:r>
      <w:r>
        <w:t>Шекснинского района</w:t>
      </w:r>
      <w:r w:rsidRPr="002F1ABC">
        <w:t xml:space="preserve"> поддержано государственно</w:t>
      </w:r>
      <w:r w:rsidR="00C92C3C">
        <w:t xml:space="preserve">е обвинение по уголовному делу в отношении </w:t>
      </w:r>
      <w:r w:rsidR="00FD35C7">
        <w:t xml:space="preserve">лица, совершившего </w:t>
      </w:r>
      <w:r w:rsidR="00BA1C9F">
        <w:t xml:space="preserve">хищение </w:t>
      </w:r>
      <w:r w:rsidR="0024409E">
        <w:t>икон</w:t>
      </w:r>
      <w:r w:rsidR="00BA1C9F">
        <w:t>.</w:t>
      </w:r>
    </w:p>
    <w:p w:rsidR="0048187F" w:rsidRPr="00FD36F4" w:rsidRDefault="0024409E" w:rsidP="00CA09DC">
      <w:pPr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proofErr w:type="gramStart"/>
      <w:r>
        <w:t>Шекснинским районным судом Вологодской области 01 августа</w:t>
      </w:r>
      <w:r w:rsidR="001943A7">
        <w:t xml:space="preserve"> 2017 года </w:t>
      </w:r>
      <w:r w:rsidR="00FD35C7">
        <w:t xml:space="preserve"> </w:t>
      </w:r>
      <w:r w:rsidR="0048187F" w:rsidRPr="00FD36F4">
        <w:rPr>
          <w:rFonts w:cs="Times New Roman"/>
          <w:szCs w:val="28"/>
        </w:rPr>
        <w:t xml:space="preserve">вынесен приговор, которым </w:t>
      </w:r>
      <w:r>
        <w:rPr>
          <w:rFonts w:cs="Times New Roman"/>
          <w:szCs w:val="28"/>
        </w:rPr>
        <w:t>Николай Пестов</w:t>
      </w:r>
      <w:r w:rsidR="00FD35C7">
        <w:rPr>
          <w:rFonts w:cs="Times New Roman"/>
          <w:szCs w:val="28"/>
        </w:rPr>
        <w:t xml:space="preserve"> </w:t>
      </w:r>
      <w:r w:rsidR="0048187F" w:rsidRPr="00FD36F4">
        <w:rPr>
          <w:rFonts w:cs="Times New Roman"/>
          <w:szCs w:val="28"/>
        </w:rPr>
        <w:t>признан виновн</w:t>
      </w:r>
      <w:r w:rsidR="001943A7">
        <w:rPr>
          <w:rFonts w:cs="Times New Roman"/>
          <w:szCs w:val="28"/>
        </w:rPr>
        <w:t>ым</w:t>
      </w:r>
      <w:r w:rsidR="0048187F" w:rsidRPr="00FD36F4">
        <w:rPr>
          <w:rFonts w:cs="Times New Roman"/>
          <w:szCs w:val="28"/>
        </w:rPr>
        <w:t xml:space="preserve"> в совершении преступлени</w:t>
      </w:r>
      <w:r>
        <w:rPr>
          <w:rFonts w:cs="Times New Roman"/>
          <w:szCs w:val="28"/>
        </w:rPr>
        <w:t>й</w:t>
      </w:r>
      <w:r w:rsidR="0048187F" w:rsidRPr="00FD36F4">
        <w:rPr>
          <w:rFonts w:cs="Times New Roman"/>
          <w:szCs w:val="28"/>
        </w:rPr>
        <w:t>, предусмотренн</w:t>
      </w:r>
      <w:r>
        <w:rPr>
          <w:rFonts w:cs="Times New Roman"/>
          <w:szCs w:val="28"/>
        </w:rPr>
        <w:t xml:space="preserve">ых п. «а» </w:t>
      </w:r>
      <w:proofErr w:type="spellStart"/>
      <w:r>
        <w:rPr>
          <w:rFonts w:cs="Times New Roman"/>
          <w:szCs w:val="28"/>
        </w:rPr>
        <w:t>ч.3</w:t>
      </w:r>
      <w:proofErr w:type="spellEnd"/>
      <w:r w:rsidR="00FD35C7">
        <w:rPr>
          <w:rFonts w:cs="Times New Roman"/>
          <w:szCs w:val="28"/>
        </w:rPr>
        <w:t xml:space="preserve"> </w:t>
      </w:r>
      <w:r w:rsidR="00EC2787">
        <w:rPr>
          <w:rFonts w:cs="Times New Roman"/>
          <w:szCs w:val="28"/>
        </w:rPr>
        <w:t xml:space="preserve">ст. </w:t>
      </w:r>
      <w:r w:rsidR="001943A7">
        <w:rPr>
          <w:rFonts w:cs="Times New Roman"/>
          <w:szCs w:val="28"/>
        </w:rPr>
        <w:t>158</w:t>
      </w:r>
      <w:r w:rsidR="00FD35C7">
        <w:rPr>
          <w:rFonts w:cs="Times New Roman"/>
          <w:szCs w:val="28"/>
        </w:rPr>
        <w:t xml:space="preserve"> </w:t>
      </w:r>
      <w:r w:rsidR="00AE3442">
        <w:rPr>
          <w:rFonts w:cs="Times New Roman"/>
          <w:szCs w:val="28"/>
        </w:rPr>
        <w:t xml:space="preserve">УК РФ </w:t>
      </w:r>
      <w:r w:rsidR="00CA09DC">
        <w:rPr>
          <w:rFonts w:cs="Times New Roman"/>
          <w:szCs w:val="28"/>
        </w:rPr>
        <w:t>(</w:t>
      </w:r>
      <w:r w:rsidR="001943A7">
        <w:rPr>
          <w:rFonts w:cs="Times New Roman"/>
          <w:szCs w:val="28"/>
        </w:rPr>
        <w:t>тайное хищение чужого имущества</w:t>
      </w:r>
      <w:r>
        <w:rPr>
          <w:rFonts w:cs="Times New Roman"/>
          <w:szCs w:val="28"/>
        </w:rPr>
        <w:t xml:space="preserve"> с незаконным проникновением в жилище) и ч. 1 ст. 164 УК РФ (хищение предметов, имеющих особую историческую, художественную и культурную ценность. </w:t>
      </w:r>
      <w:proofErr w:type="gramEnd"/>
    </w:p>
    <w:p w:rsidR="0048187F" w:rsidRPr="004E6C50" w:rsidRDefault="0048187F" w:rsidP="00FD36F4">
      <w:pPr>
        <w:rPr>
          <w:rFonts w:cs="Times New Roman"/>
          <w:szCs w:val="28"/>
        </w:rPr>
      </w:pPr>
      <w:r w:rsidRPr="004E6C50">
        <w:rPr>
          <w:rFonts w:cs="Times New Roman"/>
          <w:szCs w:val="28"/>
        </w:rPr>
        <w:t>Государственное обвинение по делу поддержано прокуратурой Шекснинского района.</w:t>
      </w:r>
    </w:p>
    <w:p w:rsidR="00FD35C7" w:rsidRDefault="0048187F" w:rsidP="00CA09DC">
      <w:pPr>
        <w:ind w:firstLine="708"/>
      </w:pPr>
      <w:r w:rsidRPr="004E6C50">
        <w:rPr>
          <w:szCs w:val="28"/>
        </w:rPr>
        <w:t>В судебном заседании установлено, что</w:t>
      </w:r>
      <w:r w:rsidR="00FD35C7">
        <w:rPr>
          <w:szCs w:val="28"/>
        </w:rPr>
        <w:t xml:space="preserve"> </w:t>
      </w:r>
      <w:r w:rsidR="0024409E">
        <w:rPr>
          <w:szCs w:val="28"/>
        </w:rPr>
        <w:t xml:space="preserve">Николай Пестов 20 декабря 2016 года проник в дом потерпевшего, расположенный в д. </w:t>
      </w:r>
      <w:proofErr w:type="spellStart"/>
      <w:r w:rsidR="0024409E">
        <w:rPr>
          <w:szCs w:val="28"/>
        </w:rPr>
        <w:t>Чернеево</w:t>
      </w:r>
      <w:proofErr w:type="spellEnd"/>
      <w:r w:rsidR="0024409E">
        <w:rPr>
          <w:szCs w:val="28"/>
        </w:rPr>
        <w:t xml:space="preserve"> и похитил вещи на сумму 19950 рублей, а также иконы «Святые бессребреники </w:t>
      </w:r>
      <w:proofErr w:type="spellStart"/>
      <w:r w:rsidR="0024409E">
        <w:rPr>
          <w:szCs w:val="28"/>
        </w:rPr>
        <w:t>Козьма</w:t>
      </w:r>
      <w:proofErr w:type="spellEnd"/>
      <w:r w:rsidR="0024409E">
        <w:rPr>
          <w:szCs w:val="28"/>
        </w:rPr>
        <w:t xml:space="preserve"> и Дамиан, Ангел Хранитель», «Образ Богородицы </w:t>
      </w:r>
      <w:proofErr w:type="spellStart"/>
      <w:r w:rsidR="0024409E">
        <w:rPr>
          <w:szCs w:val="28"/>
        </w:rPr>
        <w:t>Троеручицы</w:t>
      </w:r>
      <w:proofErr w:type="spellEnd"/>
      <w:r w:rsidR="00443657">
        <w:rPr>
          <w:szCs w:val="28"/>
        </w:rPr>
        <w:t xml:space="preserve"> </w:t>
      </w:r>
      <w:r w:rsidR="0024409E">
        <w:rPr>
          <w:szCs w:val="28"/>
        </w:rPr>
        <w:t xml:space="preserve">с предстоящими святыми преподобным </w:t>
      </w:r>
      <w:proofErr w:type="spellStart"/>
      <w:r w:rsidR="0024409E">
        <w:rPr>
          <w:szCs w:val="28"/>
        </w:rPr>
        <w:t>Исаакием</w:t>
      </w:r>
      <w:proofErr w:type="spellEnd"/>
      <w:r w:rsidR="0024409E">
        <w:rPr>
          <w:szCs w:val="28"/>
        </w:rPr>
        <w:t xml:space="preserve"> Далматским</w:t>
      </w:r>
      <w:r w:rsidR="00443657">
        <w:rPr>
          <w:szCs w:val="28"/>
        </w:rPr>
        <w:t xml:space="preserve"> и </w:t>
      </w:r>
      <w:r w:rsidR="0024409E">
        <w:rPr>
          <w:szCs w:val="28"/>
        </w:rPr>
        <w:t xml:space="preserve"> Иаковом </w:t>
      </w:r>
      <w:proofErr w:type="spellStart"/>
      <w:r w:rsidR="0024409E">
        <w:rPr>
          <w:szCs w:val="28"/>
        </w:rPr>
        <w:t>Боровицким</w:t>
      </w:r>
      <w:proofErr w:type="spellEnd"/>
      <w:r w:rsidR="0024409E">
        <w:rPr>
          <w:szCs w:val="28"/>
        </w:rPr>
        <w:t>, св.</w:t>
      </w:r>
      <w:r w:rsidR="00443657">
        <w:rPr>
          <w:szCs w:val="28"/>
        </w:rPr>
        <w:t xml:space="preserve"> мученицей царицей Александрой»</w:t>
      </w:r>
      <w:r w:rsidR="0024409E">
        <w:rPr>
          <w:szCs w:val="28"/>
        </w:rPr>
        <w:t>, а также левую с</w:t>
      </w:r>
      <w:r w:rsidR="00443657">
        <w:rPr>
          <w:szCs w:val="28"/>
        </w:rPr>
        <w:t>т</w:t>
      </w:r>
      <w:r w:rsidR="0024409E">
        <w:rPr>
          <w:szCs w:val="28"/>
        </w:rPr>
        <w:t xml:space="preserve">ворку трехчастного складня с изображением праздников и две створки трехчастного складня, которые являются предметами художественного достояния. </w:t>
      </w:r>
      <w:r w:rsidR="00FD35C7">
        <w:t xml:space="preserve">  </w:t>
      </w:r>
    </w:p>
    <w:p w:rsidR="001943A7" w:rsidRDefault="0048187F" w:rsidP="00263A2B">
      <w:pPr>
        <w:rPr>
          <w:rFonts w:cs="Times New Roman"/>
          <w:szCs w:val="28"/>
        </w:rPr>
      </w:pPr>
      <w:r w:rsidRPr="004E6C50">
        <w:rPr>
          <w:rFonts w:cs="Times New Roman"/>
          <w:szCs w:val="28"/>
        </w:rPr>
        <w:t xml:space="preserve">Приговором суда от </w:t>
      </w:r>
      <w:r w:rsidR="0024409E">
        <w:rPr>
          <w:rFonts w:cs="Times New Roman"/>
          <w:szCs w:val="28"/>
        </w:rPr>
        <w:t xml:space="preserve">01 августа </w:t>
      </w:r>
      <w:r w:rsidR="001943A7">
        <w:rPr>
          <w:rFonts w:cs="Times New Roman"/>
          <w:szCs w:val="28"/>
        </w:rPr>
        <w:t xml:space="preserve"> 2017 </w:t>
      </w:r>
      <w:r w:rsidR="00FD35C7">
        <w:rPr>
          <w:rFonts w:cs="Times New Roman"/>
          <w:szCs w:val="28"/>
        </w:rPr>
        <w:t xml:space="preserve"> года </w:t>
      </w:r>
      <w:r w:rsidR="00263A2B" w:rsidRPr="00167A65">
        <w:rPr>
          <w:rFonts w:cs="Times New Roman"/>
          <w:szCs w:val="28"/>
        </w:rPr>
        <w:t xml:space="preserve">назначено наказание </w:t>
      </w:r>
      <w:r w:rsidR="000A541A">
        <w:rPr>
          <w:rFonts w:cs="Times New Roman"/>
          <w:szCs w:val="28"/>
        </w:rPr>
        <w:t xml:space="preserve">в виде лишения свободы сроком на </w:t>
      </w:r>
      <w:r w:rsidR="0024409E">
        <w:rPr>
          <w:rFonts w:cs="Times New Roman"/>
          <w:szCs w:val="28"/>
        </w:rPr>
        <w:t>3 года 6 месяцев условно с испытательным сроком 2 года 6 месяцев.</w:t>
      </w:r>
    </w:p>
    <w:p w:rsidR="0048187F" w:rsidRDefault="0048187F" w:rsidP="0048187F">
      <w:bookmarkStart w:id="0" w:name="_GoBack"/>
      <w:bookmarkEnd w:id="0"/>
      <w:r>
        <w:t xml:space="preserve">В настоящее время приговор </w:t>
      </w:r>
      <w:r w:rsidR="00FD35C7">
        <w:t xml:space="preserve"> </w:t>
      </w:r>
      <w:r w:rsidR="00263A2B">
        <w:t xml:space="preserve">вступил </w:t>
      </w:r>
      <w:r>
        <w:t>в законную силу.</w:t>
      </w:r>
    </w:p>
    <w:p w:rsidR="008F6231" w:rsidRDefault="008F6231" w:rsidP="0048187F"/>
    <w:p w:rsidR="008F6231" w:rsidRDefault="008F6231" w:rsidP="008F6231">
      <w:pPr>
        <w:ind w:firstLine="0"/>
      </w:pPr>
      <w:r>
        <w:t>Заместитель прокурора района советник юстиции Еронен С.М.</w:t>
      </w:r>
    </w:p>
    <w:p w:rsidR="008F6231" w:rsidRDefault="008F6231" w:rsidP="0048187F"/>
    <w:sectPr w:rsidR="008F6231" w:rsidSect="0001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8187F"/>
    <w:rsid w:val="00016533"/>
    <w:rsid w:val="00032912"/>
    <w:rsid w:val="000400F1"/>
    <w:rsid w:val="00053440"/>
    <w:rsid w:val="000A541A"/>
    <w:rsid w:val="00167A65"/>
    <w:rsid w:val="001943A7"/>
    <w:rsid w:val="0024409E"/>
    <w:rsid w:val="00263A2B"/>
    <w:rsid w:val="002D310A"/>
    <w:rsid w:val="00437F06"/>
    <w:rsid w:val="00443657"/>
    <w:rsid w:val="0048187F"/>
    <w:rsid w:val="004E6C50"/>
    <w:rsid w:val="005D4A70"/>
    <w:rsid w:val="005F2510"/>
    <w:rsid w:val="00615D66"/>
    <w:rsid w:val="00644E60"/>
    <w:rsid w:val="00712CF9"/>
    <w:rsid w:val="007831B7"/>
    <w:rsid w:val="00810B0C"/>
    <w:rsid w:val="008F6231"/>
    <w:rsid w:val="00A15FA9"/>
    <w:rsid w:val="00AE3442"/>
    <w:rsid w:val="00BA1C9F"/>
    <w:rsid w:val="00C92C3C"/>
    <w:rsid w:val="00CA09DC"/>
    <w:rsid w:val="00D1353D"/>
    <w:rsid w:val="00E66BFF"/>
    <w:rsid w:val="00EC2787"/>
    <w:rsid w:val="00F55615"/>
    <w:rsid w:val="00FA2E15"/>
    <w:rsid w:val="00FD35C7"/>
    <w:rsid w:val="00FD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187F"/>
    <w:pPr>
      <w:widowControl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187F"/>
    <w:pPr>
      <w:widowControl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2017-06-06T13:38:00Z</cp:lastPrinted>
  <dcterms:created xsi:type="dcterms:W3CDTF">2017-09-19T09:24:00Z</dcterms:created>
  <dcterms:modified xsi:type="dcterms:W3CDTF">2017-09-19T09:24:00Z</dcterms:modified>
</cp:coreProperties>
</file>