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67" w:rsidRPr="00FE5467" w:rsidRDefault="00FE5467" w:rsidP="00FE5467">
      <w:pPr>
        <w:spacing w:after="0"/>
        <w:ind w:firstLine="426"/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FE5467">
        <w:rPr>
          <w:rFonts w:ascii="Times New Roman" w:hAnsi="Times New Roman"/>
          <w:b/>
          <w:color w:val="auto"/>
          <w:sz w:val="28"/>
          <w:szCs w:val="28"/>
          <w:lang w:eastAsia="en-US"/>
        </w:rPr>
        <w:t>ВОЛОГОДСКАЯ ОБЛАСТЬ</w:t>
      </w:r>
    </w:p>
    <w:p w:rsidR="00FE5467" w:rsidRPr="00FE5467" w:rsidRDefault="00FE5467" w:rsidP="00FE5467">
      <w:pPr>
        <w:spacing w:after="0"/>
        <w:ind w:firstLine="426"/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FE5467">
        <w:rPr>
          <w:rFonts w:ascii="Times New Roman" w:hAnsi="Times New Roman"/>
          <w:b/>
          <w:color w:val="auto"/>
          <w:sz w:val="28"/>
          <w:szCs w:val="28"/>
          <w:lang w:eastAsia="en-US"/>
        </w:rPr>
        <w:t>ШЕКСНИНСКИЙ МУНИЦИПАЛЬНЫЙ РАЙОН</w:t>
      </w:r>
    </w:p>
    <w:p w:rsidR="00FE5467" w:rsidRPr="00FE5467" w:rsidRDefault="00FE5467" w:rsidP="00FE5467">
      <w:pPr>
        <w:spacing w:after="0"/>
        <w:ind w:firstLine="426"/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FE5467">
        <w:rPr>
          <w:rFonts w:ascii="Times New Roman" w:hAnsi="Times New Roman"/>
          <w:b/>
          <w:color w:val="auto"/>
          <w:sz w:val="28"/>
          <w:szCs w:val="28"/>
          <w:lang w:eastAsia="en-US"/>
        </w:rPr>
        <w:t>АДМИНИСТРАЦИЯ СЕЛЬСКОГО ПОСЕЛЕНИЯ СИЗЕМСКОЕ</w:t>
      </w:r>
    </w:p>
    <w:p w:rsidR="00FE5467" w:rsidRPr="00FE5467" w:rsidRDefault="00FE5467" w:rsidP="00FE5467">
      <w:pPr>
        <w:spacing w:after="0"/>
        <w:ind w:firstLine="426"/>
        <w:jc w:val="center"/>
        <w:rPr>
          <w:rFonts w:ascii="Times New Roman" w:hAnsi="Times New Roman"/>
          <w:color w:val="auto"/>
          <w:szCs w:val="22"/>
          <w:lang w:eastAsia="en-US"/>
        </w:rPr>
      </w:pPr>
    </w:p>
    <w:p w:rsidR="00FE5467" w:rsidRPr="00FE5467" w:rsidRDefault="00FE5467" w:rsidP="00FE5467">
      <w:pPr>
        <w:spacing w:after="0"/>
        <w:ind w:firstLine="426"/>
        <w:jc w:val="center"/>
        <w:rPr>
          <w:rFonts w:ascii="Times New Roman" w:hAnsi="Times New Roman"/>
          <w:color w:val="auto"/>
          <w:szCs w:val="22"/>
          <w:lang w:eastAsia="en-US"/>
        </w:rPr>
      </w:pPr>
    </w:p>
    <w:p w:rsidR="00FE5467" w:rsidRPr="00FE5467" w:rsidRDefault="00FE5467" w:rsidP="00FE5467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FE5467">
        <w:rPr>
          <w:rFonts w:ascii="Times New Roman" w:hAnsi="Times New Roman"/>
          <w:b/>
          <w:color w:val="auto"/>
          <w:sz w:val="28"/>
          <w:szCs w:val="28"/>
          <w:lang w:eastAsia="en-US"/>
        </w:rPr>
        <w:t>ПОСТАНОВЛЕНИЕ</w:t>
      </w:r>
    </w:p>
    <w:p w:rsidR="00FE5467" w:rsidRPr="00FE5467" w:rsidRDefault="00FE5467" w:rsidP="00FE5467">
      <w:pPr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FE5467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 29 ноября 2023 года                                                                           № </w:t>
      </w:r>
      <w:r>
        <w:rPr>
          <w:rFonts w:ascii="Times New Roman" w:hAnsi="Times New Roman"/>
          <w:b/>
          <w:color w:val="auto"/>
          <w:sz w:val="28"/>
          <w:szCs w:val="28"/>
          <w:lang w:eastAsia="en-US"/>
        </w:rPr>
        <w:t>206</w:t>
      </w:r>
    </w:p>
    <w:p w:rsidR="00FE5467" w:rsidRPr="00FE5467" w:rsidRDefault="00FE5467" w:rsidP="00FE5467">
      <w:pPr>
        <w:ind w:firstLine="426"/>
        <w:jc w:val="center"/>
        <w:rPr>
          <w:rFonts w:ascii="Times New Roman" w:hAnsi="Times New Roman"/>
          <w:color w:val="auto"/>
          <w:szCs w:val="22"/>
          <w:lang w:eastAsia="en-US"/>
        </w:rPr>
      </w:pPr>
      <w:r w:rsidRPr="00FE5467">
        <w:rPr>
          <w:rFonts w:ascii="Times New Roman" w:hAnsi="Times New Roman"/>
          <w:color w:val="auto"/>
          <w:szCs w:val="22"/>
          <w:lang w:eastAsia="en-US"/>
        </w:rPr>
        <w:t>с. Чаромское</w:t>
      </w:r>
    </w:p>
    <w:p w:rsidR="00FE5467" w:rsidRPr="00FE5467" w:rsidRDefault="00FE5467" w:rsidP="00FE5467">
      <w:pPr>
        <w:ind w:firstLine="426"/>
        <w:jc w:val="center"/>
        <w:rPr>
          <w:rFonts w:ascii="Times New Roman" w:hAnsi="Times New Roman"/>
          <w:color w:val="auto"/>
          <w:szCs w:val="22"/>
          <w:lang w:eastAsia="en-US"/>
        </w:rPr>
      </w:pPr>
    </w:p>
    <w:p w:rsidR="00FE5467" w:rsidRPr="00FE5467" w:rsidRDefault="00FE5467" w:rsidP="00FE5467">
      <w:pPr>
        <w:pStyle w:val="ConsPlusNormal"/>
        <w:jc w:val="center"/>
        <w:rPr>
          <w:rFonts w:ascii="Times New Roman" w:hAnsi="Times New Roman"/>
          <w:b/>
          <w:sz w:val="28"/>
        </w:rPr>
      </w:pPr>
      <w:bookmarkStart w:id="0" w:name="_GoBack"/>
      <w:r w:rsidRPr="00FE5467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/>
          <w:b/>
          <w:color w:val="auto"/>
          <w:sz w:val="28"/>
          <w:szCs w:val="28"/>
          <w:lang w:eastAsia="en-US"/>
        </w:rPr>
        <w:t>а</w:t>
      </w:r>
      <w:r w:rsidRPr="00FE5467">
        <w:rPr>
          <w:rFonts w:ascii="Times New Roman" w:hAnsi="Times New Roman"/>
          <w:b/>
          <w:sz w:val="28"/>
        </w:rPr>
        <w:t>дминистративн</w:t>
      </w:r>
      <w:r>
        <w:rPr>
          <w:rFonts w:ascii="Times New Roman" w:hAnsi="Times New Roman"/>
          <w:b/>
          <w:sz w:val="28"/>
        </w:rPr>
        <w:t>ого</w:t>
      </w:r>
      <w:r w:rsidRPr="00FE5467">
        <w:rPr>
          <w:rFonts w:ascii="Times New Roman" w:hAnsi="Times New Roman"/>
          <w:b/>
          <w:sz w:val="28"/>
        </w:rPr>
        <w:t xml:space="preserve"> регламент</w:t>
      </w:r>
      <w:r>
        <w:rPr>
          <w:rFonts w:ascii="Times New Roman" w:hAnsi="Times New Roman"/>
          <w:b/>
          <w:sz w:val="28"/>
        </w:rPr>
        <w:t xml:space="preserve">а </w:t>
      </w:r>
      <w:r w:rsidRPr="00FE5467">
        <w:rPr>
          <w:rFonts w:ascii="Times New Roman" w:hAnsi="Times New Roman"/>
          <w:b/>
          <w:sz w:val="28"/>
        </w:rPr>
        <w:t xml:space="preserve"> предоставления муниципальной услуги </w:t>
      </w:r>
      <w:r w:rsidRPr="00FE5467">
        <w:rPr>
          <w:rStyle w:val="ConsPlusNormal0"/>
          <w:rFonts w:ascii="Times New Roman" w:hAnsi="Times New Roman"/>
          <w:b/>
          <w:sz w:val="28"/>
        </w:rPr>
        <w:t>по созданию семейного (родового) захоронения на территории  сельского поселения Сиземское</w:t>
      </w:r>
    </w:p>
    <w:p w:rsidR="00FE5467" w:rsidRPr="00FE5467" w:rsidRDefault="00FE5467" w:rsidP="00FE5467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</w:p>
    <w:bookmarkEnd w:id="0"/>
    <w:p w:rsidR="00FE5467" w:rsidRPr="00FE5467" w:rsidRDefault="00FE5467" w:rsidP="00FE5467">
      <w:pPr>
        <w:ind w:firstLine="426"/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</w:p>
    <w:p w:rsidR="00FE5467" w:rsidRPr="00FE5467" w:rsidRDefault="00FE5467" w:rsidP="00FE5467">
      <w:pPr>
        <w:ind w:firstLine="42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FE5467">
        <w:rPr>
          <w:rFonts w:ascii="Times New Roman" w:hAnsi="Times New Roman"/>
          <w:color w:val="auto"/>
          <w:sz w:val="28"/>
          <w:szCs w:val="28"/>
          <w:lang w:eastAsia="en-US"/>
        </w:rPr>
        <w:t xml:space="preserve"> В соответствии с Федеральным законом от 06 октября 2003 года               № 131-ФЗ «Об общих принципах организации местного самоуправления в Российской Федерации» (с последующим изменениями и дополнениями),  руководствуясь Федеральным законом от 27.07.2010 г. № 210-ФЗ «Об организации предоставления государственных и муниципальных услуг», на основании Устава сельского поселения Сиземское, администрация сельского поселения  </w:t>
      </w:r>
      <w:r w:rsidRPr="00FE5467">
        <w:rPr>
          <w:rFonts w:ascii="Times New Roman" w:hAnsi="Times New Roman"/>
          <w:b/>
          <w:color w:val="auto"/>
          <w:sz w:val="28"/>
          <w:szCs w:val="28"/>
          <w:lang w:eastAsia="en-US"/>
        </w:rPr>
        <w:t>ПОСТАНОВЛЯЕТ:</w:t>
      </w:r>
      <w:r w:rsidRPr="00FE5467">
        <w:rPr>
          <w:rFonts w:ascii="Times New Roman" w:hAnsi="Times New Roman"/>
          <w:color w:val="auto"/>
          <w:sz w:val="28"/>
          <w:szCs w:val="28"/>
          <w:lang w:eastAsia="en-US"/>
        </w:rPr>
        <w:t> </w:t>
      </w:r>
    </w:p>
    <w:p w:rsidR="00FE5467" w:rsidRPr="00FE5467" w:rsidRDefault="00FE5467" w:rsidP="00FE5467">
      <w:pPr>
        <w:spacing w:after="0" w:line="240" w:lineRule="auto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FE5467">
        <w:rPr>
          <w:rFonts w:ascii="Times New Roman" w:hAnsi="Times New Roman"/>
          <w:color w:val="auto"/>
          <w:sz w:val="28"/>
          <w:szCs w:val="28"/>
        </w:rPr>
        <w:t> </w:t>
      </w:r>
    </w:p>
    <w:p w:rsidR="00FE5467" w:rsidRPr="00FE5467" w:rsidRDefault="00FE5467" w:rsidP="00FE5467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FE5467">
        <w:rPr>
          <w:rFonts w:ascii="Times New Roman" w:hAnsi="Times New Roman"/>
          <w:color w:val="auto"/>
          <w:sz w:val="28"/>
          <w:szCs w:val="28"/>
        </w:rPr>
        <w:t xml:space="preserve">1.Утвердить </w:t>
      </w:r>
      <w:r>
        <w:rPr>
          <w:rFonts w:ascii="Times New Roman" w:hAnsi="Times New Roman"/>
          <w:color w:val="auto"/>
          <w:sz w:val="28"/>
          <w:szCs w:val="28"/>
        </w:rPr>
        <w:t>а</w:t>
      </w:r>
      <w:r>
        <w:rPr>
          <w:rFonts w:ascii="Times New Roman" w:hAnsi="Times New Roman"/>
          <w:sz w:val="28"/>
        </w:rPr>
        <w:t xml:space="preserve">дминистративный регламент предоставления муниципальной услуги </w:t>
      </w:r>
      <w:r>
        <w:rPr>
          <w:rStyle w:val="ConsPlusNormal0"/>
          <w:rFonts w:ascii="Times New Roman" w:hAnsi="Times New Roman"/>
          <w:sz w:val="28"/>
        </w:rPr>
        <w:t>по созданию семейного (родового) захоронения на территории  сельского поселения Сиземское</w:t>
      </w:r>
      <w:r>
        <w:rPr>
          <w:rStyle w:val="ConsPlusNormal0"/>
          <w:rFonts w:ascii="Times New Roman" w:hAnsi="Times New Roman"/>
          <w:sz w:val="28"/>
        </w:rPr>
        <w:t xml:space="preserve"> </w:t>
      </w:r>
      <w:r w:rsidRPr="00FE546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E5467">
        <w:rPr>
          <w:rFonts w:ascii="Times New Roman" w:hAnsi="Times New Roman"/>
          <w:color w:val="auto"/>
          <w:sz w:val="28"/>
          <w:szCs w:val="28"/>
        </w:rPr>
        <w:t>(прилагается). </w:t>
      </w:r>
    </w:p>
    <w:p w:rsidR="00FE5467" w:rsidRPr="00FE5467" w:rsidRDefault="00FE5467" w:rsidP="00FE546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FE5467">
        <w:rPr>
          <w:rFonts w:ascii="Times New Roman" w:hAnsi="Times New Roman"/>
          <w:color w:val="auto"/>
          <w:sz w:val="28"/>
          <w:szCs w:val="28"/>
        </w:rPr>
        <w:t>2. Настоящее постановление вступает в силу после дня его официального опубликования в газете «Сиземские вести» 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FE5467" w:rsidRPr="00FE5467" w:rsidRDefault="00FE5467" w:rsidP="00FE5467">
      <w:pPr>
        <w:spacing w:after="0" w:line="240" w:lineRule="auto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FE5467" w:rsidRPr="00FE5467" w:rsidRDefault="00FE5467" w:rsidP="00FE5467">
      <w:pPr>
        <w:spacing w:after="0" w:line="240" w:lineRule="auto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FE5467" w:rsidRPr="00FE5467" w:rsidRDefault="00FE5467" w:rsidP="00FE5467">
      <w:pPr>
        <w:spacing w:after="0" w:line="240" w:lineRule="auto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FE5467" w:rsidRPr="00FE5467" w:rsidRDefault="00FE5467" w:rsidP="00FE5467">
      <w:pPr>
        <w:spacing w:after="0" w:line="240" w:lineRule="auto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FE5467">
        <w:rPr>
          <w:rFonts w:ascii="Times New Roman" w:hAnsi="Times New Roman"/>
          <w:color w:val="auto"/>
          <w:sz w:val="28"/>
          <w:szCs w:val="28"/>
        </w:rPr>
        <w:t>Глава сельского поселения Сиземское                                           А.В. Аршинов</w:t>
      </w:r>
    </w:p>
    <w:p w:rsidR="00FE5467" w:rsidRPr="00FE5467" w:rsidRDefault="00FE5467" w:rsidP="00FE5467">
      <w:pPr>
        <w:spacing w:after="0" w:line="240" w:lineRule="auto"/>
        <w:jc w:val="right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FE5467" w:rsidRDefault="00FE5467" w:rsidP="00FE5467">
      <w:pPr>
        <w:spacing w:after="0" w:line="240" w:lineRule="auto"/>
        <w:jc w:val="right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FE5467" w:rsidRDefault="00FE5467" w:rsidP="00FE5467">
      <w:pPr>
        <w:spacing w:after="0" w:line="240" w:lineRule="auto"/>
        <w:jc w:val="right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FE5467" w:rsidRDefault="00FE5467" w:rsidP="00FE5467">
      <w:pPr>
        <w:spacing w:after="0" w:line="240" w:lineRule="auto"/>
        <w:jc w:val="right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FE5467" w:rsidRDefault="00FE5467" w:rsidP="00FE5467">
      <w:pPr>
        <w:spacing w:after="0" w:line="240" w:lineRule="auto"/>
        <w:jc w:val="right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FE5467" w:rsidRPr="00FE5467" w:rsidRDefault="00FE5467" w:rsidP="00FE5467">
      <w:pPr>
        <w:spacing w:after="0" w:line="240" w:lineRule="auto"/>
        <w:jc w:val="right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FE5467" w:rsidRPr="00FE5467" w:rsidRDefault="00FE5467" w:rsidP="00FE5467">
      <w:pPr>
        <w:spacing w:after="0" w:line="240" w:lineRule="auto"/>
        <w:jc w:val="right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FE5467" w:rsidRPr="00FE5467" w:rsidRDefault="00FE5467" w:rsidP="00FE5467">
      <w:pPr>
        <w:spacing w:after="0" w:line="240" w:lineRule="auto"/>
        <w:jc w:val="right"/>
        <w:textAlignment w:val="baseline"/>
        <w:rPr>
          <w:rFonts w:ascii="Times New Roman" w:eastAsia="MS Mincho" w:hAnsi="Times New Roman"/>
          <w:color w:val="auto"/>
          <w:sz w:val="24"/>
          <w:szCs w:val="24"/>
          <w:lang w:val="x-none" w:eastAsia="x-none"/>
        </w:rPr>
      </w:pPr>
      <w:r w:rsidRPr="00FE5467">
        <w:rPr>
          <w:rFonts w:ascii="Times New Roman" w:eastAsia="MS Mincho" w:hAnsi="Times New Roman"/>
          <w:color w:val="auto"/>
          <w:sz w:val="24"/>
          <w:szCs w:val="24"/>
          <w:lang w:val="x-none" w:eastAsia="x-none"/>
        </w:rPr>
        <w:lastRenderedPageBreak/>
        <w:t>Утвержден</w:t>
      </w:r>
    </w:p>
    <w:p w:rsidR="00FE5467" w:rsidRPr="00FE5467" w:rsidRDefault="00FE5467" w:rsidP="00FE5467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Arial"/>
          <w:color w:val="auto"/>
          <w:sz w:val="24"/>
          <w:szCs w:val="24"/>
          <w:lang w:val="x-none" w:eastAsia="x-none"/>
        </w:rPr>
      </w:pPr>
      <w:r w:rsidRPr="00FE5467">
        <w:rPr>
          <w:rFonts w:ascii="Times New Roman" w:eastAsia="MS Mincho" w:hAnsi="Times New Roman" w:cs="Arial"/>
          <w:color w:val="auto"/>
          <w:sz w:val="24"/>
          <w:szCs w:val="24"/>
          <w:lang w:val="x-none" w:eastAsia="x-none"/>
        </w:rPr>
        <w:t xml:space="preserve">                                                                                                    постановлением администрации</w:t>
      </w:r>
    </w:p>
    <w:p w:rsidR="00FE5467" w:rsidRPr="00FE5467" w:rsidRDefault="00FE5467" w:rsidP="00FE5467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Arial"/>
          <w:color w:val="auto"/>
          <w:sz w:val="24"/>
          <w:szCs w:val="24"/>
          <w:lang w:val="x-none" w:eastAsia="x-none"/>
        </w:rPr>
      </w:pPr>
      <w:r w:rsidRPr="00FE5467">
        <w:rPr>
          <w:rFonts w:ascii="Times New Roman" w:eastAsia="MS Mincho" w:hAnsi="Times New Roman" w:cs="Arial"/>
          <w:color w:val="auto"/>
          <w:sz w:val="24"/>
          <w:szCs w:val="24"/>
          <w:lang w:val="x-none" w:eastAsia="x-none"/>
        </w:rPr>
        <w:t xml:space="preserve">                                                                                                   сельского поселения Сиземское </w:t>
      </w:r>
    </w:p>
    <w:p w:rsidR="00FE5467" w:rsidRPr="00FE5467" w:rsidRDefault="00FE5467" w:rsidP="00FE5467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Arial"/>
          <w:color w:val="auto"/>
          <w:sz w:val="24"/>
          <w:szCs w:val="24"/>
          <w:lang w:val="x-none" w:eastAsia="x-none"/>
        </w:rPr>
      </w:pPr>
      <w:r w:rsidRPr="00FE5467">
        <w:rPr>
          <w:rFonts w:ascii="Times New Roman" w:eastAsia="MS Mincho" w:hAnsi="Times New Roman" w:cs="Arial"/>
          <w:color w:val="auto"/>
          <w:sz w:val="24"/>
          <w:szCs w:val="24"/>
          <w:lang w:val="x-none" w:eastAsia="x-none"/>
        </w:rPr>
        <w:t xml:space="preserve">                                                                                             от  </w:t>
      </w:r>
      <w:r w:rsidRPr="00FE5467">
        <w:rPr>
          <w:rFonts w:ascii="Times New Roman" w:eastAsia="MS Mincho" w:hAnsi="Times New Roman" w:cs="Arial"/>
          <w:color w:val="auto"/>
          <w:sz w:val="24"/>
          <w:szCs w:val="24"/>
          <w:lang w:eastAsia="x-none"/>
        </w:rPr>
        <w:t>29.11.</w:t>
      </w:r>
      <w:r w:rsidRPr="00FE5467">
        <w:rPr>
          <w:rFonts w:ascii="Times New Roman" w:eastAsia="MS Mincho" w:hAnsi="Times New Roman" w:cs="Arial"/>
          <w:color w:val="auto"/>
          <w:sz w:val="24"/>
          <w:szCs w:val="24"/>
          <w:lang w:val="x-none" w:eastAsia="x-none"/>
        </w:rPr>
        <w:t xml:space="preserve">2023 года № </w:t>
      </w:r>
      <w:r w:rsidRPr="00FE5467">
        <w:rPr>
          <w:rFonts w:ascii="Times New Roman" w:eastAsia="MS Mincho" w:hAnsi="Times New Roman" w:cs="Arial"/>
          <w:color w:val="auto"/>
          <w:sz w:val="24"/>
          <w:szCs w:val="24"/>
          <w:lang w:eastAsia="x-none"/>
        </w:rPr>
        <w:t>20</w:t>
      </w:r>
      <w:r>
        <w:rPr>
          <w:rFonts w:ascii="Times New Roman" w:eastAsia="MS Mincho" w:hAnsi="Times New Roman" w:cs="Arial"/>
          <w:color w:val="auto"/>
          <w:sz w:val="24"/>
          <w:szCs w:val="24"/>
          <w:lang w:eastAsia="x-none"/>
        </w:rPr>
        <w:t>6</w:t>
      </w:r>
      <w:r w:rsidRPr="00FE5467">
        <w:rPr>
          <w:rFonts w:ascii="Times New Roman" w:eastAsia="MS Mincho" w:hAnsi="Times New Roman" w:cs="Arial"/>
          <w:color w:val="auto"/>
          <w:sz w:val="24"/>
          <w:szCs w:val="24"/>
          <w:lang w:val="x-none" w:eastAsia="x-none"/>
        </w:rPr>
        <w:t xml:space="preserve">  </w:t>
      </w:r>
    </w:p>
    <w:p w:rsidR="00FE5467" w:rsidRDefault="00FE5467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FE5467" w:rsidRDefault="00FE5467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A96BD6" w:rsidRDefault="00FE5467" w:rsidP="00FE546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A3379A">
        <w:rPr>
          <w:rFonts w:ascii="Times New Roman" w:hAnsi="Times New Roman"/>
          <w:sz w:val="28"/>
        </w:rPr>
        <w:t>дминистративн</w:t>
      </w:r>
      <w:r>
        <w:rPr>
          <w:rFonts w:ascii="Times New Roman" w:hAnsi="Times New Roman"/>
          <w:sz w:val="28"/>
        </w:rPr>
        <w:t>ый</w:t>
      </w:r>
      <w:r w:rsidR="00A3379A">
        <w:rPr>
          <w:rFonts w:ascii="Times New Roman" w:hAnsi="Times New Roman"/>
          <w:sz w:val="28"/>
        </w:rPr>
        <w:t xml:space="preserve"> регламент</w:t>
      </w:r>
      <w:r>
        <w:rPr>
          <w:rFonts w:ascii="Times New Roman" w:hAnsi="Times New Roman"/>
          <w:sz w:val="28"/>
        </w:rPr>
        <w:t xml:space="preserve"> </w:t>
      </w:r>
      <w:r w:rsidR="00A3379A">
        <w:rPr>
          <w:rFonts w:ascii="Times New Roman" w:hAnsi="Times New Roman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</w:t>
      </w:r>
      <w:r w:rsidR="00A3379A">
        <w:rPr>
          <w:rStyle w:val="ConsPlusNormal0"/>
          <w:rFonts w:ascii="Times New Roman" w:hAnsi="Times New Roman"/>
          <w:sz w:val="28"/>
        </w:rPr>
        <w:t>по созданию семейного (родового) захоронения</w:t>
      </w:r>
      <w:r>
        <w:rPr>
          <w:rStyle w:val="ConsPlusNormal0"/>
          <w:rFonts w:ascii="Times New Roman" w:hAnsi="Times New Roman"/>
          <w:sz w:val="28"/>
        </w:rPr>
        <w:t xml:space="preserve"> </w:t>
      </w:r>
      <w:r w:rsidR="00A3379A">
        <w:rPr>
          <w:rStyle w:val="ConsPlusNormal0"/>
          <w:rFonts w:ascii="Times New Roman" w:hAnsi="Times New Roman"/>
          <w:sz w:val="28"/>
        </w:rPr>
        <w:t xml:space="preserve">на территории </w:t>
      </w:r>
      <w:r w:rsidR="00B64819">
        <w:rPr>
          <w:rStyle w:val="ConsPlusNormal0"/>
          <w:rFonts w:ascii="Times New Roman" w:hAnsi="Times New Roman"/>
          <w:sz w:val="28"/>
        </w:rPr>
        <w:t xml:space="preserve"> сельского поселения Сиземское</w:t>
      </w:r>
    </w:p>
    <w:p w:rsidR="00A96BD6" w:rsidRDefault="00A96BD6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A96BD6" w:rsidRDefault="00A3379A">
      <w:pPr>
        <w:pStyle w:val="ad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A96BD6" w:rsidRDefault="00A96BD6">
      <w:pPr>
        <w:pStyle w:val="ad"/>
        <w:ind w:left="900" w:firstLine="709"/>
        <w:rPr>
          <w:sz w:val="28"/>
        </w:rPr>
      </w:pPr>
    </w:p>
    <w:p w:rsidR="00A96BD6" w:rsidRDefault="00A3379A">
      <w:pPr>
        <w:widowControl w:val="0"/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Административный регламент предоставления муниципальной услуги </w:t>
      </w:r>
      <w:r>
        <w:rPr>
          <w:rStyle w:val="ConsPlusNormal0"/>
          <w:rFonts w:ascii="Times New Roman" w:hAnsi="Times New Roman"/>
          <w:sz w:val="28"/>
        </w:rPr>
        <w:t xml:space="preserve">по  созданию семейного (родового) захоронения на территории </w:t>
      </w:r>
      <w:r w:rsidR="00B64819">
        <w:rPr>
          <w:rStyle w:val="ConsPlusNormal0"/>
          <w:rFonts w:ascii="Times New Roman" w:hAnsi="Times New Roman"/>
          <w:sz w:val="28"/>
        </w:rPr>
        <w:t xml:space="preserve"> сельского поселения Сиземское</w:t>
      </w:r>
      <w:r>
        <w:rPr>
          <w:rFonts w:ascii="Times New Roman" w:hAnsi="Times New Roman"/>
          <w:sz w:val="28"/>
        </w:rPr>
        <w:t xml:space="preserve"> (далее соответственно – административный регламент, муниципальная услуга) устанавливает порядок и стандарт предоставления муниципальной услуги. 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Style w:val="ConsPlusNormal0"/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</w:rPr>
        <w:t>Заявителями при предоставлении муниципальной услуги являются физические лица, имеющие право на создание семейного (родового) захоронения в соответствии со статьей 2 закона Вологодской области от 30 июня 2020 года №</w:t>
      </w:r>
      <w:r w:rsidR="00EC65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4750-ОЗ «О семейных (родовых) захоронениях на территории Вологодской области», либо их уполномоченные представители (далее – заявители, уполномоченные представители).</w:t>
      </w:r>
    </w:p>
    <w:p w:rsidR="00EC65D1" w:rsidRPr="00EC65D1" w:rsidRDefault="00EC65D1" w:rsidP="00EC65D1">
      <w:pPr>
        <w:spacing w:after="0" w:line="240" w:lineRule="auto"/>
        <w:ind w:firstLine="710"/>
        <w:jc w:val="both"/>
        <w:rPr>
          <w:rFonts w:ascii="Verdana" w:hAnsi="Verdana"/>
          <w:color w:val="auto"/>
          <w:sz w:val="28"/>
          <w:szCs w:val="28"/>
        </w:rPr>
      </w:pPr>
      <w:r w:rsidRPr="00EC65D1">
        <w:rPr>
          <w:rFonts w:ascii="Times New Roman" w:hAnsi="Times New Roman"/>
          <w:color w:val="auto"/>
          <w:sz w:val="28"/>
          <w:szCs w:val="28"/>
        </w:rPr>
        <w:t xml:space="preserve">1.3. Место нахождения </w:t>
      </w:r>
      <w:r w:rsidRPr="00EC65D1">
        <w:rPr>
          <w:rFonts w:ascii="Times New Roman" w:hAnsi="Times New Roman"/>
          <w:color w:val="auto"/>
          <w:sz w:val="28"/>
          <w:szCs w:val="28"/>
          <w:lang w:eastAsia="en-US"/>
        </w:rPr>
        <w:t>Администрации сельского поселения Сиземское</w:t>
      </w:r>
      <w:r w:rsidRPr="00EC65D1">
        <w:rPr>
          <w:rFonts w:ascii="Times New Roman" w:hAnsi="Times New Roman"/>
          <w:iCs/>
          <w:color w:val="auto"/>
          <w:sz w:val="28"/>
          <w:szCs w:val="28"/>
          <w:lang w:eastAsia="en-US"/>
        </w:rPr>
        <w:t xml:space="preserve"> (далее – Уполномоченный орган)</w:t>
      </w:r>
      <w:r w:rsidRPr="00EC65D1">
        <w:rPr>
          <w:rFonts w:ascii="Times New Roman" w:hAnsi="Times New Roman"/>
          <w:color w:val="auto"/>
          <w:sz w:val="28"/>
          <w:szCs w:val="28"/>
          <w:lang w:eastAsia="en-US"/>
        </w:rPr>
        <w:t>:</w:t>
      </w:r>
    </w:p>
    <w:p w:rsidR="00EC65D1" w:rsidRPr="00EC65D1" w:rsidRDefault="00EC65D1" w:rsidP="00EC65D1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C65D1">
        <w:rPr>
          <w:rFonts w:ascii="Times New Roman" w:hAnsi="Times New Roman"/>
          <w:color w:val="auto"/>
          <w:sz w:val="28"/>
          <w:szCs w:val="28"/>
          <w:lang w:eastAsia="en-US"/>
        </w:rPr>
        <w:t>Почтовый адрес Уполномоченного органа:</w:t>
      </w:r>
    </w:p>
    <w:p w:rsidR="00EC65D1" w:rsidRPr="00EC65D1" w:rsidRDefault="00EC65D1" w:rsidP="00EC65D1">
      <w:pPr>
        <w:widowControl w:val="0"/>
        <w:suppressAutoHyphens/>
        <w:autoSpaceDE w:val="0"/>
        <w:autoSpaceDN w:val="0"/>
        <w:adjustRightInd w:val="0"/>
        <w:spacing w:line="240" w:lineRule="auto"/>
        <w:ind w:firstLine="710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C65D1">
        <w:rPr>
          <w:rFonts w:ascii="Times New Roman" w:hAnsi="Times New Roman"/>
          <w:color w:val="auto"/>
          <w:sz w:val="28"/>
          <w:szCs w:val="28"/>
          <w:lang w:eastAsia="en-US"/>
        </w:rPr>
        <w:t>162570, Вологодская область, Шекснинский район, с. Чаромское, ул.Центральная, д.40А.</w:t>
      </w:r>
    </w:p>
    <w:p w:rsidR="00EC65D1" w:rsidRPr="00EC65D1" w:rsidRDefault="00EC65D1" w:rsidP="00EC65D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C65D1">
        <w:rPr>
          <w:rFonts w:ascii="Times New Roman" w:hAnsi="Times New Roman"/>
          <w:color w:val="auto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EC65D1" w:rsidRPr="00EC65D1" w:rsidTr="00D56F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65D1">
              <w:rPr>
                <w:rFonts w:ascii="Times New Roman" w:hAnsi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EC65D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с 8-00 до 12-00</w:t>
            </w:r>
          </w:p>
          <w:p w:rsidR="00EC65D1" w:rsidRPr="00EC65D1" w:rsidRDefault="00EC65D1" w:rsidP="00EC65D1">
            <w:pPr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EC65D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 xml:space="preserve">с 13-00 до 17-00 </w:t>
            </w:r>
          </w:p>
        </w:tc>
      </w:tr>
      <w:tr w:rsidR="00EC65D1" w:rsidRPr="00EC65D1" w:rsidTr="00D56F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65D1">
              <w:rPr>
                <w:rFonts w:ascii="Times New Roman" w:hAnsi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5D1" w:rsidRPr="00EC65D1" w:rsidRDefault="00EC65D1" w:rsidP="00EC65D1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</w:tr>
      <w:tr w:rsidR="00EC65D1" w:rsidRPr="00EC65D1" w:rsidTr="00D56F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65D1">
              <w:rPr>
                <w:rFonts w:ascii="Times New Roman" w:hAnsi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5D1" w:rsidRPr="00EC65D1" w:rsidRDefault="00EC65D1" w:rsidP="00EC65D1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</w:tr>
      <w:tr w:rsidR="00EC65D1" w:rsidRPr="00EC65D1" w:rsidTr="00D56F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65D1">
              <w:rPr>
                <w:rFonts w:ascii="Times New Roman" w:hAnsi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5D1" w:rsidRPr="00EC65D1" w:rsidRDefault="00EC65D1" w:rsidP="00EC65D1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</w:tr>
      <w:tr w:rsidR="00EC65D1" w:rsidRPr="00EC65D1" w:rsidTr="00D56F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65D1">
              <w:rPr>
                <w:rFonts w:ascii="Times New Roman" w:hAnsi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</w:tr>
      <w:tr w:rsidR="00EC65D1" w:rsidRPr="00EC65D1" w:rsidTr="00D56F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65D1">
              <w:rPr>
                <w:rFonts w:ascii="Times New Roman" w:hAnsi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EC65D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Выходной</w:t>
            </w:r>
          </w:p>
        </w:tc>
      </w:tr>
      <w:tr w:rsidR="00EC65D1" w:rsidRPr="00EC65D1" w:rsidTr="00D56F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65D1">
              <w:rPr>
                <w:rFonts w:ascii="Times New Roman" w:hAnsi="Times New Roman"/>
                <w:color w:val="auto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EC65D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Выходной</w:t>
            </w:r>
          </w:p>
        </w:tc>
      </w:tr>
      <w:tr w:rsidR="00EC65D1" w:rsidRPr="00EC65D1" w:rsidTr="00D56F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65D1">
              <w:rPr>
                <w:rFonts w:ascii="Times New Roman" w:hAnsi="Times New Roman"/>
                <w:color w:val="auto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EC65D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с 8-00 до 12-00</w:t>
            </w:r>
          </w:p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EC65D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с 13-00 до 16-00</w:t>
            </w:r>
          </w:p>
        </w:tc>
      </w:tr>
    </w:tbl>
    <w:p w:rsidR="00EC65D1" w:rsidRPr="00EC65D1" w:rsidRDefault="00EC65D1" w:rsidP="00EC65D1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C65D1">
        <w:rPr>
          <w:rFonts w:ascii="Times New Roman" w:hAnsi="Times New Roman"/>
          <w:color w:val="auto"/>
          <w:sz w:val="28"/>
          <w:szCs w:val="28"/>
        </w:rPr>
        <w:t>График личного приема руководителя Уполномоченного органа: с 8-00 до 12-00, с 13-00 до 17-00 (кроме выходных).</w:t>
      </w:r>
    </w:p>
    <w:p w:rsidR="00EC65D1" w:rsidRPr="00EC65D1" w:rsidRDefault="00EC65D1" w:rsidP="00EC65D1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C65D1">
        <w:rPr>
          <w:rFonts w:ascii="Times New Roman" w:hAnsi="Times New Roman"/>
          <w:bCs/>
          <w:color w:val="auto"/>
          <w:sz w:val="28"/>
          <w:szCs w:val="28"/>
        </w:rPr>
        <w:t>Телефон для информирования по вопросам, связанным с предоставлением муниципальной услуги:8(81751) 4-31-20.</w:t>
      </w:r>
    </w:p>
    <w:p w:rsidR="00B745AA" w:rsidRDefault="00A3379A" w:rsidP="00B745A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Адрес официального сайта Уполномоченного органа в информационно-телекоммуникационной сети «Интернет» (далее – сеть «Интерне</w:t>
      </w:r>
      <w:r w:rsidR="00B745AA">
        <w:rPr>
          <w:rFonts w:ascii="Times New Roman" w:hAnsi="Times New Roman"/>
          <w:sz w:val="28"/>
        </w:rPr>
        <w:t xml:space="preserve">т», сайт в сети «Интернет»): </w:t>
      </w:r>
      <w:r w:rsidR="00B745AA" w:rsidRPr="00B745A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745AA" w:rsidRPr="00EC65D1">
        <w:rPr>
          <w:rFonts w:ascii="Times New Roman" w:hAnsi="Times New Roman"/>
          <w:color w:val="auto"/>
          <w:sz w:val="28"/>
          <w:szCs w:val="28"/>
          <w:lang w:val="en-US"/>
        </w:rPr>
        <w:t>www</w:t>
      </w:r>
      <w:r w:rsidR="00B745AA" w:rsidRPr="00EC65D1">
        <w:rPr>
          <w:rFonts w:ascii="Times New Roman" w:hAnsi="Times New Roman"/>
          <w:color w:val="auto"/>
          <w:sz w:val="28"/>
          <w:szCs w:val="28"/>
        </w:rPr>
        <w:t>. сиземское35.рф</w:t>
      </w:r>
      <w:r w:rsidR="00B745AA">
        <w:rPr>
          <w:rFonts w:ascii="Times New Roman" w:hAnsi="Times New Roman"/>
          <w:color w:val="auto"/>
          <w:sz w:val="28"/>
          <w:szCs w:val="28"/>
        </w:rPr>
        <w:t>.</w:t>
      </w:r>
    </w:p>
    <w:p w:rsidR="00A96BD6" w:rsidRPr="00B745AA" w:rsidRDefault="00A3379A" w:rsidP="00B745A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B745AA">
          <w:rPr>
            <w:rStyle w:val="1d"/>
            <w:rFonts w:ascii="Times New Roman" w:hAnsi="Times New Roman"/>
            <w:color w:val="auto"/>
            <w:sz w:val="28"/>
          </w:rPr>
          <w:t>www.gosuslugi.ru</w:t>
        </w:r>
      </w:hyperlink>
      <w:r w:rsidRPr="00B745AA">
        <w:rPr>
          <w:rFonts w:ascii="Times New Roman" w:hAnsi="Times New Roman"/>
          <w:color w:val="auto"/>
          <w:sz w:val="28"/>
        </w:rPr>
        <w:t>.</w:t>
      </w:r>
    </w:p>
    <w:p w:rsidR="00A96BD6" w:rsidRPr="00B745AA" w:rsidRDefault="00A3379A">
      <w:pPr>
        <w:spacing w:after="0" w:line="240" w:lineRule="auto"/>
        <w:ind w:right="-143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B745AA">
          <w:rPr>
            <w:rStyle w:val="1d"/>
            <w:rFonts w:ascii="Times New Roman" w:hAnsi="Times New Roman"/>
            <w:color w:val="auto"/>
            <w:sz w:val="28"/>
          </w:rPr>
          <w:t>https://gosuslugi35.ru.</w:t>
        </w:r>
      </w:hyperlink>
    </w:p>
    <w:p w:rsidR="00A96BD6" w:rsidRDefault="00A3379A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B745A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к административному регламенту.</w:t>
      </w:r>
    </w:p>
    <w:p w:rsidR="00A96BD6" w:rsidRDefault="00A3379A">
      <w:pPr>
        <w:pStyle w:val="ad"/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Способы получения информации о порядке предоставления муниципальной услуги:</w:t>
      </w:r>
    </w:p>
    <w:p w:rsidR="00A96BD6" w:rsidRDefault="00A3379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лично;</w:t>
      </w:r>
    </w:p>
    <w:p w:rsidR="00A96BD6" w:rsidRDefault="00A3379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телефонной связи;</w:t>
      </w:r>
    </w:p>
    <w:p w:rsidR="00A96BD6" w:rsidRDefault="00A3379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электронной почты;</w:t>
      </w:r>
    </w:p>
    <w:p w:rsidR="00A96BD6" w:rsidRDefault="00A3379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почтовой связи;</w:t>
      </w:r>
    </w:p>
    <w:p w:rsidR="00A96BD6" w:rsidRPr="00F762BB" w:rsidRDefault="00A3379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информационных стендах в помещениях </w:t>
      </w:r>
      <w:r w:rsidRPr="00F762BB">
        <w:rPr>
          <w:rFonts w:ascii="Times New Roman" w:hAnsi="Times New Roman"/>
          <w:sz w:val="28"/>
        </w:rPr>
        <w:t>Уполномоченного органа, МФЦ;</w:t>
      </w:r>
    </w:p>
    <w:p w:rsidR="00A96BD6" w:rsidRDefault="00A3379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информационно-телекоммуникационной сети «Интернет»:</w:t>
      </w:r>
    </w:p>
    <w:p w:rsidR="00A96BD6" w:rsidRPr="00F762BB" w:rsidRDefault="00A3379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официальном сайте </w:t>
      </w:r>
      <w:r w:rsidRPr="00F762BB">
        <w:rPr>
          <w:rFonts w:ascii="Times New Roman" w:hAnsi="Times New Roman"/>
          <w:sz w:val="28"/>
        </w:rPr>
        <w:t>Уполномоченного органа, МФЦ;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Едином портале;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Региональном портале.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Порядок информирования о  предоставлении муниципальной услуги.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1.5.1. Информирование о предоставлении муниципальной услуги осуществляется по следующим вопросам: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нахождения Уполномоченного органа, его структурных подразделений (при наличии), МФЦ;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>график работы Уполномоченного органа, МФЦ;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сайта в сети «Интернет» Уполномоченного органа, МФЦ;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 Уполномоченного органа, МФЦ;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способы подачи заявления о предоставлении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предоставления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административные процедуры предоставления муниципальной услуги;</w:t>
      </w:r>
    </w:p>
    <w:p w:rsidR="00A96BD6" w:rsidRDefault="00A337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и формы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предоставлением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основания для отказа в предоставлении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 (МФЦ, работников 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96BD6" w:rsidRDefault="00A33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1.5.2. Информирование (консультирование) осуществляется специалистами Уполномоченного органа (</w:t>
      </w:r>
      <w:r w:rsidRPr="00F762BB">
        <w:rPr>
          <w:rFonts w:ascii="Times New Roman" w:hAnsi="Times New Roman"/>
          <w:sz w:val="28"/>
        </w:rPr>
        <w:t>МФЦ)</w:t>
      </w:r>
      <w:r>
        <w:rPr>
          <w:rFonts w:ascii="Times New Roman" w:hAnsi="Times New Roman"/>
          <w:sz w:val="28"/>
        </w:rPr>
        <w:t>, ответственными за информирование, при обращении заинтересованных лиц за информацией лично, по телефону, посредством почты или электронной почты.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заинтересованных лиц за информацией лично или по телефону.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заинтересованного лица,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предоставление информации, необходимой заинтересованному лицу, не представляется возможным посредством телефона, сотрудник Уполномоченного органа/МФЦ, принявший телефонный звонок, разъясняет заинтересованному лицу право обратиться с письменным обращением в Уполномоченный орган и требования к оформлению обращения.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</w:t>
      </w:r>
      <w:r>
        <w:rPr>
          <w:rFonts w:ascii="Times New Roman" w:hAnsi="Times New Roman"/>
          <w:sz w:val="28"/>
        </w:rPr>
        <w:lastRenderedPageBreak/>
        <w:t>перечислить меры, которые необходимо принять (кто именно, когда и что должен сделать).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1.5.4. Индивидуальное письменное информирование осуществляется </w:t>
      </w:r>
      <w:proofErr w:type="gramStart"/>
      <w:r>
        <w:rPr>
          <w:rFonts w:ascii="Times New Roman" w:hAnsi="Times New Roman"/>
          <w:sz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rPr>
          <w:rFonts w:ascii="Times New Roman" w:hAnsi="Times New Roman"/>
          <w:sz w:val="28"/>
        </w:rPr>
        <w:t xml:space="preserve"> рассмотрения обращений граждан.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96BD6" w:rsidRDefault="00A337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1.5.6.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A96BD6" w:rsidRDefault="00A33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средствах массовой информации;</w:t>
      </w:r>
    </w:p>
    <w:p w:rsidR="00A96BD6" w:rsidRDefault="00A33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 сайте в сети Интернет;</w:t>
      </w:r>
    </w:p>
    <w:p w:rsidR="00A96BD6" w:rsidRDefault="00A33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Региональном портале;</w:t>
      </w:r>
    </w:p>
    <w:p w:rsidR="00A96BD6" w:rsidRDefault="00A33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Едином портале;</w:t>
      </w:r>
    </w:p>
    <w:p w:rsidR="00A96BD6" w:rsidRDefault="00A33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информационных стендах Уполномоченного органа, </w:t>
      </w:r>
      <w:r w:rsidRPr="00F762BB"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:rsidR="00A96BD6" w:rsidRDefault="00A96B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II. Стандарт предоставления муниципальной услуги</w:t>
      </w:r>
    </w:p>
    <w:p w:rsidR="00A96BD6" w:rsidRDefault="00A3379A">
      <w:pPr>
        <w:spacing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2.1. Наименование муниципальной услуги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Style w:val="ConsPlusNormal0"/>
          <w:rFonts w:ascii="Times New Roman" w:hAnsi="Times New Roman"/>
          <w:sz w:val="28"/>
        </w:rPr>
        <w:t xml:space="preserve">Создание семейного (родового) захоронения на территории </w:t>
      </w:r>
      <w:r w:rsidR="00B64819">
        <w:rPr>
          <w:rStyle w:val="ConsPlusNormal0"/>
          <w:rFonts w:ascii="Times New Roman" w:hAnsi="Times New Roman"/>
          <w:sz w:val="28"/>
        </w:rPr>
        <w:t xml:space="preserve"> сельского поселения Сиземское</w:t>
      </w:r>
      <w:r>
        <w:rPr>
          <w:rStyle w:val="ConsPlusNormal0"/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A96BD6" w:rsidRDefault="00A96BD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2.2. Наименование органа местного самоуправления, </w:t>
      </w: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proofErr w:type="gramStart"/>
      <w:r>
        <w:rPr>
          <w:rFonts w:ascii="Times New Roman" w:hAnsi="Times New Roman"/>
          <w:i/>
          <w:sz w:val="28"/>
        </w:rPr>
        <w:t>предоставляющего</w:t>
      </w:r>
      <w:proofErr w:type="gramEnd"/>
      <w:r>
        <w:rPr>
          <w:rFonts w:ascii="Times New Roman" w:hAnsi="Times New Roman"/>
          <w:i/>
          <w:sz w:val="28"/>
        </w:rPr>
        <w:t xml:space="preserve"> муниципальную услугу</w:t>
      </w:r>
    </w:p>
    <w:p w:rsidR="00A96BD6" w:rsidRDefault="00A96BD6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2.2.1. Муниципальная услуга предоставляется:</w:t>
      </w:r>
    </w:p>
    <w:p w:rsidR="00A96BD6" w:rsidRPr="00B64819" w:rsidRDefault="00B64819">
      <w:pPr>
        <w:spacing w:after="0" w:line="240" w:lineRule="auto"/>
        <w:ind w:firstLine="709"/>
        <w:rPr>
          <w:rFonts w:ascii="Times New Roman" w:hAnsi="Times New Roman"/>
          <w:i/>
          <w:sz w:val="28"/>
        </w:rPr>
      </w:pPr>
      <w:r w:rsidRPr="00B64819">
        <w:rPr>
          <w:rFonts w:ascii="Times New Roman" w:hAnsi="Times New Roman"/>
          <w:i/>
          <w:sz w:val="28"/>
        </w:rPr>
        <w:t>Администрация сельского поселения Сиземское Шекснинского муниципального района Вологодской области</w:t>
      </w:r>
    </w:p>
    <w:p w:rsidR="00A96BD6" w:rsidRPr="00B64819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highlight w:val="white"/>
        </w:rPr>
        <w:t xml:space="preserve">МФЦ по месту жительства заявителя - в </w:t>
      </w:r>
      <w:r w:rsidRPr="00B64819">
        <w:rPr>
          <w:rFonts w:ascii="Times New Roman" w:hAnsi="Times New Roman"/>
          <w:sz w:val="28"/>
          <w:highlight w:val="white"/>
        </w:rPr>
        <w:t>части  приема и (или) выдачи документов на предоставление муниципальной услуги) (при условии заключения соглашений о взаимодействии с МФЦ).</w:t>
      </w:r>
      <w:proofErr w:type="gramEnd"/>
    </w:p>
    <w:p w:rsidR="00A96BD6" w:rsidRDefault="00A3379A">
      <w:pPr>
        <w:pStyle w:val="af7"/>
        <w:spacing w:before="0" w:after="0"/>
        <w:ind w:firstLine="709"/>
        <w:jc w:val="both"/>
        <w:rPr>
          <w:color w:val="FF0000"/>
          <w:sz w:val="28"/>
        </w:rPr>
      </w:pPr>
      <w:r>
        <w:rPr>
          <w:sz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 w:rsidR="00B64819">
        <w:rPr>
          <w:sz w:val="28"/>
        </w:rPr>
        <w:t>.</w:t>
      </w: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2.3. Результат предоставления муниципальной услуги</w:t>
      </w:r>
    </w:p>
    <w:p w:rsidR="00A96BD6" w:rsidRDefault="00A96BD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Результатом предоставления муниципальной услуги  является:</w:t>
      </w:r>
    </w:p>
    <w:p w:rsidR="00A96BD6" w:rsidRDefault="00B64819" w:rsidP="00B64819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1) </w:t>
      </w:r>
      <w:r w:rsidR="00A3379A">
        <w:rPr>
          <w:rFonts w:ascii="Times New Roman" w:hAnsi="Times New Roman"/>
          <w:sz w:val="28"/>
        </w:rPr>
        <w:t>решение</w:t>
      </w:r>
      <w:r w:rsidR="00A3379A">
        <w:rPr>
          <w:rStyle w:val="13"/>
          <w:rFonts w:ascii="Times New Roman" w:hAnsi="Times New Roman"/>
          <w:sz w:val="28"/>
        </w:rPr>
        <w:t xml:space="preserve"> о создании семейного (родового) захоронения;</w:t>
      </w:r>
    </w:p>
    <w:p w:rsidR="00A96BD6" w:rsidRDefault="00B64819" w:rsidP="00B64819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 xml:space="preserve">     2) </w:t>
      </w:r>
      <w:r w:rsidR="00A3379A">
        <w:rPr>
          <w:rStyle w:val="13"/>
          <w:rFonts w:ascii="Times New Roman" w:hAnsi="Times New Roman"/>
          <w:sz w:val="28"/>
        </w:rPr>
        <w:t>решение об отказе в создании семейного (родового) захоронения.</w:t>
      </w: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2.4. Срок предоставления муниципальной услуги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2.4.1. Срок предоставления муниципальной услуги составляет не более 30 календарных дней со дня поступления в Уполномоченный орган (МФЦ)  заявления о создании семейного (родового) захоронения и прилагаемых к нему документов.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выдачи (направления) заявителю решения о создании семейного (родового) захоронения, решения об отказе в создании семейного (родового) захоронения составляет 3 рабочих дня со дня подписания руководителем Уполномоченного органа решения о  создании семейного (родового) захоронения, решения об отказе в создании семейного (родового) захоронения.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муниципальной услуги, указанный в абзаце первом настоящего пункта, может быть продлен не более чем на 30 календарных дней, о чем гражданин уведомляется в письменной форме в течение трех рабочих дней со дня принятия решения о продлении.</w:t>
      </w: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</w:rPr>
      </w:pPr>
      <w:r>
        <w:rPr>
          <w:rFonts w:ascii="Times New Roman" w:hAnsi="Times New Roman"/>
          <w:i/>
          <w:color w:val="000000" w:themeColor="text1"/>
          <w:sz w:val="28"/>
        </w:rPr>
        <w:t>2.5. Правовые основания для предоставления муниципальной услуги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</w:t>
      </w:r>
      <w:hyperlink r:id="rId10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6 октября 2003 года № 131-ФЗ «Об общих принципах ор</w:t>
      </w:r>
      <w:r>
        <w:rPr>
          <w:rStyle w:val="13"/>
          <w:rFonts w:ascii="Times New Roman" w:hAnsi="Times New Roman"/>
          <w:sz w:val="28"/>
        </w:rPr>
        <w:t>ганизации местного самоуправления в Российской Федерации»;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96BD6" w:rsidRDefault="00A3379A">
      <w:pPr>
        <w:spacing w:after="0" w:line="240" w:lineRule="auto"/>
        <w:ind w:left="120" w:right="120" w:firstLine="709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 xml:space="preserve">Федеральным </w:t>
      </w:r>
      <w:hyperlink r:id="rId11" w:history="1">
        <w:r>
          <w:rPr>
            <w:rStyle w:val="13"/>
            <w:rFonts w:ascii="Times New Roman" w:hAnsi="Times New Roman"/>
            <w:sz w:val="28"/>
          </w:rPr>
          <w:t>законом</w:t>
        </w:r>
      </w:hyperlink>
      <w:r>
        <w:rPr>
          <w:rStyle w:val="13"/>
          <w:rFonts w:ascii="Times New Roman" w:hAnsi="Times New Roman"/>
          <w:sz w:val="28"/>
        </w:rPr>
        <w:t xml:space="preserve"> от 12 января 1996 года № 8-ФЗ «О погребении и похоронном деле»;</w:t>
      </w:r>
    </w:p>
    <w:p w:rsidR="00A96BD6" w:rsidRDefault="00967BA8">
      <w:pPr>
        <w:spacing w:after="0" w:line="240" w:lineRule="auto"/>
        <w:ind w:left="120" w:right="120" w:firstLine="709"/>
        <w:jc w:val="both"/>
        <w:rPr>
          <w:rStyle w:val="13"/>
          <w:rFonts w:ascii="Times New Roman" w:hAnsi="Times New Roman"/>
          <w:sz w:val="28"/>
        </w:rPr>
      </w:pPr>
      <w:hyperlink r:id="rId12" w:history="1">
        <w:r w:rsidR="00A3379A">
          <w:rPr>
            <w:rStyle w:val="13"/>
            <w:rFonts w:ascii="Times New Roman" w:hAnsi="Times New Roman"/>
            <w:sz w:val="28"/>
          </w:rPr>
          <w:t>законом</w:t>
        </w:r>
      </w:hyperlink>
      <w:r w:rsidR="00A3379A">
        <w:rPr>
          <w:rStyle w:val="13"/>
          <w:rFonts w:ascii="Times New Roman" w:hAnsi="Times New Roman"/>
          <w:sz w:val="28"/>
        </w:rPr>
        <w:t xml:space="preserve"> Вологодской области от 30 июня 2020 года № 4750-ОЗ </w:t>
      </w:r>
      <w:r w:rsidR="00D312B3">
        <w:rPr>
          <w:rStyle w:val="13"/>
          <w:rFonts w:ascii="Times New Roman" w:hAnsi="Times New Roman"/>
          <w:sz w:val="28"/>
        </w:rPr>
        <w:t xml:space="preserve">        </w:t>
      </w:r>
      <w:r w:rsidR="00A3379A">
        <w:rPr>
          <w:rStyle w:val="13"/>
          <w:rFonts w:ascii="Times New Roman" w:hAnsi="Times New Roman"/>
          <w:sz w:val="28"/>
        </w:rPr>
        <w:t>«О семейных (родовых) захоронениях на территории Вологодской области»;</w:t>
      </w:r>
    </w:p>
    <w:p w:rsidR="00D312B3" w:rsidRPr="00D312B3" w:rsidRDefault="00D312B3" w:rsidP="00D312B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решение Совета сельского поселения Сиземское  от 14.08.2023 года    № 26 «</w:t>
      </w:r>
      <w:r w:rsidRPr="00D312B3">
        <w:rPr>
          <w:rFonts w:ascii="Times New Roman" w:hAnsi="Times New Roman"/>
          <w:bCs/>
          <w:color w:val="auto"/>
          <w:sz w:val="28"/>
          <w:szCs w:val="28"/>
        </w:rPr>
        <w:t>Об утверждении Положения о семейных (родовых) захоронениях на территории сельского поселения Сиземское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</w:p>
    <w:p w:rsidR="00B64819" w:rsidRDefault="00D312B3">
      <w:pPr>
        <w:spacing w:after="0" w:line="240" w:lineRule="auto"/>
        <w:ind w:left="120" w:right="120" w:firstLine="709"/>
        <w:jc w:val="both"/>
        <w:rPr>
          <w:rStyle w:val="13"/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 Совета сельского поселения Сиземское от 27.09.2023 года    № 30 «</w:t>
      </w:r>
      <w:r w:rsidR="00B64819" w:rsidRPr="00B64819">
        <w:rPr>
          <w:rFonts w:ascii="Times New Roman" w:hAnsi="Times New Roman"/>
          <w:color w:val="auto"/>
          <w:sz w:val="28"/>
          <w:szCs w:val="28"/>
        </w:rPr>
        <w:t>Об  организации похоронного дела  на территории  сельского поселения Сиземское Шекснинского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B64819" w:rsidRDefault="00B64819">
      <w:pPr>
        <w:spacing w:after="0" w:line="240" w:lineRule="auto"/>
        <w:ind w:left="120" w:right="120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2.6.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Исчерпывающий перечень документов, необходимых в соответствии</w:t>
      </w:r>
      <w:r w:rsidR="00D312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с законодательными или иными нормативными правовыми </w:t>
      </w:r>
      <w:r>
        <w:rPr>
          <w:rFonts w:ascii="Times New Roman" w:hAnsi="Times New Roman"/>
          <w:i/>
          <w:sz w:val="28"/>
        </w:rPr>
        <w:lastRenderedPageBreak/>
        <w:t>актами для</w:t>
      </w:r>
      <w:r w:rsidR="00D312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предоставления муниципальной услуги, которые заявитель должен</w:t>
      </w:r>
      <w:r w:rsidR="00D312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представить самостоятельно.</w:t>
      </w:r>
    </w:p>
    <w:p w:rsidR="00A96BD6" w:rsidRDefault="00A96BD6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 Для предоставления муниципальной услуги заявитель направляет (предс</w:t>
      </w:r>
      <w:r>
        <w:rPr>
          <w:rStyle w:val="13"/>
          <w:rFonts w:ascii="Times New Roman" w:hAnsi="Times New Roman"/>
          <w:sz w:val="28"/>
        </w:rPr>
        <w:t>тавляет) в Уполномоченный орган следующие документы:</w:t>
      </w:r>
    </w:p>
    <w:p w:rsidR="00A96BD6" w:rsidRDefault="00967BA8">
      <w:pPr>
        <w:numPr>
          <w:ilvl w:val="0"/>
          <w:numId w:val="4"/>
        </w:numPr>
        <w:spacing w:after="0" w:line="240" w:lineRule="auto"/>
        <w:ind w:left="0" w:right="-286" w:firstLine="709"/>
        <w:jc w:val="both"/>
        <w:rPr>
          <w:rFonts w:ascii="Times New Roman" w:hAnsi="Times New Roman"/>
          <w:sz w:val="28"/>
        </w:rPr>
      </w:pPr>
      <w:hyperlink r:id="rId13" w:history="1">
        <w:r w:rsidR="00A3379A">
          <w:rPr>
            <w:rStyle w:val="13"/>
            <w:rFonts w:ascii="Times New Roman" w:hAnsi="Times New Roman"/>
            <w:sz w:val="28"/>
          </w:rPr>
          <w:t>заявление</w:t>
        </w:r>
      </w:hyperlink>
      <w:r w:rsidR="00A3379A">
        <w:rPr>
          <w:rStyle w:val="13"/>
          <w:rFonts w:ascii="Times New Roman" w:hAnsi="Times New Roman"/>
          <w:sz w:val="28"/>
        </w:rPr>
        <w:t xml:space="preserve"> о создании семейного захоронения с указанием лиц, погребение которых планируется на семейном захоронении (далее - заявление) по форме согласно приложению </w:t>
      </w:r>
      <w:r w:rsidR="00171D14">
        <w:rPr>
          <w:rStyle w:val="13"/>
          <w:rFonts w:ascii="Times New Roman" w:hAnsi="Times New Roman"/>
          <w:sz w:val="28"/>
        </w:rPr>
        <w:t>2</w:t>
      </w:r>
      <w:r w:rsidR="00A3379A">
        <w:rPr>
          <w:rStyle w:val="13"/>
          <w:rFonts w:ascii="Times New Roman" w:hAnsi="Times New Roman"/>
          <w:sz w:val="28"/>
        </w:rPr>
        <w:t xml:space="preserve"> к административному регламенту;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Форма заявления размещается на сайте в сети «Интернет», на Едином портале и  Региональном портале с возможностью бесплатного копирования, в МФЦ.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Заявление, по просьбе заявителя, может быть заполнено специалистом, ответственным за прием документов, с помощью компьютера или от руки. </w:t>
      </w:r>
      <w:proofErr w:type="gramStart"/>
      <w:r>
        <w:rPr>
          <w:rFonts w:ascii="Times New Roman" w:hAnsi="Times New Roman"/>
          <w:sz w:val="28"/>
          <w:highlight w:val="white"/>
        </w:rPr>
        <w:t>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  <w:proofErr w:type="gramEnd"/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Заявление составляется в единственном экземпляре – оригинале.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 конкретными и исчерпывающими.</w:t>
      </w:r>
    </w:p>
    <w:p w:rsidR="00A96BD6" w:rsidRDefault="00A3379A">
      <w:pPr>
        <w:numPr>
          <w:ilvl w:val="0"/>
          <w:numId w:val="4"/>
        </w:numPr>
        <w:spacing w:after="0" w:line="240" w:lineRule="auto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 xml:space="preserve">копия документа, удостоверяющего личность заявителя, </w:t>
      </w:r>
      <w:r>
        <w:rPr>
          <w:rFonts w:ascii="Times New Roman" w:hAnsi="Times New Roman"/>
          <w:sz w:val="28"/>
          <w:highlight w:val="white"/>
        </w:rPr>
        <w:t>или представителя заявителя</w:t>
      </w:r>
      <w:r>
        <w:rPr>
          <w:rFonts w:ascii="Times New Roman" w:hAnsi="Times New Roman"/>
          <w:sz w:val="28"/>
        </w:rPr>
        <w:t xml:space="preserve">; </w:t>
      </w:r>
    </w:p>
    <w:p w:rsidR="00A96BD6" w:rsidRDefault="00A3379A">
      <w:pPr>
        <w:numPr>
          <w:ilvl w:val="0"/>
          <w:numId w:val="4"/>
        </w:numPr>
        <w:spacing w:after="0" w:line="240" w:lineRule="auto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документ, подтверждающий полномочия на осуществление действий от имени заявителя (в случае обращения представителя физического лица).</w:t>
      </w:r>
    </w:p>
    <w:p w:rsidR="00A96BD6" w:rsidRDefault="00A3379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 xml:space="preserve"> копии документов, подтверждающие брачные отношения, отношения родства между указанными в заявлении лицами, выданные на территории иностранного государства или консульскими учреждениями Российской Федерации: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 xml:space="preserve">свидетельство о заключении брака, 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свидетельство о рождении,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свидетельство об усыновлении (удочерении), об установлении отцовства и другие</w:t>
      </w:r>
      <w:r>
        <w:rPr>
          <w:rFonts w:ascii="Times New Roman" w:hAnsi="Times New Roman"/>
          <w:sz w:val="28"/>
        </w:rPr>
        <w:t>.</w:t>
      </w:r>
    </w:p>
    <w:p w:rsidR="00A96BD6" w:rsidRDefault="00A3379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документы, подтверждающие родство в соответствии с действующим законодательством Российской Федерации.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2.6.2. Заявление и прилагаемые документы могут быть представлены следующими способами:</w:t>
      </w:r>
    </w:p>
    <w:p w:rsidR="00A96BD6" w:rsidRDefault="00A3379A">
      <w:pPr>
        <w:numPr>
          <w:ilvl w:val="0"/>
          <w:numId w:val="5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путем личного обращения в Уполномоченный орган (</w:t>
      </w:r>
      <w:r w:rsidRPr="00D312B3">
        <w:rPr>
          <w:rFonts w:ascii="Times New Roman" w:hAnsi="Times New Roman"/>
          <w:sz w:val="28"/>
        </w:rPr>
        <w:t>в МФЦ);</w:t>
      </w:r>
    </w:p>
    <w:p w:rsidR="00A96BD6" w:rsidRDefault="00A3379A">
      <w:pPr>
        <w:numPr>
          <w:ilvl w:val="0"/>
          <w:numId w:val="5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почтовой связи.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2.6.3.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статьей </w:t>
      </w:r>
      <w:r>
        <w:rPr>
          <w:rFonts w:ascii="Times New Roman" w:hAnsi="Times New Roman"/>
          <w:sz w:val="28"/>
          <w:highlight w:val="white"/>
        </w:rPr>
        <w:lastRenderedPageBreak/>
        <w:t>21.1 и 21.2 Федерального закона от 27 июля 2010 года № 210-ФЗ «Об организации предоставления государственных и муниципальных услуг».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Доверенность, подтверждающая правомочие на обращение за получением государственной или муниципальной услуги, выданная физическим лицом, - усиленной квалифицированной электронной подписью нотариуса.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2.6.4. Копии документов предоставляются с предъявлением подлинников либо заверенные в установленном законодательство</w:t>
      </w:r>
      <w:r w:rsidR="00D312B3">
        <w:rPr>
          <w:rFonts w:ascii="Times New Roman" w:hAnsi="Times New Roman"/>
          <w:sz w:val="28"/>
          <w:highlight w:val="white"/>
        </w:rPr>
        <w:t xml:space="preserve">м Российской Федерации порядке. </w:t>
      </w:r>
      <w:r>
        <w:rPr>
          <w:rFonts w:ascii="Times New Roman" w:hAnsi="Times New Roman"/>
          <w:sz w:val="28"/>
          <w:highlight w:val="white"/>
        </w:rPr>
        <w:t>После проведения сверки подлинники документов возвращаются заявителю.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2.6.5. В случае представления документов на иностранном языке они должны быть переведены заявителем на русский язык.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Верность перевода и подлинность подписи переводчика должны быть нотариально удостоверены.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2.6.6.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A96BD6" w:rsidRDefault="00A96BD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tabs>
          <w:tab w:val="left" w:pos="851"/>
        </w:tabs>
        <w:spacing w:after="0" w:line="240" w:lineRule="auto"/>
        <w:ind w:firstLine="709"/>
        <w:jc w:val="center"/>
        <w:outlineLvl w:val="1"/>
        <w:rPr>
          <w:rStyle w:val="af2"/>
          <w:rFonts w:ascii="Times New Roman" w:hAnsi="Times New Roman"/>
          <w:i/>
          <w:sz w:val="28"/>
          <w:highlight w:val="white"/>
        </w:rPr>
      </w:pPr>
      <w:r>
        <w:rPr>
          <w:rFonts w:ascii="Times New Roman" w:hAnsi="Times New Roman"/>
          <w:i/>
          <w:sz w:val="28"/>
          <w:highlight w:val="white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 в рамках межведомственного информационного взаимодействия</w:t>
      </w:r>
    </w:p>
    <w:p w:rsidR="00A96BD6" w:rsidRDefault="00A96BD6">
      <w:pPr>
        <w:tabs>
          <w:tab w:val="left" w:pos="851"/>
        </w:tabs>
        <w:spacing w:after="0" w:line="240" w:lineRule="auto"/>
        <w:ind w:firstLine="709"/>
        <w:jc w:val="center"/>
        <w:outlineLvl w:val="1"/>
        <w:rPr>
          <w:rFonts w:ascii="Times New Roman" w:hAnsi="Times New Roman"/>
          <w:i/>
          <w:sz w:val="28"/>
        </w:rPr>
      </w:pP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2.7.1. Заявитель (уполномоченный представитель)  вправе  по своему усмотрению представить в Уполномоченный </w:t>
      </w:r>
      <w:r>
        <w:rPr>
          <w:rStyle w:val="13"/>
          <w:rFonts w:ascii="Times New Roman" w:hAnsi="Times New Roman"/>
          <w:sz w:val="28"/>
        </w:rPr>
        <w:t>орган следующие документы (сведения):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A69B"/>
        </w:rPr>
      </w:pPr>
      <w:r>
        <w:rPr>
          <w:rStyle w:val="13"/>
          <w:rFonts w:ascii="Times New Roman" w:hAnsi="Times New Roman"/>
          <w:sz w:val="28"/>
        </w:rPr>
        <w:t xml:space="preserve"> копии документов, подтверждающие брачные отношения, отношения родства между указанными в заявлении лицами: (свидетельство о заключении брака, о рождении, об установлении отцовства и другие), выданные органами записи актов гра</w:t>
      </w:r>
      <w:r>
        <w:rPr>
          <w:rFonts w:ascii="Times New Roman" w:hAnsi="Times New Roman"/>
          <w:sz w:val="28"/>
        </w:rPr>
        <w:t>жданского состояния на территории Российской Федерации</w:t>
      </w:r>
      <w:r>
        <w:rPr>
          <w:rStyle w:val="13"/>
          <w:rFonts w:ascii="Times New Roman" w:hAnsi="Times New Roman"/>
          <w:sz w:val="28"/>
        </w:rPr>
        <w:t>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2.7.2. Заявитель </w:t>
      </w:r>
      <w:r>
        <w:rPr>
          <w:rFonts w:ascii="Times New Roman" w:hAnsi="Times New Roman"/>
          <w:sz w:val="28"/>
        </w:rPr>
        <w:t xml:space="preserve"> (уполномоченный представитель) </w:t>
      </w:r>
      <w:r>
        <w:rPr>
          <w:rFonts w:ascii="Times New Roman" w:hAnsi="Times New Roman"/>
          <w:color w:val="000000" w:themeColor="text1"/>
          <w:sz w:val="28"/>
        </w:rPr>
        <w:t>имеет право представить заявление и прилагаемые документы следующими способами:</w:t>
      </w:r>
    </w:p>
    <w:p w:rsidR="00A96BD6" w:rsidRPr="00D312B3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а) путем личного обращения в Уполномоченный орган </w:t>
      </w:r>
      <w:r w:rsidRPr="00D312B3">
        <w:rPr>
          <w:rFonts w:ascii="Times New Roman" w:hAnsi="Times New Roman"/>
          <w:color w:val="000000" w:themeColor="text1"/>
          <w:sz w:val="28"/>
        </w:rPr>
        <w:t>или в МФЦ;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б)</w:t>
      </w:r>
      <w:r>
        <w:rPr>
          <w:rFonts w:ascii="Times New Roman" w:hAnsi="Times New Roman"/>
          <w:sz w:val="28"/>
        </w:rPr>
        <w:t xml:space="preserve"> посредством почтовой связи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highlight w:val="white"/>
        </w:rPr>
        <w:t>2.7.3. Документы, указанные в пункте 2.7.1 административного регламента, не могут быть затребованы у заявителя при получении муниципальной услуги.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highlight w:val="white"/>
        </w:rPr>
        <w:t>В случае если указанные документы не были представлены заявителем самостоятельно, то они запрашиваются Уполномоченным органом, МФЦ в государственных органах, органах местного самоуправления, в организациях, в распоряжении которых находятся.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2.7.4. Запрещено требовать от заявителя: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которые находятся в распоряжении Уполномоченного органа, предоставляющего муниципальную услугу, иных органов местного самоуправления, государственных органов и организаций, участвующих в предоставлении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 за исключением случаев, предусмотренных </w:t>
      </w:r>
      <w:hyperlink r:id="rId14" w:history="1">
        <w:r>
          <w:rPr>
            <w:rStyle w:val="1d"/>
            <w:rFonts w:ascii="Times New Roman" w:hAnsi="Times New Roman"/>
            <w:color w:val="000000" w:themeColor="text1"/>
            <w:sz w:val="28"/>
            <w:u w:val="none"/>
          </w:rPr>
          <w:t>пунктом 4 части 1</w:t>
        </w:r>
        <w:r>
          <w:rPr>
            <w:rStyle w:val="1d"/>
            <w:rFonts w:ascii="Times New Roman" w:hAnsi="Times New Roman"/>
            <w:color w:val="000000" w:themeColor="text1"/>
            <w:sz w:val="28"/>
          </w:rPr>
          <w:t xml:space="preserve"> </w:t>
        </w:r>
        <w:r>
          <w:rPr>
            <w:rStyle w:val="1d"/>
            <w:rFonts w:ascii="Times New Roman" w:hAnsi="Times New Roman"/>
            <w:color w:val="000000" w:themeColor="text1"/>
            <w:sz w:val="28"/>
            <w:u w:val="none"/>
          </w:rPr>
          <w:t>статьи 7</w:t>
        </w:r>
      </w:hyperlink>
      <w:r>
        <w:rPr>
          <w:rFonts w:ascii="Times New Roman" w:hAnsi="Times New Roman"/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 услуги, и иных случаев, установленных федеральными законами.</w:t>
      </w:r>
      <w:proofErr w:type="gramEnd"/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96BD6" w:rsidRDefault="00A3379A">
      <w:pPr>
        <w:pStyle w:val="ConsPlusNormal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96BD6" w:rsidRDefault="00A3379A">
      <w:pPr>
        <w:spacing w:before="300" w:after="300" w:line="240" w:lineRule="auto"/>
        <w:ind w:left="22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Основания для отказа в приеме заявления и документов, необходимых для предоставления муниципальной услуги, отсутствуют.</w:t>
      </w:r>
    </w:p>
    <w:p w:rsidR="00A96BD6" w:rsidRDefault="00A3379A">
      <w:pPr>
        <w:pStyle w:val="ConsPlusNormal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2.9. Исчерпывающий перечень оснований для приостановления предоставления или отказа в предоставлении муниципальной услуги</w:t>
      </w:r>
    </w:p>
    <w:p w:rsidR="00A96BD6" w:rsidRDefault="00A96BD6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2.9.1. Оснований для приостановления предоставления муниципальной услуги не предусмотрено.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2.9.2. </w:t>
      </w:r>
      <w:r>
        <w:rPr>
          <w:rFonts w:ascii="Times New Roman" w:hAnsi="Times New Roman"/>
          <w:sz w:val="28"/>
          <w:highlight w:val="white"/>
        </w:rPr>
        <w:t>Основанием для отказа в приеме к рассмотрению заявления является выявление несоблюдения установленных статьей 11 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2.9.3. Основаниями для отказа в предоставлении муниципальной</w:t>
      </w:r>
      <w:r>
        <w:rPr>
          <w:rFonts w:ascii="Times New Roman" w:hAnsi="Times New Roman"/>
          <w:color w:val="000000" w:themeColor="text1"/>
          <w:sz w:val="28"/>
        </w:rPr>
        <w:t xml:space="preserve"> услуги  являются:</w:t>
      </w:r>
    </w:p>
    <w:p w:rsidR="00A96BD6" w:rsidRDefault="00A3379A">
      <w:pPr>
        <w:spacing w:after="0" w:line="240" w:lineRule="auto"/>
        <w:ind w:right="2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 xml:space="preserve">непредставление заявителем документов, определенных в </w:t>
      </w:r>
      <w:hyperlink r:id="rId15" w:history="1">
        <w:r>
          <w:rPr>
            <w:rFonts w:ascii="Times New Roman" w:hAnsi="Times New Roman"/>
            <w:sz w:val="28"/>
          </w:rPr>
          <w:t>пункте 2.6.1</w:t>
        </w:r>
      </w:hyperlink>
      <w:r>
        <w:rPr>
          <w:rFonts w:ascii="Times New Roman" w:hAnsi="Times New Roman"/>
          <w:sz w:val="28"/>
        </w:rPr>
        <w:t xml:space="preserve"> настоящего административного регламента, обязанность по предоставлению которых возложена на заявителя (уполномоченного представителя);</w:t>
      </w:r>
      <w:proofErr w:type="gramEnd"/>
    </w:p>
    <w:p w:rsidR="00A96BD6" w:rsidRDefault="00D312B3" w:rsidP="00D312B3">
      <w:pPr>
        <w:spacing w:after="0" w:line="240" w:lineRule="auto"/>
        <w:ind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A3379A">
        <w:rPr>
          <w:rFonts w:ascii="Times New Roman" w:hAnsi="Times New Roman"/>
          <w:sz w:val="28"/>
        </w:rPr>
        <w:t>представление или получение в порядке межведомственного взаимодействия документов, не подтверждающих право заявителя на создание семейного захоронения;</w:t>
      </w:r>
    </w:p>
    <w:p w:rsidR="00A96BD6" w:rsidRDefault="00A3379A">
      <w:pPr>
        <w:spacing w:after="120" w:line="240" w:lineRule="auto"/>
        <w:ind w:left="120" w:right="120" w:firstLine="709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отсутствие свободного участка земли в пределах общественного кладбища, на территории которого планируется создание семейного захоронения.</w:t>
      </w:r>
    </w:p>
    <w:p w:rsidR="00A96BD6" w:rsidRDefault="00A3379A">
      <w:pPr>
        <w:spacing w:after="120" w:line="240" w:lineRule="auto"/>
        <w:ind w:left="120"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отказе в создании семейного захоронения может быть обжаловано в порядке, установленном законодательством Российской Федерации.</w:t>
      </w:r>
    </w:p>
    <w:p w:rsidR="00A96BD6" w:rsidRDefault="00A96BD6">
      <w:pPr>
        <w:spacing w:after="120" w:line="240" w:lineRule="auto"/>
        <w:ind w:left="120" w:right="120"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pStyle w:val="30"/>
        <w:spacing w:after="0"/>
        <w:ind w:left="0" w:firstLine="709"/>
        <w:jc w:val="center"/>
        <w:rPr>
          <w:i/>
          <w:sz w:val="28"/>
        </w:rPr>
      </w:pPr>
      <w:r>
        <w:rPr>
          <w:i/>
          <w:sz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312B3" w:rsidRPr="00D312B3" w:rsidRDefault="00D312B3" w:rsidP="00D312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312B3">
        <w:rPr>
          <w:rFonts w:ascii="Times New Roman" w:hAnsi="Times New Roman"/>
          <w:sz w:val="28"/>
        </w:rPr>
        <w:t>Отсутствуют.</w:t>
      </w:r>
    </w:p>
    <w:p w:rsidR="00A96BD6" w:rsidRDefault="00A96BD6">
      <w:pPr>
        <w:pStyle w:val="30"/>
        <w:spacing w:after="0"/>
        <w:ind w:left="0" w:firstLine="709"/>
        <w:jc w:val="center"/>
        <w:rPr>
          <w:i/>
          <w:sz w:val="28"/>
        </w:rPr>
      </w:pP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2.11. 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A96BD6" w:rsidRDefault="00A96BD6">
      <w:pPr>
        <w:pStyle w:val="24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A96BD6" w:rsidRDefault="00A96BD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96BD6" w:rsidRDefault="00A3379A">
      <w:pPr>
        <w:keepNext/>
        <w:tabs>
          <w:tab w:val="left" w:pos="0"/>
        </w:tabs>
        <w:spacing w:after="0" w:line="240" w:lineRule="auto"/>
        <w:ind w:firstLine="709"/>
        <w:jc w:val="center"/>
        <w:outlineLvl w:val="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</w:t>
      </w:r>
    </w:p>
    <w:p w:rsidR="00A96BD6" w:rsidRDefault="00A3379A">
      <w:pPr>
        <w:keepNext/>
        <w:tabs>
          <w:tab w:val="left" w:pos="0"/>
        </w:tabs>
        <w:spacing w:after="0" w:line="240" w:lineRule="auto"/>
        <w:ind w:firstLine="709"/>
        <w:jc w:val="center"/>
        <w:outlineLvl w:val="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предоставленной муниципальной услуги</w:t>
      </w:r>
    </w:p>
    <w:p w:rsidR="00A96BD6" w:rsidRDefault="00A96BD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услуги и (или) при получении результата предоставления муниципальной услуги не должен превышать 15 минут.</w:t>
      </w: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pStyle w:val="ConsPlusNormal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2.13. Срок регистрации запроса заявителя</w:t>
      </w:r>
    </w:p>
    <w:p w:rsidR="00A96BD6" w:rsidRDefault="00A3379A">
      <w:pPr>
        <w:pStyle w:val="ConsPlusNormal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 предоставлении муниципальной услуги</w:t>
      </w:r>
    </w:p>
    <w:p w:rsidR="00A96BD6" w:rsidRDefault="00A96BD6">
      <w:pPr>
        <w:pStyle w:val="ConsPlusNormal"/>
        <w:ind w:firstLine="709"/>
        <w:jc w:val="center"/>
        <w:rPr>
          <w:rFonts w:ascii="Times New Roman" w:hAnsi="Times New Roman"/>
          <w:i/>
          <w:sz w:val="28"/>
        </w:rPr>
      </w:pP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highlight w:val="white"/>
        </w:rPr>
        <w:t>2.13.1. 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highlight w:val="white"/>
        </w:rPr>
        <w:lastRenderedPageBreak/>
        <w:t>2.13.2. В случае если заявитель направил заявление о предоставлении муниципальной услуги в электронном виде,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highlight w:val="white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highlight w:val="white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rFonts w:ascii="Times New Roman" w:hAnsi="Times New Roman"/>
          <w:sz w:val="28"/>
          <w:highlight w:val="white"/>
        </w:rPr>
        <w:t>ии и ау</w:t>
      </w:r>
      <w:proofErr w:type="gramEnd"/>
      <w:r>
        <w:rPr>
          <w:rFonts w:ascii="Times New Roman" w:hAnsi="Times New Roman"/>
          <w:sz w:val="28"/>
          <w:highlight w:val="white"/>
        </w:rPr>
        <w:t>тентификации.</w:t>
      </w:r>
    </w:p>
    <w:p w:rsidR="00A96BD6" w:rsidRDefault="00A96BD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</w:p>
    <w:p w:rsidR="00A96BD6" w:rsidRDefault="00A96BD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2.14. Требования к помещениям, в которых предоставляются</w:t>
      </w: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муниципальные услуги, к залу ожидания, местам для заполнения запросов о</w:t>
      </w:r>
      <w:r w:rsidR="00D312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предоставлении муниципальной услуги, информационным стендам с</w:t>
      </w:r>
      <w:r w:rsidR="00D312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образцами их заполнения и перечнем документов, необходимых для</w:t>
      </w:r>
      <w:r w:rsidR="00D312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предоставления муниципальной услуги, в том числе к обеспечению</w:t>
      </w: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доступности для инвалидов указанных объектов в соответствии </w:t>
      </w:r>
      <w:proofErr w:type="gramStart"/>
      <w:r>
        <w:rPr>
          <w:rFonts w:ascii="Times New Roman" w:hAnsi="Times New Roman"/>
          <w:i/>
          <w:sz w:val="28"/>
        </w:rPr>
        <w:t>с</w:t>
      </w:r>
      <w:proofErr w:type="gramEnd"/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законодательством Российской Федерации о социальной защите инвалидов.</w:t>
      </w:r>
    </w:p>
    <w:p w:rsidR="00A96BD6" w:rsidRDefault="00A96BD6">
      <w:pPr>
        <w:pStyle w:val="4"/>
        <w:spacing w:before="0" w:after="0" w:line="240" w:lineRule="auto"/>
        <w:ind w:firstLine="709"/>
        <w:rPr>
          <w:rFonts w:ascii="Times New Roman" w:hAnsi="Times New Roman"/>
        </w:rPr>
      </w:pP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2.14.2. 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</w:t>
      </w:r>
      <w:r>
        <w:rPr>
          <w:rFonts w:ascii="Times New Roman" w:hAnsi="Times New Roman"/>
          <w:sz w:val="28"/>
        </w:rPr>
        <w:lastRenderedPageBreak/>
        <w:t>использованием кресла-коляски и при необходимости с помощью сотрудников Уполномоченного органа;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предоставление инвалидам по слуху при необходимости муниципальной услуги с использованием русского жестового языка, включая обеспечение допуска в здание, где предоставляется муниципальная услуга,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адаптация официального сайта  Уполномоченного органа в сети «Интернет» для лиц с нарушением зрения (слабовидящих);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специалистами Уполномоченного органа иной необходимой инвалидам помощи в преодолении барьеров, мешающих получению ими услуг наравне с другими лицами;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2.14.4.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2.14.5.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помещениях, предназначенных для предоставления муниципальной услуги, на видном месте помещаются схемы размещения средств пожаротушения и путей эвакуации.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2.14.6. Места ожидания и приема заявителей должны быть удобными для заявителей, оборудованы столами, стульями, обеспечены бланками заявлений, образцами их заполнения, канцелярскими принадлежностями.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дублируется знаками, выполненными рельефно-точечным шрифтом Брайля и на контрастном фоне.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Административный регламент, муниципальный правовой акт о его утверждении и перечень должностных лиц, ответственных за предоставление муниципальной услуги, а также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заявителей осуществляется в местах предоставления муниципальной услуги в специально выделенных для этих целей помещениях - кабинетах для приема заявителей.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Кабинеты для приема заявителей оборудуются информационными табличками (вывесками) с указанием номера кабинета, наименования Уполномоченного органа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структурного подразделения при наличии).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Таблички на дверях кабинетов или на стенах должны быть видны посетителям. Кабинеты для приема заявителей оборудуются сидячими местами (стульями, кресельными секциями).</w:t>
      </w:r>
    </w:p>
    <w:p w:rsidR="00A96BD6" w:rsidRDefault="00A96BD6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2.15. Показатели доступности и качества муниципальной услуги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2.15.1. Показателями доступности муниципальной услуги являются: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заявителей о предоставлении муниципальной услуги;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графика работы Уполномоченного органа;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время, затраченное на получение конечного результата муниципальной услуги.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2.15.2. Показателями качества муниципальной услуги являются: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A96BD6" w:rsidRDefault="00A96BD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2.16. Перечень классов средств электронной подписи, которые допускаются</w:t>
      </w:r>
      <w:r w:rsidR="00D312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 использованию при обращении за получением муниципальной услуги,</w:t>
      </w:r>
      <w:r w:rsidR="00D312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оказываемой с применением усиленной квалифицированной электронной подписи</w:t>
      </w: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учетом </w:t>
      </w:r>
      <w:hyperlink r:id="rId16" w:history="1">
        <w:r>
          <w:rPr>
            <w:rFonts w:ascii="Times New Roman" w:hAnsi="Times New Roman"/>
            <w:sz w:val="28"/>
          </w:rPr>
          <w:t>Требований</w:t>
        </w:r>
      </w:hyperlink>
      <w:r>
        <w:rPr>
          <w:rFonts w:ascii="Times New Roman" w:hAnsi="Times New Roman"/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, КС3, КВ1, КВ2 и КА1.</w:t>
      </w: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pStyle w:val="4"/>
        <w:spacing w:before="0" w:after="0" w:line="240" w:lineRule="auto"/>
        <w:ind w:firstLine="709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III.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A96BD6" w:rsidRDefault="00A96BD6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3.1. Исчерпывающий перечень административных процедур</w:t>
      </w: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A96BD6" w:rsidRDefault="00A3379A">
      <w:pPr>
        <w:numPr>
          <w:ilvl w:val="0"/>
          <w:numId w:val="6"/>
        </w:numPr>
        <w:spacing w:after="0" w:line="240" w:lineRule="auto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заявления и прилагаемых к нему документов;</w:t>
      </w:r>
    </w:p>
    <w:p w:rsidR="00A96BD6" w:rsidRDefault="00A3379A">
      <w:pPr>
        <w:numPr>
          <w:ilvl w:val="0"/>
          <w:numId w:val="6"/>
        </w:numPr>
        <w:spacing w:after="0" w:line="240" w:lineRule="auto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</w:t>
      </w:r>
      <w:r>
        <w:rPr>
          <w:rStyle w:val="13"/>
          <w:rFonts w:ascii="Times New Roman" w:hAnsi="Times New Roman"/>
          <w:sz w:val="28"/>
        </w:rPr>
        <w:t>отрение заявления и прилагаемых к нему документов, принятие решения о создании семейного (родового) захоронения либо об отказе в создании семейного (родового) захоронения;</w:t>
      </w:r>
    </w:p>
    <w:p w:rsidR="00A96BD6" w:rsidRDefault="00A3379A">
      <w:pPr>
        <w:numPr>
          <w:ilvl w:val="0"/>
          <w:numId w:val="6"/>
        </w:numPr>
        <w:spacing w:after="0" w:line="240" w:lineRule="auto"/>
        <w:ind w:left="0" w:right="-286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Style w:val="13"/>
          <w:rFonts w:ascii="Times New Roman" w:hAnsi="Times New Roman"/>
          <w:sz w:val="28"/>
        </w:rPr>
        <w:t>выдача (направление) заявителю (уполномоченному представителю) решения о создании семейного (родового) захоронения либо об отказе в создании семейного (родового) захоронения.</w:t>
      </w:r>
      <w:proofErr w:type="gramEnd"/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3.2. Прием и регистрация заявления и прилагаемых к нему документов.</w:t>
      </w:r>
    </w:p>
    <w:p w:rsidR="00A96BD6" w:rsidRDefault="00A3379A">
      <w:pPr>
        <w:spacing w:before="300" w:after="300" w:line="240" w:lineRule="auto"/>
        <w:ind w:left="22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lastRenderedPageBreak/>
        <w:t>Описание административных процедур приводится в соответствии с порядком, действующим в Уполномоченном органе.</w:t>
      </w:r>
    </w:p>
    <w:p w:rsidR="00A96BD6" w:rsidRDefault="00A3379A">
      <w:pPr>
        <w:spacing w:line="240" w:lineRule="auto"/>
        <w:ind w:right="-286" w:firstLine="709"/>
        <w:jc w:val="center"/>
        <w:rPr>
          <w:rFonts w:ascii="Times New Roman" w:hAnsi="Times New Roman"/>
          <w:i/>
          <w:sz w:val="28"/>
        </w:rPr>
      </w:pPr>
      <w:r>
        <w:rPr>
          <w:rStyle w:val="13"/>
          <w:rFonts w:ascii="Times New Roman" w:hAnsi="Times New Roman"/>
          <w:i/>
          <w:sz w:val="28"/>
        </w:rPr>
        <w:t>3.3. Рассмотрение заявления и прилагаемых к нему документов, принятие решения о создании семейного (родового) захоронения либо об отказе в создании семейного (родового) захоронения</w:t>
      </w:r>
    </w:p>
    <w:p w:rsidR="00A96BD6" w:rsidRDefault="00A3379A">
      <w:pPr>
        <w:spacing w:before="300" w:after="300" w:line="240" w:lineRule="auto"/>
        <w:ind w:left="22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Описание административных процедур приводится в соответствии с порядком, действующим в Уполномоченном органе.</w:t>
      </w:r>
    </w:p>
    <w:p w:rsidR="00A96BD6" w:rsidRDefault="00A3379A">
      <w:pPr>
        <w:pStyle w:val="ConsPlusNormal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3.4. </w:t>
      </w:r>
      <w:proofErr w:type="gramStart"/>
      <w:r>
        <w:rPr>
          <w:rFonts w:ascii="Times New Roman" w:hAnsi="Times New Roman"/>
          <w:i/>
          <w:sz w:val="28"/>
        </w:rPr>
        <w:t>В</w:t>
      </w:r>
      <w:r>
        <w:rPr>
          <w:rStyle w:val="13"/>
          <w:rFonts w:ascii="Times New Roman" w:hAnsi="Times New Roman"/>
          <w:i/>
          <w:sz w:val="28"/>
        </w:rPr>
        <w:t>ыдача (направление) заявителю (уполномоченному представителю) решения о создании семейного (родового) захоронения либо об отказе в создании семейного (родового) захоронения.</w:t>
      </w:r>
      <w:proofErr w:type="gramEnd"/>
    </w:p>
    <w:p w:rsidR="00A96BD6" w:rsidRDefault="00A3379A">
      <w:pPr>
        <w:spacing w:before="300" w:after="300" w:line="240" w:lineRule="auto"/>
        <w:ind w:left="22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Описание административных процедур приводится в соответствии с порядком, действующим в Уполномоченном органе.</w:t>
      </w:r>
    </w:p>
    <w:p w:rsidR="00A96BD6" w:rsidRDefault="00A96BD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A96BD6" w:rsidRPr="00B47444" w:rsidRDefault="00A3379A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</w:rPr>
      </w:pPr>
      <w:r w:rsidRPr="00B47444">
        <w:rPr>
          <w:rFonts w:ascii="Times New Roman" w:hAnsi="Times New Roman"/>
          <w:sz w:val="28"/>
        </w:rPr>
        <w:t xml:space="preserve">IV. Формы </w:t>
      </w:r>
      <w:proofErr w:type="gramStart"/>
      <w:r w:rsidRPr="00B47444">
        <w:rPr>
          <w:rFonts w:ascii="Times New Roman" w:hAnsi="Times New Roman"/>
          <w:sz w:val="28"/>
        </w:rPr>
        <w:t>контроля за</w:t>
      </w:r>
      <w:proofErr w:type="gramEnd"/>
      <w:r w:rsidRPr="00B47444">
        <w:rPr>
          <w:rFonts w:ascii="Times New Roman" w:hAnsi="Times New Roman"/>
          <w:sz w:val="28"/>
        </w:rPr>
        <w:t xml:space="preserve"> исполнением административного регламента</w:t>
      </w:r>
    </w:p>
    <w:p w:rsidR="00A96BD6" w:rsidRPr="00B47444" w:rsidRDefault="00A96BD6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соблюдением и исполнением должностными лицами Уполномоченного органа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Текущий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осуществляется на постоянной основе.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>осуществляют должностные лица, определенные муниципальным правовым актом Уполномоченного органа.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A96BD6" w:rsidRDefault="00A3379A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Периодичность проверок – </w:t>
      </w:r>
      <w:proofErr w:type="gramStart"/>
      <w:r>
        <w:rPr>
          <w:rFonts w:ascii="Times New Roman" w:hAnsi="Times New Roman"/>
          <w:sz w:val="28"/>
        </w:rPr>
        <w:t>плановые</w:t>
      </w:r>
      <w:proofErr w:type="gramEnd"/>
      <w:r>
        <w:rPr>
          <w:rFonts w:ascii="Times New Roman" w:hAnsi="Times New Roman"/>
          <w:sz w:val="28"/>
        </w:rPr>
        <w:t xml:space="preserve"> 1 раз в год, внеплановые – по конкретному обращению заявителя.</w:t>
      </w:r>
    </w:p>
    <w:p w:rsidR="00A96BD6" w:rsidRDefault="00A3379A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/>
          <w:sz w:val="28"/>
        </w:rPr>
        <w:t>который</w:t>
      </w:r>
      <w:proofErr w:type="gramEnd"/>
      <w:r>
        <w:rPr>
          <w:rFonts w:ascii="Times New Roman" w:hAnsi="Times New Roman"/>
          <w:sz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A96BD6" w:rsidRDefault="00A3379A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96BD6" w:rsidRDefault="00A3379A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96BD6" w:rsidRDefault="00A3379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>возлагается на лиц, замещающих должности в Уполномоченном органе (структурном подразделении – при наличии), и работников МФЦ, ответственных за предоставление муниципальной услуги.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A96BD6" w:rsidRDefault="00A96BD6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</w:p>
    <w:p w:rsidR="00A96BD6" w:rsidRPr="00B47444" w:rsidRDefault="00A3379A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B47444">
        <w:rPr>
          <w:rFonts w:ascii="Times New Roman" w:hAnsi="Times New Roman"/>
          <w:sz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proofErr w:type="gramStart"/>
      <w:r>
        <w:rPr>
          <w:rFonts w:ascii="Times New Roman" w:hAnsi="Times New Roman"/>
          <w:sz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5.2. </w:t>
      </w:r>
      <w:proofErr w:type="gramStart"/>
      <w:r>
        <w:rPr>
          <w:rFonts w:ascii="Times New Roman" w:hAnsi="Times New Roman"/>
          <w:sz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может обратиться с жалобой, в том числе в следующих случаях: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о предоставлении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71D14">
        <w:rPr>
          <w:rFonts w:ascii="Times New Roman" w:hAnsi="Times New Roman"/>
          <w:sz w:val="28"/>
        </w:rPr>
        <w:t xml:space="preserve"> сельского поселения Сиземское</w:t>
      </w:r>
      <w:r>
        <w:rPr>
          <w:rFonts w:ascii="Times New Roman" w:hAnsi="Times New Roman"/>
          <w:sz w:val="28"/>
        </w:rPr>
        <w:t xml:space="preserve"> для предоставления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71D14">
        <w:rPr>
          <w:rFonts w:ascii="Times New Roman" w:hAnsi="Times New Roman"/>
          <w:sz w:val="28"/>
        </w:rPr>
        <w:t>сельского поселения Сиземское</w:t>
      </w:r>
      <w:r>
        <w:rPr>
          <w:rFonts w:ascii="Times New Roman" w:hAnsi="Times New Roman"/>
          <w:sz w:val="28"/>
        </w:rPr>
        <w:t xml:space="preserve"> для предоставления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171D14">
        <w:rPr>
          <w:rFonts w:ascii="Times New Roman" w:hAnsi="Times New Roman"/>
          <w:sz w:val="28"/>
        </w:rPr>
        <w:t>сельского поселения Сиземское</w:t>
      </w:r>
      <w:r>
        <w:rPr>
          <w:rFonts w:ascii="Times New Roman" w:hAnsi="Times New Roman"/>
          <w:sz w:val="28"/>
        </w:rPr>
        <w:t>;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 w:rsidR="00171D14" w:rsidRPr="00171D14">
        <w:rPr>
          <w:rFonts w:ascii="Times New Roman" w:hAnsi="Times New Roman"/>
          <w:sz w:val="28"/>
        </w:rPr>
        <w:t xml:space="preserve"> </w:t>
      </w:r>
      <w:r w:rsidR="00171D14">
        <w:rPr>
          <w:rFonts w:ascii="Times New Roman" w:hAnsi="Times New Roman"/>
          <w:sz w:val="28"/>
        </w:rPr>
        <w:t>сельского поселения Сиземское</w:t>
      </w:r>
      <w:r>
        <w:rPr>
          <w:rFonts w:ascii="Times New Roman" w:hAnsi="Times New Roman"/>
          <w:sz w:val="28"/>
        </w:rPr>
        <w:t>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171D14">
        <w:rPr>
          <w:rFonts w:ascii="Times New Roman" w:hAnsi="Times New Roman"/>
          <w:sz w:val="28"/>
        </w:rPr>
        <w:t>сельского поселения Сиземское</w:t>
      </w:r>
      <w:r>
        <w:rPr>
          <w:rFonts w:ascii="Times New Roman" w:hAnsi="Times New Roman"/>
          <w:sz w:val="28"/>
        </w:rPr>
        <w:t>;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/>
          <w:sz w:val="28"/>
        </w:rPr>
        <w:t>, приносятся извинения за доставленные неудобства.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подается в письменной форме на бумажном носителе, в электронной форме. </w:t>
      </w:r>
    </w:p>
    <w:p w:rsidR="00A96BD6" w:rsidRDefault="00A3379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A96BD6" w:rsidRPr="00171D14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должностных лиц Уполномоченного органа, муниципальных служащих </w:t>
      </w:r>
      <w:r w:rsidRPr="00171D14">
        <w:rPr>
          <w:rFonts w:ascii="Times New Roman" w:hAnsi="Times New Roman"/>
          <w:sz w:val="28"/>
        </w:rPr>
        <w:t>– руководителю Уполномоченного органа);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работника МФЦ - руководителю МФЦ;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Руководителя МФЦ, МФЦ - учредителю МФЦ.</w:t>
      </w:r>
    </w:p>
    <w:p w:rsidR="00171D14" w:rsidRDefault="00171D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 </w:t>
      </w:r>
      <w:r>
        <w:rPr>
          <w:rFonts w:ascii="Times New Roman" w:hAnsi="Times New Roman"/>
          <w:i/>
          <w:sz w:val="28"/>
        </w:rPr>
        <w:t>Процедуру подачи жалоб, направляемых в электронной форме, а также порядок их рассмотрения необходимо прописать в соответствии с 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Жалоба должна содержать: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Уполномоченного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5.7. </w:t>
      </w:r>
      <w:proofErr w:type="gramStart"/>
      <w:r>
        <w:rPr>
          <w:rFonts w:ascii="Times New Roman" w:hAnsi="Times New Roman"/>
          <w:sz w:val="28"/>
        </w:rPr>
        <w:t xml:space="preserve">Жалоба, поступившая в Уполномоченный орган, МФЦ, учредителю МФЦ,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5.8. По результатам рассмотрения жалобы принимается одно из следующих решений: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171D14">
        <w:rPr>
          <w:rFonts w:ascii="Times New Roman" w:hAnsi="Times New Roman"/>
          <w:sz w:val="28"/>
        </w:rPr>
        <w:t>сельского поселения Сиземское</w:t>
      </w:r>
      <w:r>
        <w:rPr>
          <w:rFonts w:ascii="Times New Roman" w:hAnsi="Times New Roman"/>
          <w:sz w:val="28"/>
        </w:rPr>
        <w:t>;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удовлетворении жалобы отказывается.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</w:rPr>
        <w:t>неудобства</w:t>
      </w:r>
      <w:proofErr w:type="gramEnd"/>
      <w:r>
        <w:rPr>
          <w:rFonts w:ascii="Times New Roman" w:hAnsi="Times New Roman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5.11. В случае признания </w:t>
      </w:r>
      <w:proofErr w:type="gramStart"/>
      <w:r>
        <w:rPr>
          <w:rFonts w:ascii="Times New Roman" w:hAnsi="Times New Roman"/>
          <w:sz w:val="28"/>
        </w:rPr>
        <w:t>жалобы</w:t>
      </w:r>
      <w:proofErr w:type="gramEnd"/>
      <w:r>
        <w:rPr>
          <w:rFonts w:ascii="Times New Roman" w:hAnsi="Times New Roman"/>
          <w:sz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5.12.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A96BD6" w:rsidRDefault="00A96BD6"/>
    <w:p w:rsidR="00F762BB" w:rsidRDefault="00F762BB"/>
    <w:p w:rsidR="00F762BB" w:rsidRDefault="00F762BB"/>
    <w:p w:rsidR="00F762BB" w:rsidRDefault="00F762BB"/>
    <w:p w:rsidR="00F762BB" w:rsidRDefault="00F762BB"/>
    <w:p w:rsidR="00F762BB" w:rsidRDefault="00F762BB"/>
    <w:p w:rsidR="00F762BB" w:rsidRDefault="00F762BB"/>
    <w:p w:rsidR="00F762BB" w:rsidRDefault="00F762BB"/>
    <w:p w:rsidR="00F762BB" w:rsidRDefault="00F762BB"/>
    <w:p w:rsidR="00F762BB" w:rsidRDefault="00F762BB"/>
    <w:p w:rsidR="00F762BB" w:rsidRPr="00F762BB" w:rsidRDefault="00F762BB" w:rsidP="00F762BB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387" w:right="-1"/>
        <w:contextualSpacing/>
        <w:jc w:val="right"/>
        <w:outlineLvl w:val="0"/>
        <w:rPr>
          <w:rFonts w:ascii="Times New Roman" w:eastAsia="SimSun" w:hAnsi="Times New Roman"/>
          <w:bCs/>
          <w:iCs/>
          <w:color w:val="auto"/>
          <w:sz w:val="28"/>
          <w:szCs w:val="28"/>
        </w:rPr>
      </w:pPr>
      <w:r w:rsidRPr="00F762BB">
        <w:rPr>
          <w:rFonts w:ascii="Times New Roman" w:eastAsia="SimSun" w:hAnsi="Times New Roman"/>
          <w:bCs/>
          <w:iCs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eastAsia="SimSun" w:hAnsi="Times New Roman"/>
          <w:bCs/>
          <w:iCs/>
          <w:color w:val="auto"/>
          <w:sz w:val="28"/>
          <w:szCs w:val="28"/>
        </w:rPr>
        <w:t>1</w:t>
      </w:r>
      <w:r w:rsidRPr="00F762BB">
        <w:rPr>
          <w:rFonts w:ascii="Times New Roman" w:eastAsia="SimSun" w:hAnsi="Times New Roman"/>
          <w:bCs/>
          <w:iCs/>
          <w:color w:val="auto"/>
          <w:sz w:val="28"/>
          <w:szCs w:val="28"/>
        </w:rPr>
        <w:t xml:space="preserve">  </w:t>
      </w:r>
    </w:p>
    <w:p w:rsidR="00F762BB" w:rsidRPr="00F762BB" w:rsidRDefault="00F762BB" w:rsidP="00F762BB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/>
          <w:bCs/>
          <w:iCs/>
          <w:color w:val="auto"/>
          <w:sz w:val="28"/>
          <w:szCs w:val="28"/>
        </w:rPr>
      </w:pPr>
      <w:r w:rsidRPr="00F762BB">
        <w:rPr>
          <w:rFonts w:ascii="Times New Roman" w:eastAsia="SimSun" w:hAnsi="Times New Roman"/>
          <w:bCs/>
          <w:iCs/>
          <w:color w:val="auto"/>
          <w:sz w:val="28"/>
          <w:szCs w:val="28"/>
        </w:rPr>
        <w:t>к административному регламенту</w:t>
      </w:r>
    </w:p>
    <w:p w:rsidR="00F762BB" w:rsidRPr="00F762BB" w:rsidRDefault="00F762BB" w:rsidP="00F762BB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B64819" w:rsidRPr="00B64819" w:rsidRDefault="00B64819" w:rsidP="00B64819">
      <w:pPr>
        <w:suppressAutoHyphens/>
        <w:spacing w:after="0" w:line="240" w:lineRule="auto"/>
        <w:ind w:right="-143"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B64819">
        <w:rPr>
          <w:rFonts w:ascii="Times New Roman" w:hAnsi="Times New Roman"/>
          <w:color w:val="auto"/>
          <w:sz w:val="28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</w:t>
      </w:r>
    </w:p>
    <w:p w:rsidR="00B64819" w:rsidRPr="00B64819" w:rsidRDefault="00B64819" w:rsidP="00B64819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64819" w:rsidRPr="00B64819" w:rsidRDefault="00B64819" w:rsidP="00B6481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4819">
        <w:rPr>
          <w:rFonts w:ascii="Times New Roman" w:hAnsi="Times New Roman"/>
          <w:color w:val="auto"/>
          <w:sz w:val="28"/>
          <w:szCs w:val="28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</w:t>
      </w:r>
      <w:r w:rsidRPr="00B64819">
        <w:rPr>
          <w:rFonts w:ascii="Times New Roman" w:hAnsi="Times New Roman"/>
          <w:sz w:val="28"/>
          <w:szCs w:val="28"/>
        </w:rPr>
        <w:t xml:space="preserve"> (далее - МФЦ):</w:t>
      </w:r>
    </w:p>
    <w:p w:rsidR="00B64819" w:rsidRPr="00B64819" w:rsidRDefault="00B64819" w:rsidP="00B648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64819">
        <w:rPr>
          <w:rFonts w:ascii="Times New Roman" w:hAnsi="Times New Roman"/>
          <w:sz w:val="28"/>
          <w:szCs w:val="28"/>
        </w:rPr>
        <w:t>Почтовый адрес МФЦ: 162562, Вологодская обл., Шекснинский р-н,      п. Шексна, ул. Шлюзовая, д. 1.</w:t>
      </w:r>
    </w:p>
    <w:p w:rsidR="00B64819" w:rsidRPr="00B64819" w:rsidRDefault="00B64819" w:rsidP="00B648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64819">
        <w:rPr>
          <w:rFonts w:ascii="Times New Roman" w:hAnsi="Times New Roman"/>
          <w:color w:val="auto"/>
          <w:sz w:val="28"/>
          <w:szCs w:val="28"/>
        </w:rPr>
        <w:t xml:space="preserve">Телефон/факс МФЦ: </w:t>
      </w:r>
      <w:r w:rsidRPr="00B64819">
        <w:rPr>
          <w:rFonts w:ascii="Times New Roman" w:hAnsi="Times New Roman"/>
          <w:bCs/>
          <w:color w:val="auto"/>
          <w:sz w:val="28"/>
          <w:szCs w:val="28"/>
        </w:rPr>
        <w:t>8 (81751)2-30-08; 8(81751) 2-30-14;</w:t>
      </w:r>
    </w:p>
    <w:p w:rsidR="00B64819" w:rsidRPr="00B64819" w:rsidRDefault="00B64819" w:rsidP="00B648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64819">
        <w:rPr>
          <w:rFonts w:ascii="Times New Roman" w:hAnsi="Times New Roman"/>
          <w:color w:val="auto"/>
          <w:sz w:val="28"/>
          <w:szCs w:val="28"/>
        </w:rPr>
        <w:t xml:space="preserve">Адрес электронной почты МФЦ: </w:t>
      </w:r>
      <w:hyperlink r:id="rId17" w:history="1">
        <w:r w:rsidRPr="00B64819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kusheksna</w:t>
        </w:r>
        <w:r w:rsidRPr="00B64819">
          <w:rPr>
            <w:rFonts w:ascii="Times New Roman" w:hAnsi="Times New Roman"/>
            <w:color w:val="auto"/>
            <w:sz w:val="28"/>
            <w:szCs w:val="28"/>
            <w:u w:val="single"/>
          </w:rPr>
          <w:t>@</w:t>
        </w:r>
        <w:r w:rsidRPr="00B64819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yandex</w:t>
        </w:r>
        <w:r w:rsidRPr="00B64819">
          <w:rPr>
            <w:rFonts w:ascii="Times New Roman" w:hAnsi="Times New Roman"/>
            <w:color w:val="auto"/>
            <w:sz w:val="28"/>
            <w:szCs w:val="28"/>
            <w:u w:val="single"/>
          </w:rPr>
          <w:t>.</w:t>
        </w:r>
        <w:r w:rsidRPr="00B64819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ru</w:t>
        </w:r>
      </w:hyperlink>
      <w:r w:rsidRPr="00B6481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64819" w:rsidRPr="00B64819" w:rsidRDefault="00B64819" w:rsidP="00B64819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B64819">
        <w:rPr>
          <w:rFonts w:ascii="Times New Roman" w:eastAsia="Calibri" w:hAnsi="Times New Roman"/>
          <w:color w:val="auto"/>
          <w:sz w:val="28"/>
          <w:szCs w:val="28"/>
          <w:lang w:eastAsia="en-US"/>
        </w:rPr>
        <w:t>График работы МФЦ: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8"/>
        <w:gridCol w:w="4710"/>
      </w:tblGrid>
      <w:tr w:rsidR="00B64819" w:rsidRPr="00B64819" w:rsidTr="00A82079">
        <w:tc>
          <w:tcPr>
            <w:tcW w:w="4753" w:type="dxa"/>
            <w:gridSpan w:val="2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710" w:type="dxa"/>
            <w:vMerge w:val="restart"/>
            <w:vAlign w:val="center"/>
          </w:tcPr>
          <w:p w:rsidR="00B64819" w:rsidRPr="00B64819" w:rsidRDefault="00B64819" w:rsidP="00B6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 8.00 до 18.00</w:t>
            </w:r>
          </w:p>
        </w:tc>
      </w:tr>
      <w:tr w:rsidR="00B64819" w:rsidRPr="00B64819" w:rsidTr="00A82079">
        <w:tc>
          <w:tcPr>
            <w:tcW w:w="4753" w:type="dxa"/>
            <w:gridSpan w:val="2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710" w:type="dxa"/>
            <w:vMerge/>
          </w:tcPr>
          <w:p w:rsidR="00B64819" w:rsidRPr="00B64819" w:rsidRDefault="00B64819" w:rsidP="00B6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819" w:rsidRPr="00B64819" w:rsidTr="00A82079">
        <w:tc>
          <w:tcPr>
            <w:tcW w:w="4753" w:type="dxa"/>
            <w:gridSpan w:val="2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710" w:type="dxa"/>
            <w:vMerge/>
          </w:tcPr>
          <w:p w:rsidR="00B64819" w:rsidRPr="00B64819" w:rsidRDefault="00B64819" w:rsidP="00B6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819" w:rsidRPr="00B64819" w:rsidTr="00A82079">
        <w:tc>
          <w:tcPr>
            <w:tcW w:w="4753" w:type="dxa"/>
            <w:gridSpan w:val="2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710" w:type="dxa"/>
          </w:tcPr>
          <w:p w:rsidR="00B64819" w:rsidRPr="00B64819" w:rsidRDefault="00B64819" w:rsidP="00B6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 8.00 до 20.00</w:t>
            </w:r>
          </w:p>
        </w:tc>
      </w:tr>
      <w:tr w:rsidR="00B64819" w:rsidRPr="00B64819" w:rsidTr="00A82079">
        <w:tc>
          <w:tcPr>
            <w:tcW w:w="4753" w:type="dxa"/>
            <w:gridSpan w:val="2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710" w:type="dxa"/>
          </w:tcPr>
          <w:p w:rsidR="00B64819" w:rsidRPr="00B64819" w:rsidRDefault="00B64819" w:rsidP="00B6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 8.00 до 18.00</w:t>
            </w:r>
          </w:p>
        </w:tc>
      </w:tr>
      <w:tr w:rsidR="00B64819" w:rsidRPr="00B64819" w:rsidTr="00A82079">
        <w:tc>
          <w:tcPr>
            <w:tcW w:w="4753" w:type="dxa"/>
            <w:gridSpan w:val="2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710" w:type="dxa"/>
            <w:vAlign w:val="center"/>
          </w:tcPr>
          <w:p w:rsidR="00B64819" w:rsidRPr="00B64819" w:rsidRDefault="00B64819" w:rsidP="00B6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 8.00 до 13.00</w:t>
            </w:r>
          </w:p>
        </w:tc>
      </w:tr>
      <w:tr w:rsidR="00B64819" w:rsidRPr="00B64819" w:rsidTr="00A82079">
        <w:tc>
          <w:tcPr>
            <w:tcW w:w="4753" w:type="dxa"/>
            <w:gridSpan w:val="2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710" w:type="dxa"/>
          </w:tcPr>
          <w:p w:rsidR="00B64819" w:rsidRPr="00B64819" w:rsidRDefault="00B64819" w:rsidP="00B6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B64819" w:rsidRPr="00B64819" w:rsidTr="00A82079">
        <w:tc>
          <w:tcPr>
            <w:tcW w:w="9463" w:type="dxa"/>
            <w:gridSpan w:val="3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Без перерыва на обед</w:t>
            </w:r>
          </w:p>
        </w:tc>
      </w:tr>
      <w:tr w:rsidR="00B64819" w:rsidRPr="00B64819" w:rsidTr="00A82079">
        <w:tc>
          <w:tcPr>
            <w:tcW w:w="4705" w:type="dxa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Выездной день </w:t>
            </w:r>
            <w:proofErr w:type="gramStart"/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с. Чаромское</w:t>
            </w:r>
          </w:p>
        </w:tc>
        <w:tc>
          <w:tcPr>
            <w:tcW w:w="4758" w:type="dxa"/>
            <w:gridSpan w:val="2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Вторник – с 13.00 до 16.00</w:t>
            </w:r>
          </w:p>
        </w:tc>
      </w:tr>
    </w:tbl>
    <w:p w:rsidR="00B64819" w:rsidRPr="00B64819" w:rsidRDefault="00B64819" w:rsidP="00B64819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B64819" w:rsidRPr="00B64819" w:rsidRDefault="00B64819" w:rsidP="00B64819">
      <w:pPr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B64819">
        <w:rPr>
          <w:rFonts w:ascii="Times New Roman" w:hAnsi="Times New Roman"/>
          <w:color w:val="auto"/>
          <w:sz w:val="28"/>
          <w:szCs w:val="28"/>
          <w:lang w:eastAsia="en-US"/>
        </w:rPr>
        <w:t>Телефон для информирования по вопросам, связанным с предоставлением муниципальных услуг: 8(81751) 2-30-07.</w:t>
      </w:r>
    </w:p>
    <w:p w:rsidR="00B64819" w:rsidRPr="00B64819" w:rsidRDefault="00B64819" w:rsidP="00B64819">
      <w:pPr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B64819">
        <w:rPr>
          <w:rFonts w:ascii="Times New Roman" w:hAnsi="Times New Roman"/>
          <w:color w:val="auto"/>
          <w:sz w:val="28"/>
          <w:szCs w:val="28"/>
          <w:lang w:eastAsia="en-US"/>
        </w:rPr>
        <w:t xml:space="preserve">Сайт: </w:t>
      </w:r>
      <w:r w:rsidRPr="00B64819">
        <w:rPr>
          <w:rFonts w:ascii="Times New Roman" w:hAnsi="Times New Roman"/>
          <w:color w:val="auto"/>
          <w:sz w:val="28"/>
          <w:szCs w:val="28"/>
          <w:lang w:val="en-US" w:eastAsia="en-US"/>
        </w:rPr>
        <w:t>www</w:t>
      </w:r>
      <w:r w:rsidRPr="00B64819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  <w:proofErr w:type="spellStart"/>
      <w:r w:rsidRPr="00B64819">
        <w:rPr>
          <w:rFonts w:ascii="Times New Roman" w:hAnsi="Times New Roman"/>
          <w:color w:val="auto"/>
          <w:sz w:val="28"/>
          <w:szCs w:val="28"/>
          <w:lang w:val="en-US" w:eastAsia="en-US"/>
        </w:rPr>
        <w:t>mfc</w:t>
      </w:r>
      <w:proofErr w:type="spellEnd"/>
      <w:r w:rsidRPr="00B64819">
        <w:rPr>
          <w:rFonts w:ascii="Times New Roman" w:hAnsi="Times New Roman"/>
          <w:color w:val="auto"/>
          <w:sz w:val="28"/>
          <w:szCs w:val="28"/>
          <w:lang w:eastAsia="en-US"/>
        </w:rPr>
        <w:t>35.</w:t>
      </w:r>
      <w:proofErr w:type="spellStart"/>
      <w:r w:rsidRPr="00B64819">
        <w:rPr>
          <w:rFonts w:ascii="Times New Roman" w:hAnsi="Times New Roman"/>
          <w:color w:val="auto"/>
          <w:sz w:val="28"/>
          <w:szCs w:val="28"/>
          <w:lang w:val="en-US" w:eastAsia="en-US"/>
        </w:rPr>
        <w:t>ru</w:t>
      </w:r>
      <w:proofErr w:type="spellEnd"/>
    </w:p>
    <w:p w:rsidR="00B64819" w:rsidRPr="00B64819" w:rsidRDefault="00B64819" w:rsidP="00B64819">
      <w:pPr>
        <w:tabs>
          <w:tab w:val="left" w:pos="5355"/>
        </w:tabs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F762BB" w:rsidRPr="00F762BB" w:rsidRDefault="00F762BB" w:rsidP="00F762BB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F762BB" w:rsidRDefault="00F762BB">
      <w:pPr>
        <w:sectPr w:rsidR="00F762BB" w:rsidSect="00FE5467">
          <w:headerReference w:type="default" r:id="rId18"/>
          <w:footerReference w:type="default" r:id="rId19"/>
          <w:pgSz w:w="11908" w:h="16848"/>
          <w:pgMar w:top="851" w:right="851" w:bottom="851" w:left="1701" w:header="720" w:footer="720" w:gutter="0"/>
          <w:cols w:space="720"/>
        </w:sectPr>
      </w:pPr>
    </w:p>
    <w:p w:rsidR="00A96BD6" w:rsidRDefault="00A3379A">
      <w:pPr>
        <w:spacing w:line="240" w:lineRule="auto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171D1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административному  регламенту</w:t>
      </w:r>
    </w:p>
    <w:p w:rsidR="00A96BD6" w:rsidRDefault="00A3379A">
      <w:pPr>
        <w:pStyle w:val="10"/>
        <w:keepNext w:val="0"/>
        <w:spacing w:before="0"/>
        <w:ind w:left="3827"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     </w:t>
      </w:r>
    </w:p>
    <w:p w:rsidR="00A96BD6" w:rsidRDefault="00A3379A">
      <w:pPr>
        <w:pStyle w:val="10"/>
        <w:keepNext w:val="0"/>
        <w:spacing w:before="0"/>
        <w:ind w:left="3827"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В   ___________________________________</w:t>
      </w:r>
    </w:p>
    <w:p w:rsidR="00A96BD6" w:rsidRDefault="00A3379A">
      <w:pPr>
        <w:pStyle w:val="10"/>
        <w:keepNext w:val="0"/>
        <w:spacing w:before="0"/>
        <w:ind w:left="4536" w:firstLine="709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(наименование Уполномоченного органа)</w:t>
      </w:r>
    </w:p>
    <w:p w:rsidR="00A96BD6" w:rsidRDefault="00A3379A">
      <w:pPr>
        <w:pStyle w:val="10"/>
        <w:keepNext w:val="0"/>
        <w:spacing w:before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                                                    от ____________________________________         </w:t>
      </w:r>
    </w:p>
    <w:p w:rsidR="00A96BD6" w:rsidRDefault="00A3379A">
      <w:pPr>
        <w:pStyle w:val="10"/>
        <w:keepNext w:val="0"/>
        <w:spacing w:before="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/>
          <w:b w:val="0"/>
          <w:color w:val="000000"/>
          <w:sz w:val="20"/>
        </w:rPr>
        <w:t>(Ф.И.О. заявителя (уполномоченного представителя)</w:t>
      </w:r>
      <w:proofErr w:type="gramEnd"/>
    </w:p>
    <w:p w:rsidR="00A96BD6" w:rsidRDefault="00A3379A">
      <w:pPr>
        <w:pStyle w:val="10"/>
        <w:keepNext w:val="0"/>
        <w:spacing w:before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                                                         документ, удостоверяющий личность</w:t>
      </w:r>
    </w:p>
    <w:p w:rsidR="00A96BD6" w:rsidRDefault="00A3379A">
      <w:pPr>
        <w:pStyle w:val="10"/>
        <w:keepNext w:val="0"/>
        <w:spacing w:before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                                                              ______________________________</w:t>
      </w:r>
    </w:p>
    <w:p w:rsidR="00A96BD6" w:rsidRDefault="00A3379A">
      <w:pPr>
        <w:pStyle w:val="10"/>
        <w:keepNext w:val="0"/>
        <w:spacing w:before="0"/>
        <w:ind w:left="4536" w:firstLine="709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                  (серия, номер, кем и когда выдан)                     </w:t>
      </w:r>
    </w:p>
    <w:p w:rsidR="00A96BD6" w:rsidRDefault="00A3379A">
      <w:pPr>
        <w:pStyle w:val="10"/>
        <w:keepNext w:val="0"/>
        <w:spacing w:before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                                                    проживающе</w:t>
      </w:r>
      <w:proofErr w:type="gramStart"/>
      <w:r>
        <w:rPr>
          <w:rFonts w:ascii="Times New Roman" w:hAnsi="Times New Roman"/>
          <w:b w:val="0"/>
          <w:color w:val="000000"/>
        </w:rPr>
        <w:t>й(</w:t>
      </w:r>
      <w:proofErr w:type="gramEnd"/>
      <w:r>
        <w:rPr>
          <w:rFonts w:ascii="Times New Roman" w:hAnsi="Times New Roman"/>
          <w:b w:val="0"/>
          <w:color w:val="000000"/>
        </w:rPr>
        <w:t>его) по адресу:</w:t>
      </w:r>
    </w:p>
    <w:p w:rsidR="00A96BD6" w:rsidRDefault="00A3379A">
      <w:pPr>
        <w:pStyle w:val="10"/>
        <w:keepNext w:val="0"/>
        <w:spacing w:before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                                                       ______________________________________</w:t>
      </w:r>
    </w:p>
    <w:p w:rsidR="00A96BD6" w:rsidRDefault="00A3379A">
      <w:pPr>
        <w:pStyle w:val="10"/>
        <w:keepNext w:val="0"/>
        <w:spacing w:before="0"/>
        <w:ind w:left="3119"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телефон: ______________________________</w:t>
      </w:r>
    </w:p>
    <w:p w:rsidR="00A96BD6" w:rsidRDefault="00A3379A">
      <w:pPr>
        <w:pStyle w:val="10"/>
        <w:keepNext w:val="0"/>
        <w:spacing w:before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                                                       e-</w:t>
      </w:r>
      <w:proofErr w:type="spellStart"/>
      <w:r>
        <w:rPr>
          <w:rFonts w:ascii="Times New Roman" w:hAnsi="Times New Roman"/>
          <w:b w:val="0"/>
          <w:color w:val="000000"/>
        </w:rPr>
        <w:t>mail</w:t>
      </w:r>
      <w:proofErr w:type="spellEnd"/>
      <w:r>
        <w:rPr>
          <w:rFonts w:ascii="Times New Roman" w:hAnsi="Times New Roman"/>
          <w:b w:val="0"/>
          <w:color w:val="000000"/>
        </w:rPr>
        <w:t>: ________________________________</w:t>
      </w:r>
    </w:p>
    <w:p w:rsidR="00A96BD6" w:rsidRDefault="00A96BD6">
      <w:pPr>
        <w:pStyle w:val="10"/>
        <w:keepNext w:val="0"/>
        <w:spacing w:before="0"/>
        <w:ind w:firstLine="709"/>
        <w:jc w:val="both"/>
        <w:rPr>
          <w:rFonts w:ascii="Times New Roman" w:hAnsi="Times New Roman"/>
          <w:b w:val="0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98"/>
      </w:tblGrid>
      <w:tr w:rsidR="00A96BD6">
        <w:tc>
          <w:tcPr>
            <w:tcW w:w="9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BD6" w:rsidRDefault="00A3379A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ЗАЯВЛЕНИЕ</w:t>
            </w:r>
          </w:p>
        </w:tc>
      </w:tr>
    </w:tbl>
    <w:p w:rsidR="00A96BD6" w:rsidRDefault="00A96BD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A96BD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D6" w:rsidRDefault="00A3379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Прошу создать семейное (родовое) захоронение на ____________________________ кладбище в квартале № ________, участки №№ _____________, где </w:t>
            </w:r>
            <w:proofErr w:type="gramStart"/>
            <w:r>
              <w:rPr>
                <w:rFonts w:ascii="Times New Roman" w:hAnsi="Times New Roman"/>
                <w:sz w:val="28"/>
              </w:rPr>
              <w:t>захоронен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__________________________________, с последующим </w:t>
            </w:r>
            <w:proofErr w:type="spellStart"/>
            <w:r>
              <w:rPr>
                <w:rFonts w:ascii="Times New Roman" w:hAnsi="Times New Roman"/>
                <w:sz w:val="28"/>
              </w:rPr>
              <w:t>подзахоронением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________________________________________________________________________________________________________________________________________________ </w:t>
            </w:r>
            <w:r>
              <w:rPr>
                <w:rFonts w:ascii="Times New Roman" w:hAnsi="Times New Roman"/>
                <w:sz w:val="20"/>
              </w:rPr>
              <w:t>(лиц, погребение которых планируется на семейном захоронении)</w:t>
            </w:r>
          </w:p>
          <w:p w:rsidR="00A96BD6" w:rsidRDefault="00A3379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заявлению прилагаются:</w:t>
            </w:r>
          </w:p>
          <w:p w:rsidR="00A96BD6" w:rsidRDefault="00A3379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________________________________________________________</w:t>
            </w:r>
          </w:p>
          <w:p w:rsidR="00A96BD6" w:rsidRDefault="00A3379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________________________________________________________</w:t>
            </w:r>
          </w:p>
          <w:p w:rsidR="00A96BD6" w:rsidRDefault="00A3379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________________________________________________________</w:t>
            </w:r>
          </w:p>
          <w:p w:rsidR="00A96BD6" w:rsidRDefault="00A3379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________________________________________________________</w:t>
            </w:r>
          </w:p>
        </w:tc>
      </w:tr>
      <w:tr w:rsidR="00A96BD6">
        <w:trPr>
          <w:trHeight w:val="189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D6" w:rsidRDefault="00A3379A">
            <w:pPr>
              <w:spacing w:before="300" w:after="50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Способ выдачи документов (</w:t>
            </w:r>
            <w:proofErr w:type="gramStart"/>
            <w:r>
              <w:rPr>
                <w:rFonts w:ascii="Times New Roman" w:hAnsi="Times New Roman"/>
                <w:sz w:val="28"/>
                <w:highlight w:val="white"/>
              </w:rPr>
              <w:t>нужное</w:t>
            </w:r>
            <w:proofErr w:type="gramEnd"/>
            <w:r>
              <w:rPr>
                <w:rFonts w:ascii="Times New Roman" w:hAnsi="Times New Roman"/>
                <w:sz w:val="28"/>
                <w:highlight w:val="white"/>
              </w:rPr>
              <w:t> отметить):</w:t>
            </w:r>
          </w:p>
          <w:p w:rsidR="00A96BD6" w:rsidRDefault="00A3379A">
            <w:pPr>
              <w:spacing w:before="300" w:after="300" w:line="240" w:lineRule="auto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 лично      </w:t>
            </w:r>
          </w:p>
          <w:p w:rsidR="00A96BD6" w:rsidRDefault="00A3379A">
            <w:pPr>
              <w:spacing w:before="300" w:after="30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 направление посредством почтового отправления с уведомлением</w:t>
            </w:r>
          </w:p>
          <w:p w:rsidR="00A96BD6" w:rsidRDefault="00A3379A">
            <w:pPr>
              <w:spacing w:before="300" w:after="300" w:line="240" w:lineRule="auto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 в МФЦ*</w:t>
            </w:r>
          </w:p>
          <w:p w:rsidR="00A96BD6" w:rsidRDefault="00A3379A">
            <w:pPr>
              <w:spacing w:before="300" w:after="30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lastRenderedPageBreak/>
              <w:t>по электронной почте</w:t>
            </w:r>
          </w:p>
          <w:p w:rsidR="00A96BD6" w:rsidRDefault="00A3379A">
            <w:pPr>
              <w:spacing w:before="300" w:after="50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 * в случае если заявление подано через МФЦ.</w:t>
            </w:r>
          </w:p>
          <w:p w:rsidR="00A96BD6" w:rsidRDefault="00A96BD6">
            <w:pPr>
              <w:spacing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  <w:p w:rsidR="00A96BD6" w:rsidRDefault="00A96BD6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A96BD6" w:rsidRDefault="00A3379A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«_____»_____________20__г.         _________________________________     </w:t>
            </w:r>
          </w:p>
          <w:p w:rsidR="00A96BD6" w:rsidRDefault="00A3379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Подпись заявителя (уполномоченного представителя)</w:t>
            </w:r>
          </w:p>
        </w:tc>
      </w:tr>
    </w:tbl>
    <w:p w:rsidR="00A96BD6" w:rsidRDefault="00A3379A">
      <w:pPr>
        <w:spacing w:after="0" w:line="240" w:lineRule="auto"/>
        <w:ind w:left="120"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 </w:t>
      </w:r>
    </w:p>
    <w:p w:rsidR="00A96BD6" w:rsidRDefault="00A96BD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A96BD6" w:rsidRDefault="00A96BD6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A96BD6" w:rsidRDefault="00A3379A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rPr>
          <w:rFonts w:ascii="Times New Roman" w:hAnsi="Times New Roman"/>
          <w:sz w:val="28"/>
        </w:rPr>
      </w:pPr>
    </w:p>
    <w:p w:rsidR="00A96BD6" w:rsidRDefault="00A3379A" w:rsidP="00171D14">
      <w:pPr>
        <w:pStyle w:val="ConsPlusNonformat"/>
        <w:ind w:left="-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</w:p>
    <w:sectPr w:rsidR="00A96BD6">
      <w:headerReference w:type="default" r:id="rId20"/>
      <w:headerReference w:type="first" r:id="rId21"/>
      <w:pgSz w:w="11908" w:h="1684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A8" w:rsidRDefault="00967BA8">
      <w:pPr>
        <w:spacing w:after="0" w:line="240" w:lineRule="auto"/>
      </w:pPr>
      <w:r>
        <w:separator/>
      </w:r>
    </w:p>
  </w:endnote>
  <w:endnote w:type="continuationSeparator" w:id="0">
    <w:p w:rsidR="00967BA8" w:rsidRDefault="0096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D6" w:rsidRDefault="00A96BD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A8" w:rsidRDefault="00967BA8">
      <w:pPr>
        <w:spacing w:after="0" w:line="240" w:lineRule="auto"/>
      </w:pPr>
      <w:r>
        <w:separator/>
      </w:r>
    </w:p>
  </w:footnote>
  <w:footnote w:type="continuationSeparator" w:id="0">
    <w:p w:rsidR="00967BA8" w:rsidRDefault="0096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D6" w:rsidRDefault="00A96BD6">
    <w:pPr>
      <w:pStyle w:val="a3"/>
      <w:jc w:val="center"/>
    </w:pPr>
  </w:p>
  <w:p w:rsidR="00A96BD6" w:rsidRDefault="00A96B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D6" w:rsidRDefault="00A3379A">
    <w:pPr>
      <w:pStyle w:val="ConsPlusNormal"/>
      <w:jc w:val="center"/>
      <w:rPr>
        <w:rFonts w:ascii="Times New Roman" w:hAnsi="Times New Roman"/>
        <w:sz w:val="26"/>
      </w:rPr>
    </w:pPr>
    <w:r>
      <w:rPr>
        <w:rFonts w:ascii="Times New Roman" w:hAnsi="Times New Roman"/>
        <w:sz w:val="26"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D6" w:rsidRDefault="00A96B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903"/>
    <w:multiLevelType w:val="multilevel"/>
    <w:tmpl w:val="CA50E3E8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249A4"/>
    <w:multiLevelType w:val="multilevel"/>
    <w:tmpl w:val="C59A4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6F630ACB"/>
    <w:multiLevelType w:val="multilevel"/>
    <w:tmpl w:val="84D087A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756F7246"/>
    <w:multiLevelType w:val="multilevel"/>
    <w:tmpl w:val="4D02AF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>
    <w:nsid w:val="76BC5276"/>
    <w:multiLevelType w:val="multilevel"/>
    <w:tmpl w:val="8A3EDC7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>
    <w:nsid w:val="7E850444"/>
    <w:multiLevelType w:val="multilevel"/>
    <w:tmpl w:val="856057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6BD6"/>
    <w:rsid w:val="00171D14"/>
    <w:rsid w:val="00967BA8"/>
    <w:rsid w:val="00A3379A"/>
    <w:rsid w:val="00A96BD6"/>
    <w:rsid w:val="00AD61C0"/>
    <w:rsid w:val="00B47444"/>
    <w:rsid w:val="00B64819"/>
    <w:rsid w:val="00B745AA"/>
    <w:rsid w:val="00C9508B"/>
    <w:rsid w:val="00C97B7F"/>
    <w:rsid w:val="00D312B3"/>
    <w:rsid w:val="00EC65D1"/>
    <w:rsid w:val="00F762BB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30">
    <w:name w:val="Body Text Indent 3"/>
    <w:basedOn w:val="a"/>
    <w:link w:val="32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1"/>
    <w:link w:val="30"/>
    <w:rPr>
      <w:rFonts w:ascii="Times New Roman" w:hAnsi="Times New Roman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</w:r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4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Знак примечания1"/>
    <w:basedOn w:val="23"/>
    <w:link w:val="a5"/>
    <w:rPr>
      <w:sz w:val="16"/>
    </w:rPr>
  </w:style>
  <w:style w:type="character" w:styleId="a5">
    <w:name w:val="annotation reference"/>
    <w:basedOn w:val="a0"/>
    <w:link w:val="14"/>
    <w:rPr>
      <w:sz w:val="16"/>
    </w:rPr>
  </w:style>
  <w:style w:type="paragraph" w:customStyle="1" w:styleId="33">
    <w:name w:val="Заголовок 3 Знак"/>
    <w:link w:val="34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Pr>
      <w:rFonts w:ascii="XO Thames" w:hAnsi="XO Thames"/>
      <w:b/>
      <w:sz w:val="26"/>
    </w:rPr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paragraph" w:styleId="a8">
    <w:name w:val="No Spacing"/>
    <w:link w:val="a9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9">
    <w:name w:val="Без интервала Знак"/>
    <w:link w:val="a8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7">
    <w:name w:val="Знак сноски1"/>
    <w:link w:val="18"/>
    <w:rPr>
      <w:vertAlign w:val="superscript"/>
    </w:rPr>
  </w:style>
  <w:style w:type="character" w:customStyle="1" w:styleId="18">
    <w:name w:val="Знак сноски1"/>
    <w:link w:val="17"/>
    <w:rPr>
      <w:vertAlign w:val="superscript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customStyle="1" w:styleId="19">
    <w:name w:val="Гиперссылка1"/>
    <w:link w:val="aa"/>
    <w:rPr>
      <w:color w:val="0000FF"/>
      <w:u w:val="single"/>
    </w:rPr>
  </w:style>
  <w:style w:type="character" w:styleId="aa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rFonts w:ascii="Liberation Serif" w:hAnsi="Liberation Serif"/>
      <w:sz w:val="24"/>
    </w:rPr>
  </w:style>
  <w:style w:type="character" w:customStyle="1" w:styleId="25">
    <w:name w:val="Основной текст с отступом 2 Знак"/>
    <w:basedOn w:val="1"/>
    <w:link w:val="24"/>
    <w:rPr>
      <w:rFonts w:ascii="Liberation Serif" w:hAnsi="Liberation Serif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0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d">
    <w:name w:val="List Paragraph"/>
    <w:basedOn w:val="a"/>
    <w:link w:val="ae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e">
    <w:name w:val="Абзац списка Знак"/>
    <w:basedOn w:val="1"/>
    <w:link w:val="ad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annotation text"/>
    <w:basedOn w:val="a"/>
    <w:link w:val="af0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1"/>
    <w:link w:val="af"/>
    <w:rPr>
      <w:sz w:val="20"/>
    </w:rPr>
  </w:style>
  <w:style w:type="paragraph" w:customStyle="1" w:styleId="af1">
    <w:name w:val="Знак"/>
    <w:link w:val="af2"/>
    <w:rPr>
      <w:sz w:val="16"/>
    </w:rPr>
  </w:style>
  <w:style w:type="character" w:customStyle="1" w:styleId="af2">
    <w:name w:val="Знак"/>
    <w:link w:val="af1"/>
    <w:rPr>
      <w:sz w:val="16"/>
    </w:rPr>
  </w:style>
  <w:style w:type="paragraph" w:customStyle="1" w:styleId="1f0">
    <w:name w:val="Нижний колонтитул Знак1"/>
    <w:basedOn w:val="1e"/>
    <w:link w:val="1f1"/>
  </w:style>
  <w:style w:type="character" w:customStyle="1" w:styleId="1f1">
    <w:name w:val="Нижний колонтитул Знак1"/>
    <w:basedOn w:val="1f"/>
    <w:link w:val="1f0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7">
    <w:name w:val="Normal (Web)"/>
    <w:basedOn w:val="a"/>
    <w:link w:val="af8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af8">
    <w:name w:val="Обычный (веб) Знак"/>
    <w:basedOn w:val="1"/>
    <w:link w:val="af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30">
    <w:name w:val="Body Text Indent 3"/>
    <w:basedOn w:val="a"/>
    <w:link w:val="32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1"/>
    <w:link w:val="30"/>
    <w:rPr>
      <w:rFonts w:ascii="Times New Roman" w:hAnsi="Times New Roman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</w:r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4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Знак примечания1"/>
    <w:basedOn w:val="23"/>
    <w:link w:val="a5"/>
    <w:rPr>
      <w:sz w:val="16"/>
    </w:rPr>
  </w:style>
  <w:style w:type="character" w:styleId="a5">
    <w:name w:val="annotation reference"/>
    <w:basedOn w:val="a0"/>
    <w:link w:val="14"/>
    <w:rPr>
      <w:sz w:val="16"/>
    </w:rPr>
  </w:style>
  <w:style w:type="paragraph" w:customStyle="1" w:styleId="33">
    <w:name w:val="Заголовок 3 Знак"/>
    <w:link w:val="34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Pr>
      <w:rFonts w:ascii="XO Thames" w:hAnsi="XO Thames"/>
      <w:b/>
      <w:sz w:val="26"/>
    </w:rPr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paragraph" w:styleId="a8">
    <w:name w:val="No Spacing"/>
    <w:link w:val="a9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9">
    <w:name w:val="Без интервала Знак"/>
    <w:link w:val="a8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7">
    <w:name w:val="Знак сноски1"/>
    <w:link w:val="18"/>
    <w:rPr>
      <w:vertAlign w:val="superscript"/>
    </w:rPr>
  </w:style>
  <w:style w:type="character" w:customStyle="1" w:styleId="18">
    <w:name w:val="Знак сноски1"/>
    <w:link w:val="17"/>
    <w:rPr>
      <w:vertAlign w:val="superscript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customStyle="1" w:styleId="19">
    <w:name w:val="Гиперссылка1"/>
    <w:link w:val="aa"/>
    <w:rPr>
      <w:color w:val="0000FF"/>
      <w:u w:val="single"/>
    </w:rPr>
  </w:style>
  <w:style w:type="character" w:styleId="aa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rFonts w:ascii="Liberation Serif" w:hAnsi="Liberation Serif"/>
      <w:sz w:val="24"/>
    </w:rPr>
  </w:style>
  <w:style w:type="character" w:customStyle="1" w:styleId="25">
    <w:name w:val="Основной текст с отступом 2 Знак"/>
    <w:basedOn w:val="1"/>
    <w:link w:val="24"/>
    <w:rPr>
      <w:rFonts w:ascii="Liberation Serif" w:hAnsi="Liberation Serif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0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d">
    <w:name w:val="List Paragraph"/>
    <w:basedOn w:val="a"/>
    <w:link w:val="ae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e">
    <w:name w:val="Абзац списка Знак"/>
    <w:basedOn w:val="1"/>
    <w:link w:val="ad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annotation text"/>
    <w:basedOn w:val="a"/>
    <w:link w:val="af0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1"/>
    <w:link w:val="af"/>
    <w:rPr>
      <w:sz w:val="20"/>
    </w:rPr>
  </w:style>
  <w:style w:type="paragraph" w:customStyle="1" w:styleId="af1">
    <w:name w:val="Знак"/>
    <w:link w:val="af2"/>
    <w:rPr>
      <w:sz w:val="16"/>
    </w:rPr>
  </w:style>
  <w:style w:type="character" w:customStyle="1" w:styleId="af2">
    <w:name w:val="Знак"/>
    <w:link w:val="af1"/>
    <w:rPr>
      <w:sz w:val="16"/>
    </w:rPr>
  </w:style>
  <w:style w:type="paragraph" w:customStyle="1" w:styleId="1f0">
    <w:name w:val="Нижний колонтитул Знак1"/>
    <w:basedOn w:val="1e"/>
    <w:link w:val="1f1"/>
  </w:style>
  <w:style w:type="character" w:customStyle="1" w:styleId="1f1">
    <w:name w:val="Нижний колонтитул Знак1"/>
    <w:basedOn w:val="1f"/>
    <w:link w:val="1f0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7">
    <w:name w:val="Normal (Web)"/>
    <w:basedOn w:val="a"/>
    <w:link w:val="af8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af8">
    <w:name w:val="Обычный (веб) Знак"/>
    <w:basedOn w:val="1"/>
    <w:link w:val="a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BDB54B2A4C2FC46C7CFE09047F0139C7848218C97E06F09769664C1344989D7C582B91A27BB57ADCEA011LAvA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5&amp;n=182407&amp;date=21.10.2022" TargetMode="External"/><Relationship Id="rId17" Type="http://schemas.openxmlformats.org/officeDocument/2006/relationships/hyperlink" Target="mailto:kusheks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FCD0BC58F1901188C452263C0976EC7682B8277B42784B22C3A2DEC2AABDAEC9F86746227977ABeCmEQ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549&amp;date=21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5&amp;n=201336&amp;dst=100126&amp;field=134&amp;date=21.10.2022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1C88A33ABEB79AD442076B0EA075FE623D1D021B8BDCC1E228DEEF44CF473ECF56573ACF3HAf0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7357</Words>
  <Characters>41941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2023-11-03T06:12:00Z</dcterms:created>
  <dcterms:modified xsi:type="dcterms:W3CDTF">2023-11-29T12:16:00Z</dcterms:modified>
</cp:coreProperties>
</file>