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68" w:rsidRDefault="00A4143B" w:rsidP="00A41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A4143B" w:rsidRDefault="00A4143B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A4143B" w:rsidRPr="005475FB" w:rsidRDefault="00A4143B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A4143B" w:rsidRDefault="00A4143B" w:rsidP="00547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43B" w:rsidRPr="00A4143B" w:rsidRDefault="00A4143B" w:rsidP="00547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1368" w:rsidRPr="00A4143B" w:rsidRDefault="00D56346" w:rsidP="00547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ноября </w:t>
      </w:r>
      <w:r w:rsidR="007429F5" w:rsidRPr="00A4143B">
        <w:rPr>
          <w:rFonts w:ascii="Times New Roman" w:hAnsi="Times New Roman" w:cs="Times New Roman"/>
          <w:b/>
          <w:sz w:val="28"/>
          <w:szCs w:val="28"/>
        </w:rPr>
        <w:t>202</w:t>
      </w:r>
      <w:r w:rsidR="0001102B" w:rsidRPr="00A4143B">
        <w:rPr>
          <w:rFonts w:ascii="Times New Roman" w:hAnsi="Times New Roman" w:cs="Times New Roman"/>
          <w:b/>
          <w:sz w:val="28"/>
          <w:szCs w:val="28"/>
        </w:rPr>
        <w:t>2</w:t>
      </w:r>
      <w:r w:rsidR="005F2B61" w:rsidRPr="00A4143B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5F2B61" w:rsidRPr="00A4143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4143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45</w:t>
      </w:r>
    </w:p>
    <w:p w:rsidR="00C11368" w:rsidRDefault="00A4143B" w:rsidP="00547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Чаромское</w:t>
      </w:r>
    </w:p>
    <w:p w:rsidR="00A4143B" w:rsidRPr="00A4143B" w:rsidRDefault="00A4143B" w:rsidP="00547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91A" w:rsidRDefault="0082291A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3B">
        <w:rPr>
          <w:rFonts w:ascii="Times New Roman" w:hAnsi="Times New Roman" w:cs="Times New Roman"/>
          <w:b/>
          <w:sz w:val="28"/>
          <w:szCs w:val="28"/>
        </w:rPr>
        <w:t>О</w:t>
      </w:r>
      <w:r w:rsidR="00527535" w:rsidRPr="00A4143B">
        <w:rPr>
          <w:rFonts w:ascii="Times New Roman" w:hAnsi="Times New Roman" w:cs="Times New Roman"/>
          <w:b/>
          <w:sz w:val="28"/>
          <w:szCs w:val="28"/>
        </w:rPr>
        <w:t>б ис</w:t>
      </w:r>
      <w:r w:rsidRPr="00A4143B">
        <w:rPr>
          <w:rFonts w:ascii="Times New Roman" w:hAnsi="Times New Roman" w:cs="Times New Roman"/>
          <w:b/>
          <w:sz w:val="28"/>
          <w:szCs w:val="28"/>
        </w:rPr>
        <w:t xml:space="preserve">ключении </w:t>
      </w:r>
      <w:r w:rsidR="00F548A7" w:rsidRPr="00A4143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27535" w:rsidRPr="00A4143B">
        <w:rPr>
          <w:rFonts w:ascii="Times New Roman" w:hAnsi="Times New Roman" w:cs="Times New Roman"/>
          <w:b/>
          <w:sz w:val="28"/>
          <w:szCs w:val="28"/>
        </w:rPr>
        <w:t xml:space="preserve">имущества из </w:t>
      </w:r>
      <w:r w:rsidRPr="00A4143B">
        <w:rPr>
          <w:rFonts w:ascii="Times New Roman" w:hAnsi="Times New Roman" w:cs="Times New Roman"/>
          <w:b/>
          <w:sz w:val="28"/>
          <w:szCs w:val="28"/>
        </w:rPr>
        <w:t>реестр</w:t>
      </w:r>
      <w:r w:rsidR="00527535" w:rsidRPr="00A4143B">
        <w:rPr>
          <w:rFonts w:ascii="Times New Roman" w:hAnsi="Times New Roman" w:cs="Times New Roman"/>
          <w:b/>
          <w:sz w:val="28"/>
          <w:szCs w:val="28"/>
        </w:rPr>
        <w:t>а</w:t>
      </w:r>
      <w:r w:rsidR="007B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F5" w:rsidRPr="00A4143B">
        <w:rPr>
          <w:rFonts w:ascii="Times New Roman" w:hAnsi="Times New Roman" w:cs="Times New Roman"/>
          <w:b/>
          <w:sz w:val="28"/>
          <w:szCs w:val="28"/>
        </w:rPr>
        <w:t>м</w:t>
      </w:r>
      <w:r w:rsidRPr="00A4143B">
        <w:rPr>
          <w:rFonts w:ascii="Times New Roman" w:hAnsi="Times New Roman" w:cs="Times New Roman"/>
          <w:b/>
          <w:sz w:val="28"/>
          <w:szCs w:val="28"/>
        </w:rPr>
        <w:t>ун</w:t>
      </w:r>
      <w:r w:rsidR="00A0661D" w:rsidRPr="00A4143B">
        <w:rPr>
          <w:rFonts w:ascii="Times New Roman" w:hAnsi="Times New Roman" w:cs="Times New Roman"/>
          <w:b/>
          <w:sz w:val="28"/>
          <w:szCs w:val="28"/>
        </w:rPr>
        <w:t>иципальной собственности</w:t>
      </w:r>
      <w:r w:rsidR="007B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4E7" w:rsidRPr="00A4143B">
        <w:rPr>
          <w:rFonts w:ascii="Times New Roman" w:hAnsi="Times New Roman" w:cs="Times New Roman"/>
          <w:b/>
          <w:sz w:val="28"/>
          <w:szCs w:val="28"/>
        </w:rPr>
        <w:t>(казны)</w:t>
      </w:r>
      <w:r w:rsidR="007B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3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7B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3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1102B" w:rsidRPr="00A4143B">
        <w:rPr>
          <w:rFonts w:ascii="Times New Roman" w:hAnsi="Times New Roman" w:cs="Times New Roman"/>
          <w:b/>
          <w:sz w:val="28"/>
          <w:szCs w:val="28"/>
        </w:rPr>
        <w:t>Сиземское</w:t>
      </w:r>
    </w:p>
    <w:p w:rsidR="00A4143B" w:rsidRPr="00A4143B" w:rsidRDefault="00A4143B" w:rsidP="00443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02" w:rsidRPr="00A4143B" w:rsidRDefault="00AC6502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49D" w:rsidRDefault="00D56346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429F5">
        <w:rPr>
          <w:rFonts w:ascii="Times New Roman" w:hAnsi="Times New Roman" w:cs="Times New Roman"/>
          <w:sz w:val="28"/>
          <w:szCs w:val="28"/>
        </w:rPr>
        <w:t xml:space="preserve">На </w:t>
      </w:r>
      <w:r w:rsidR="00527535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E2771B">
        <w:rPr>
          <w:rFonts w:ascii="Times New Roman" w:hAnsi="Times New Roman" w:cs="Times New Roman"/>
          <w:sz w:val="28"/>
          <w:szCs w:val="28"/>
        </w:rPr>
        <w:t>Акта №1 от 17.11.2022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71B">
        <w:rPr>
          <w:rFonts w:ascii="Times New Roman" w:hAnsi="Times New Roman" w:cs="Times New Roman"/>
          <w:sz w:val="28"/>
          <w:szCs w:val="28"/>
        </w:rPr>
        <w:t>года о списании имущества</w:t>
      </w:r>
      <w:r w:rsidR="00D669AC">
        <w:rPr>
          <w:rFonts w:ascii="Times New Roman" w:hAnsi="Times New Roman" w:cs="Times New Roman"/>
          <w:sz w:val="28"/>
          <w:szCs w:val="28"/>
        </w:rPr>
        <w:t>,</w:t>
      </w:r>
      <w:r w:rsidR="00E248B9">
        <w:rPr>
          <w:rFonts w:ascii="Times New Roman" w:hAnsi="Times New Roman" w:cs="Times New Roman"/>
          <w:sz w:val="28"/>
          <w:szCs w:val="28"/>
        </w:rPr>
        <w:t xml:space="preserve"> руководствуясь Приказом 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имущества», Положением о порядке управления и распоряжения муниципальным имуществом сельского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Сиземское</w:t>
      </w:r>
      <w:r w:rsidR="00D523EF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</w:t>
      </w:r>
      <w:r w:rsidR="00E248B9">
        <w:rPr>
          <w:rFonts w:ascii="Times New Roman" w:hAnsi="Times New Roman" w:cs="Times New Roman"/>
          <w:sz w:val="28"/>
          <w:szCs w:val="28"/>
        </w:rPr>
        <w:t>, утвержденным решением Совета се</w:t>
      </w:r>
      <w:r w:rsidR="0015128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Сиземское</w:t>
      </w:r>
      <w:r w:rsidR="00E248B9">
        <w:rPr>
          <w:rFonts w:ascii="Times New Roman" w:hAnsi="Times New Roman" w:cs="Times New Roman"/>
          <w:sz w:val="28"/>
          <w:szCs w:val="28"/>
        </w:rPr>
        <w:t xml:space="preserve"> от 29.0</w:t>
      </w:r>
      <w:r w:rsidR="006D6525">
        <w:rPr>
          <w:rFonts w:ascii="Times New Roman" w:hAnsi="Times New Roman" w:cs="Times New Roman"/>
          <w:sz w:val="28"/>
          <w:szCs w:val="28"/>
        </w:rPr>
        <w:t>3</w:t>
      </w:r>
      <w:r w:rsidR="00E248B9">
        <w:rPr>
          <w:rFonts w:ascii="Times New Roman" w:hAnsi="Times New Roman" w:cs="Times New Roman"/>
          <w:sz w:val="28"/>
          <w:szCs w:val="28"/>
        </w:rPr>
        <w:t>.202</w:t>
      </w:r>
      <w:r w:rsidR="006D6525">
        <w:rPr>
          <w:rFonts w:ascii="Times New Roman" w:hAnsi="Times New Roman" w:cs="Times New Roman"/>
          <w:sz w:val="28"/>
          <w:szCs w:val="28"/>
        </w:rPr>
        <w:t>2</w:t>
      </w:r>
      <w:r w:rsidR="00E248B9">
        <w:rPr>
          <w:rFonts w:ascii="Times New Roman" w:hAnsi="Times New Roman" w:cs="Times New Roman"/>
          <w:sz w:val="28"/>
          <w:szCs w:val="28"/>
        </w:rPr>
        <w:t>года</w:t>
      </w:r>
      <w:r w:rsidR="0015128D">
        <w:rPr>
          <w:rFonts w:ascii="Times New Roman" w:hAnsi="Times New Roman" w:cs="Times New Roman"/>
          <w:sz w:val="28"/>
          <w:szCs w:val="28"/>
        </w:rPr>
        <w:t xml:space="preserve"> № </w:t>
      </w:r>
      <w:r w:rsidR="006D6525">
        <w:rPr>
          <w:rFonts w:ascii="Times New Roman" w:hAnsi="Times New Roman" w:cs="Times New Roman"/>
          <w:sz w:val="28"/>
          <w:szCs w:val="28"/>
        </w:rPr>
        <w:t>7</w:t>
      </w:r>
      <w:r w:rsidR="00C45953">
        <w:rPr>
          <w:rFonts w:ascii="Times New Roman" w:hAnsi="Times New Roman" w:cs="Times New Roman"/>
          <w:sz w:val="28"/>
          <w:szCs w:val="28"/>
        </w:rPr>
        <w:t>, Уставом</w:t>
      </w:r>
      <w:r w:rsidR="00E174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</w:t>
      </w:r>
      <w:r w:rsidR="00E1749D">
        <w:rPr>
          <w:rFonts w:ascii="Times New Roman" w:hAnsi="Times New Roman" w:cs="Times New Roman"/>
          <w:sz w:val="28"/>
          <w:szCs w:val="28"/>
        </w:rPr>
        <w:t>ское</w:t>
      </w:r>
      <w:proofErr w:type="gramEnd"/>
      <w:r w:rsidR="00E1749D">
        <w:rPr>
          <w:rFonts w:ascii="Times New Roman" w:hAnsi="Times New Roman" w:cs="Times New Roman"/>
          <w:sz w:val="28"/>
          <w:szCs w:val="28"/>
        </w:rPr>
        <w:t>,</w:t>
      </w:r>
      <w:r w:rsidR="00A4143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Сиземское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04C" w:rsidRPr="005F2B6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4143B">
        <w:rPr>
          <w:rFonts w:ascii="Times New Roman" w:hAnsi="Times New Roman" w:cs="Times New Roman"/>
          <w:b/>
          <w:sz w:val="28"/>
          <w:szCs w:val="28"/>
        </w:rPr>
        <w:t>ЕТ</w:t>
      </w:r>
      <w:r w:rsidR="00AA304C" w:rsidRPr="005F2B61">
        <w:rPr>
          <w:rFonts w:ascii="Times New Roman" w:hAnsi="Times New Roman" w:cs="Times New Roman"/>
          <w:b/>
          <w:sz w:val="28"/>
          <w:szCs w:val="28"/>
        </w:rPr>
        <w:t>:</w:t>
      </w:r>
    </w:p>
    <w:p w:rsidR="00A4143B" w:rsidRDefault="00A4143B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43B" w:rsidRPr="00FF6701" w:rsidRDefault="00A4143B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49D" w:rsidRDefault="00D56346" w:rsidP="005F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304C" w:rsidRPr="005475FB">
        <w:rPr>
          <w:rFonts w:ascii="Times New Roman" w:hAnsi="Times New Roman" w:cs="Times New Roman"/>
          <w:sz w:val="28"/>
          <w:szCs w:val="28"/>
        </w:rPr>
        <w:t>1.</w:t>
      </w:r>
      <w:r w:rsidR="00527535">
        <w:rPr>
          <w:rFonts w:ascii="Times New Roman" w:hAnsi="Times New Roman" w:cs="Times New Roman"/>
          <w:sz w:val="28"/>
          <w:szCs w:val="28"/>
        </w:rPr>
        <w:t>Ис</w:t>
      </w:r>
      <w:r w:rsidR="00F548A7">
        <w:rPr>
          <w:rFonts w:ascii="Times New Roman" w:hAnsi="Times New Roman" w:cs="Times New Roman"/>
          <w:sz w:val="28"/>
          <w:szCs w:val="28"/>
        </w:rPr>
        <w:t xml:space="preserve">ключить муниципальное </w:t>
      </w:r>
      <w:r w:rsidR="00527535">
        <w:rPr>
          <w:rFonts w:ascii="Times New Roman" w:hAnsi="Times New Roman" w:cs="Times New Roman"/>
          <w:sz w:val="28"/>
          <w:szCs w:val="28"/>
        </w:rPr>
        <w:t>имущество из</w:t>
      </w:r>
      <w:r w:rsidR="006B564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527535">
        <w:rPr>
          <w:rFonts w:ascii="Times New Roman" w:hAnsi="Times New Roman" w:cs="Times New Roman"/>
          <w:sz w:val="28"/>
          <w:szCs w:val="28"/>
        </w:rPr>
        <w:t>а</w:t>
      </w:r>
      <w:r w:rsidR="00F548A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9AC">
        <w:rPr>
          <w:rFonts w:ascii="Times New Roman" w:hAnsi="Times New Roman" w:cs="Times New Roman"/>
          <w:sz w:val="28"/>
          <w:szCs w:val="28"/>
        </w:rPr>
        <w:t xml:space="preserve">(казны) </w:t>
      </w:r>
      <w:r w:rsidR="006B56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28CA">
        <w:rPr>
          <w:rFonts w:ascii="Times New Roman" w:hAnsi="Times New Roman" w:cs="Times New Roman"/>
          <w:sz w:val="28"/>
          <w:szCs w:val="28"/>
        </w:rPr>
        <w:t>Сиземское</w:t>
      </w:r>
      <w:r w:rsidR="00DE1C6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B5645">
        <w:rPr>
          <w:rFonts w:ascii="Times New Roman" w:hAnsi="Times New Roman" w:cs="Times New Roman"/>
          <w:sz w:val="28"/>
          <w:szCs w:val="28"/>
        </w:rPr>
        <w:t xml:space="preserve"> № 1</w:t>
      </w:r>
      <w:r w:rsidR="00DE1C65">
        <w:rPr>
          <w:rFonts w:ascii="Times New Roman" w:hAnsi="Times New Roman" w:cs="Times New Roman"/>
          <w:sz w:val="28"/>
          <w:szCs w:val="28"/>
        </w:rPr>
        <w:t>)</w:t>
      </w:r>
      <w:r w:rsidR="00E1749D">
        <w:rPr>
          <w:rFonts w:ascii="Times New Roman" w:hAnsi="Times New Roman" w:cs="Times New Roman"/>
          <w:sz w:val="28"/>
          <w:szCs w:val="28"/>
        </w:rPr>
        <w:t>.</w:t>
      </w:r>
    </w:p>
    <w:p w:rsidR="00AA304C" w:rsidRPr="005475FB" w:rsidRDefault="00D56346" w:rsidP="005F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4F20">
        <w:rPr>
          <w:rFonts w:ascii="Times New Roman" w:hAnsi="Times New Roman" w:cs="Times New Roman"/>
          <w:sz w:val="28"/>
          <w:szCs w:val="28"/>
        </w:rPr>
        <w:t>2.</w:t>
      </w:r>
      <w:r w:rsidR="00AA304C" w:rsidRPr="005475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025FD7">
        <w:rPr>
          <w:rFonts w:ascii="Times New Roman" w:hAnsi="Times New Roman" w:cs="Times New Roman"/>
          <w:sz w:val="28"/>
          <w:szCs w:val="28"/>
        </w:rPr>
        <w:t>подписания.</w:t>
      </w:r>
    </w:p>
    <w:p w:rsidR="00D56346" w:rsidRDefault="00D56346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346" w:rsidRDefault="00D56346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346" w:rsidRDefault="00D56346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5FB" w:rsidRDefault="00E2771B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B56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523C">
        <w:rPr>
          <w:rFonts w:ascii="Times New Roman" w:hAnsi="Times New Roman" w:cs="Times New Roman"/>
          <w:sz w:val="28"/>
          <w:szCs w:val="28"/>
        </w:rPr>
        <w:t xml:space="preserve"> </w:t>
      </w:r>
      <w:r w:rsidR="006B5645">
        <w:rPr>
          <w:rFonts w:ascii="Times New Roman" w:hAnsi="Times New Roman" w:cs="Times New Roman"/>
          <w:sz w:val="28"/>
          <w:szCs w:val="28"/>
        </w:rPr>
        <w:t>сельского</w:t>
      </w:r>
      <w:r w:rsidR="00D56346">
        <w:rPr>
          <w:rFonts w:ascii="Times New Roman" w:hAnsi="Times New Roman" w:cs="Times New Roman"/>
          <w:sz w:val="28"/>
          <w:szCs w:val="28"/>
        </w:rPr>
        <w:t xml:space="preserve"> </w:t>
      </w:r>
      <w:r w:rsidR="006B56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28CA">
        <w:rPr>
          <w:rFonts w:ascii="Times New Roman" w:hAnsi="Times New Roman" w:cs="Times New Roman"/>
          <w:sz w:val="28"/>
          <w:szCs w:val="28"/>
        </w:rPr>
        <w:t>Сиземское</w:t>
      </w:r>
      <w:r w:rsidR="004632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6346">
        <w:rPr>
          <w:rFonts w:ascii="Times New Roman" w:hAnsi="Times New Roman" w:cs="Times New Roman"/>
          <w:sz w:val="28"/>
          <w:szCs w:val="28"/>
        </w:rPr>
        <w:t xml:space="preserve"> </w:t>
      </w:r>
      <w:r w:rsidR="004632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329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А.В. Аршинов</w:t>
      </w:r>
    </w:p>
    <w:p w:rsidR="005F2B61" w:rsidRDefault="005F2B61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EFA" w:rsidRDefault="00050EFA" w:rsidP="00C11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EDE" w:rsidRDefault="00434EDE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71B" w:rsidRDefault="00E2771B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71B" w:rsidRDefault="00E2771B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71B" w:rsidRDefault="00E2771B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346" w:rsidRDefault="00D56346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346" w:rsidRDefault="00D56346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71B" w:rsidRDefault="00E2771B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71B" w:rsidRDefault="00E2771B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71B" w:rsidRDefault="00E2771B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F20" w:rsidRPr="00D56346" w:rsidRDefault="00AA304C" w:rsidP="00D56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34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E1C65" w:rsidRPr="00D5634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B7F8A" w:rsidRPr="00D56346" w:rsidRDefault="000B7F8A" w:rsidP="00D56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администрации </w:t>
      </w:r>
    </w:p>
    <w:p w:rsidR="000B7F8A" w:rsidRPr="00D56346" w:rsidRDefault="000B7F8A" w:rsidP="00D56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поселения Сиземское            </w:t>
      </w:r>
    </w:p>
    <w:p w:rsidR="000B7F8A" w:rsidRPr="00D56346" w:rsidRDefault="000B7F8A" w:rsidP="00D56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22.11.2022 г. № 245</w:t>
      </w:r>
    </w:p>
    <w:p w:rsidR="000B7F8A" w:rsidRDefault="000B7F8A" w:rsidP="00A414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506"/>
        <w:tblW w:w="9464" w:type="dxa"/>
        <w:tblLayout w:type="fixed"/>
        <w:tblLook w:val="04A0" w:firstRow="1" w:lastRow="0" w:firstColumn="1" w:lastColumn="0" w:noHBand="0" w:noVBand="1"/>
      </w:tblPr>
      <w:tblGrid>
        <w:gridCol w:w="660"/>
        <w:gridCol w:w="3559"/>
        <w:gridCol w:w="3402"/>
        <w:gridCol w:w="1843"/>
      </w:tblGrid>
      <w:tr w:rsidR="000B7F8A" w:rsidRPr="00D56346" w:rsidTr="000B7F8A">
        <w:trPr>
          <w:trHeight w:val="27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Признаки, индивидуализирующие имущество (при их отсутствии – инвентарный номер). Год выпуска, приобретения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0B7F8A" w:rsidRPr="00D56346" w:rsidTr="000B7F8A">
        <w:trPr>
          <w:trHeight w:val="113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F8A" w:rsidRPr="00D56346" w:rsidTr="000B7F8A">
        <w:trPr>
          <w:trHeight w:val="2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F8A" w:rsidRPr="00D56346" w:rsidTr="001B64D7">
        <w:trPr>
          <w:trHeight w:val="2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Велотренажер магнитный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011.0.0000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7970,00</w:t>
            </w:r>
          </w:p>
        </w:tc>
      </w:tr>
      <w:tr w:rsidR="000B7F8A" w:rsidRPr="00D56346" w:rsidTr="001B64D7">
        <w:trPr>
          <w:trHeight w:val="2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101340009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24000,00</w:t>
            </w:r>
          </w:p>
        </w:tc>
      </w:tr>
      <w:tr w:rsidR="000B7F8A" w:rsidRPr="00D56346" w:rsidTr="001B64D7">
        <w:trPr>
          <w:trHeight w:val="11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велотренаже</w:t>
            </w:r>
            <w:bookmarkStart w:id="0" w:name="_GoBack"/>
            <w:bookmarkEnd w:id="0"/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011.0.0000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4150,00</w:t>
            </w:r>
          </w:p>
        </w:tc>
      </w:tr>
      <w:tr w:rsidR="000B7F8A" w:rsidRPr="00D56346" w:rsidTr="001B64D7">
        <w:trPr>
          <w:trHeight w:val="1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гребной тренажер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011.0.0000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4100,00</w:t>
            </w:r>
          </w:p>
        </w:tc>
      </w:tr>
      <w:tr w:rsidR="000B7F8A" w:rsidRPr="00D56346" w:rsidTr="001B64D7">
        <w:trPr>
          <w:trHeight w:val="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101340010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0B7F8A" w:rsidRPr="00D56346" w:rsidTr="001B64D7">
        <w:trPr>
          <w:trHeight w:val="1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Пентиум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011.0.0000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26010,00</w:t>
            </w:r>
          </w:p>
        </w:tc>
      </w:tr>
      <w:tr w:rsidR="000B7F8A" w:rsidRPr="00D56346" w:rsidTr="001B64D7">
        <w:trPr>
          <w:trHeight w:val="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STIHL FS-55A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011.0.0000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8490,00</w:t>
            </w:r>
          </w:p>
        </w:tc>
      </w:tr>
      <w:tr w:rsidR="000B7F8A" w:rsidRPr="00D56346" w:rsidTr="001B64D7">
        <w:trPr>
          <w:trHeight w:val="11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Платье костюм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011.0.0000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52800,00</w:t>
            </w:r>
          </w:p>
        </w:tc>
      </w:tr>
      <w:tr w:rsidR="000B7F8A" w:rsidRPr="00D56346" w:rsidTr="001B64D7">
        <w:trPr>
          <w:trHeight w:val="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Рубахи для выступлений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011.0.0000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10200,00</w:t>
            </w:r>
          </w:p>
        </w:tc>
      </w:tr>
      <w:tr w:rsidR="000B7F8A" w:rsidRPr="00D56346" w:rsidTr="000B7F8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Светильники уличного освещения  в </w:t>
            </w:r>
            <w:proofErr w:type="spellStart"/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няже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101380001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40341,25</w:t>
            </w:r>
          </w:p>
        </w:tc>
      </w:tr>
      <w:tr w:rsidR="000B7F8A" w:rsidRPr="00D56346" w:rsidTr="000B7F8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Светильники уличного освещения  в с.Чаромское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101380003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40341,25</w:t>
            </w:r>
          </w:p>
        </w:tc>
      </w:tr>
      <w:tr w:rsidR="000B7F8A" w:rsidRPr="00D56346" w:rsidTr="001B64D7">
        <w:trPr>
          <w:trHeight w:val="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011.0.0000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9780,00</w:t>
            </w:r>
          </w:p>
        </w:tc>
      </w:tr>
      <w:tr w:rsidR="000B7F8A" w:rsidRPr="00D56346" w:rsidTr="001B64D7">
        <w:trPr>
          <w:trHeight w:val="1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000.0.0000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15523,00</w:t>
            </w:r>
          </w:p>
        </w:tc>
      </w:tr>
      <w:tr w:rsidR="000B7F8A" w:rsidRPr="00D56346" w:rsidTr="000B7F8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Таймер ТЭМ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011.0.0000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9360,00</w:t>
            </w:r>
          </w:p>
        </w:tc>
      </w:tr>
      <w:tr w:rsidR="000B7F8A" w:rsidRPr="00D56346" w:rsidTr="001B64D7">
        <w:trPr>
          <w:trHeight w:val="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Триммер Эхо (</w:t>
            </w:r>
            <w:proofErr w:type="spellStart"/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бензокоса</w:t>
            </w:r>
            <w:proofErr w:type="spellEnd"/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011.0.0000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13890,00</w:t>
            </w:r>
          </w:p>
        </w:tc>
      </w:tr>
      <w:tr w:rsidR="000B7F8A" w:rsidRPr="00D56346" w:rsidTr="001B64D7">
        <w:trPr>
          <w:trHeight w:val="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Элипсоид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011.0.0000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8400,00</w:t>
            </w:r>
          </w:p>
        </w:tc>
      </w:tr>
      <w:tr w:rsidR="000B7F8A" w:rsidRPr="00D56346" w:rsidTr="001B64D7">
        <w:trPr>
          <w:trHeight w:val="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Деревянная горка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085.0.0000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15887,50</w:t>
            </w:r>
          </w:p>
        </w:tc>
      </w:tr>
      <w:tr w:rsidR="000B7F8A" w:rsidRPr="00D56346" w:rsidTr="001B64D7">
        <w:trPr>
          <w:trHeight w:val="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Колодец деревянный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085.0.0000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5149,00</w:t>
            </w:r>
          </w:p>
        </w:tc>
      </w:tr>
      <w:tr w:rsidR="000B7F8A" w:rsidRPr="00D56346" w:rsidTr="001B64D7">
        <w:trPr>
          <w:trHeight w:val="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085.0.0000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81550,00</w:t>
            </w:r>
          </w:p>
        </w:tc>
      </w:tr>
      <w:tr w:rsidR="000B7F8A" w:rsidRPr="00D56346" w:rsidTr="000B7F8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085.0.0000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4666,31</w:t>
            </w:r>
          </w:p>
        </w:tc>
      </w:tr>
      <w:tr w:rsidR="000B7F8A" w:rsidRPr="00D56346" w:rsidTr="001B64D7">
        <w:trPr>
          <w:trHeight w:val="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для сухого мусора 0,9 куб. 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085.0.0000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205800,00</w:t>
            </w:r>
          </w:p>
        </w:tc>
      </w:tr>
      <w:tr w:rsidR="000B7F8A" w:rsidRPr="00D56346" w:rsidTr="001B64D7">
        <w:trPr>
          <w:trHeight w:val="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для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085.0.0000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0B7F8A" w:rsidRPr="00D56346" w:rsidTr="001B64D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011.0.0000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8A" w:rsidRPr="00D56346" w:rsidRDefault="000B7F8A" w:rsidP="000B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46">
              <w:rPr>
                <w:rFonts w:ascii="Times New Roman" w:eastAsia="Times New Roman" w:hAnsi="Times New Roman" w:cs="Times New Roman"/>
                <w:sz w:val="24"/>
                <w:szCs w:val="24"/>
              </w:rPr>
              <w:t>9200,00</w:t>
            </w:r>
          </w:p>
        </w:tc>
      </w:tr>
    </w:tbl>
    <w:p w:rsidR="000B7F8A" w:rsidRDefault="00B8523C" w:rsidP="000B7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7F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A15F1" w:rsidRPr="00A07CE2" w:rsidRDefault="002A15F1" w:rsidP="00C1136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A15F1" w:rsidRPr="00A07CE2" w:rsidSect="00D563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68"/>
    <w:rsid w:val="00003078"/>
    <w:rsid w:val="00004A3E"/>
    <w:rsid w:val="0001102B"/>
    <w:rsid w:val="00011220"/>
    <w:rsid w:val="00025FD7"/>
    <w:rsid w:val="00050EFA"/>
    <w:rsid w:val="00071F95"/>
    <w:rsid w:val="000736FB"/>
    <w:rsid w:val="0009621E"/>
    <w:rsid w:val="000A45BC"/>
    <w:rsid w:val="000B38CB"/>
    <w:rsid w:val="000B7F8A"/>
    <w:rsid w:val="000C0F9C"/>
    <w:rsid w:val="000D14C9"/>
    <w:rsid w:val="000D449C"/>
    <w:rsid w:val="000E2DB2"/>
    <w:rsid w:val="000E7C1F"/>
    <w:rsid w:val="001175AF"/>
    <w:rsid w:val="0013465B"/>
    <w:rsid w:val="001358D6"/>
    <w:rsid w:val="00141ABB"/>
    <w:rsid w:val="00150F5F"/>
    <w:rsid w:val="0015128D"/>
    <w:rsid w:val="00154150"/>
    <w:rsid w:val="00155738"/>
    <w:rsid w:val="00162017"/>
    <w:rsid w:val="0017420B"/>
    <w:rsid w:val="00177F99"/>
    <w:rsid w:val="00185B11"/>
    <w:rsid w:val="001876A7"/>
    <w:rsid w:val="00191307"/>
    <w:rsid w:val="001B64D7"/>
    <w:rsid w:val="001F57CF"/>
    <w:rsid w:val="00215C32"/>
    <w:rsid w:val="002161BB"/>
    <w:rsid w:val="00223F5B"/>
    <w:rsid w:val="002355D5"/>
    <w:rsid w:val="00243F85"/>
    <w:rsid w:val="002445E9"/>
    <w:rsid w:val="002469DD"/>
    <w:rsid w:val="0025063E"/>
    <w:rsid w:val="00271D86"/>
    <w:rsid w:val="00294EE4"/>
    <w:rsid w:val="002A15F1"/>
    <w:rsid w:val="002A1F28"/>
    <w:rsid w:val="002D4E8B"/>
    <w:rsid w:val="002D5791"/>
    <w:rsid w:val="002F78DF"/>
    <w:rsid w:val="00301CFA"/>
    <w:rsid w:val="003028D2"/>
    <w:rsid w:val="003627BE"/>
    <w:rsid w:val="00373423"/>
    <w:rsid w:val="00387E8F"/>
    <w:rsid w:val="003A01BA"/>
    <w:rsid w:val="00434EDE"/>
    <w:rsid w:val="00443D72"/>
    <w:rsid w:val="004528EA"/>
    <w:rsid w:val="0046329C"/>
    <w:rsid w:val="00475F0E"/>
    <w:rsid w:val="004A595B"/>
    <w:rsid w:val="004B7AE2"/>
    <w:rsid w:val="004C010B"/>
    <w:rsid w:val="004D1BF0"/>
    <w:rsid w:val="004D42BC"/>
    <w:rsid w:val="004D4B7C"/>
    <w:rsid w:val="004E2CB9"/>
    <w:rsid w:val="0050683D"/>
    <w:rsid w:val="0052702A"/>
    <w:rsid w:val="005274CD"/>
    <w:rsid w:val="00527535"/>
    <w:rsid w:val="00527B2D"/>
    <w:rsid w:val="00527ECB"/>
    <w:rsid w:val="005424E7"/>
    <w:rsid w:val="005475FB"/>
    <w:rsid w:val="00564CBF"/>
    <w:rsid w:val="00575227"/>
    <w:rsid w:val="0057773F"/>
    <w:rsid w:val="00594859"/>
    <w:rsid w:val="00596D0C"/>
    <w:rsid w:val="005B244A"/>
    <w:rsid w:val="005B4B71"/>
    <w:rsid w:val="005C57E1"/>
    <w:rsid w:val="005D5A2F"/>
    <w:rsid w:val="005D7D0D"/>
    <w:rsid w:val="005F1BF6"/>
    <w:rsid w:val="005F2B61"/>
    <w:rsid w:val="005F30CB"/>
    <w:rsid w:val="0060020E"/>
    <w:rsid w:val="006035B7"/>
    <w:rsid w:val="006149CF"/>
    <w:rsid w:val="00624A91"/>
    <w:rsid w:val="00643DC9"/>
    <w:rsid w:val="006502A2"/>
    <w:rsid w:val="00655353"/>
    <w:rsid w:val="0065545C"/>
    <w:rsid w:val="00657673"/>
    <w:rsid w:val="006651FD"/>
    <w:rsid w:val="0067107D"/>
    <w:rsid w:val="00674AF4"/>
    <w:rsid w:val="00694560"/>
    <w:rsid w:val="006A56C1"/>
    <w:rsid w:val="006B5645"/>
    <w:rsid w:val="006C23CD"/>
    <w:rsid w:val="006C51E4"/>
    <w:rsid w:val="006D6525"/>
    <w:rsid w:val="00704AF9"/>
    <w:rsid w:val="007079AB"/>
    <w:rsid w:val="00731DD8"/>
    <w:rsid w:val="0073607C"/>
    <w:rsid w:val="007429F5"/>
    <w:rsid w:val="00781CBB"/>
    <w:rsid w:val="00792F8E"/>
    <w:rsid w:val="007B2825"/>
    <w:rsid w:val="007C1927"/>
    <w:rsid w:val="007C26A6"/>
    <w:rsid w:val="007D4F20"/>
    <w:rsid w:val="0081155F"/>
    <w:rsid w:val="0082291A"/>
    <w:rsid w:val="008575CF"/>
    <w:rsid w:val="00863E88"/>
    <w:rsid w:val="008964FA"/>
    <w:rsid w:val="008C7BB1"/>
    <w:rsid w:val="008D4024"/>
    <w:rsid w:val="008E0F05"/>
    <w:rsid w:val="008E4CB7"/>
    <w:rsid w:val="00932AB0"/>
    <w:rsid w:val="00982645"/>
    <w:rsid w:val="009A2B4A"/>
    <w:rsid w:val="009B04E7"/>
    <w:rsid w:val="009B5936"/>
    <w:rsid w:val="009F41EC"/>
    <w:rsid w:val="00A0607F"/>
    <w:rsid w:val="00A0661D"/>
    <w:rsid w:val="00A07743"/>
    <w:rsid w:val="00A07CE2"/>
    <w:rsid w:val="00A15B06"/>
    <w:rsid w:val="00A16A17"/>
    <w:rsid w:val="00A4143B"/>
    <w:rsid w:val="00A62155"/>
    <w:rsid w:val="00A629BE"/>
    <w:rsid w:val="00A73FC3"/>
    <w:rsid w:val="00AA016B"/>
    <w:rsid w:val="00AA304C"/>
    <w:rsid w:val="00AC6502"/>
    <w:rsid w:val="00AD0BAD"/>
    <w:rsid w:val="00AD2160"/>
    <w:rsid w:val="00AD5DA7"/>
    <w:rsid w:val="00B01D48"/>
    <w:rsid w:val="00B311DE"/>
    <w:rsid w:val="00B34839"/>
    <w:rsid w:val="00B52854"/>
    <w:rsid w:val="00B56EA2"/>
    <w:rsid w:val="00B614DB"/>
    <w:rsid w:val="00B819CF"/>
    <w:rsid w:val="00B849C9"/>
    <w:rsid w:val="00B8523C"/>
    <w:rsid w:val="00B85C0F"/>
    <w:rsid w:val="00B96BE3"/>
    <w:rsid w:val="00BF35F2"/>
    <w:rsid w:val="00C11368"/>
    <w:rsid w:val="00C27FFB"/>
    <w:rsid w:val="00C376B8"/>
    <w:rsid w:val="00C45953"/>
    <w:rsid w:val="00C74042"/>
    <w:rsid w:val="00C7623C"/>
    <w:rsid w:val="00C916CA"/>
    <w:rsid w:val="00C94252"/>
    <w:rsid w:val="00CD755E"/>
    <w:rsid w:val="00CF4B0D"/>
    <w:rsid w:val="00D02E62"/>
    <w:rsid w:val="00D05F4A"/>
    <w:rsid w:val="00D15C28"/>
    <w:rsid w:val="00D23179"/>
    <w:rsid w:val="00D328CA"/>
    <w:rsid w:val="00D40B65"/>
    <w:rsid w:val="00D523EF"/>
    <w:rsid w:val="00D53132"/>
    <w:rsid w:val="00D56346"/>
    <w:rsid w:val="00D669AC"/>
    <w:rsid w:val="00D87328"/>
    <w:rsid w:val="00D93FB1"/>
    <w:rsid w:val="00DA467F"/>
    <w:rsid w:val="00DC1186"/>
    <w:rsid w:val="00DD6C45"/>
    <w:rsid w:val="00DE1C65"/>
    <w:rsid w:val="00E1749D"/>
    <w:rsid w:val="00E248B9"/>
    <w:rsid w:val="00E24F67"/>
    <w:rsid w:val="00E2771B"/>
    <w:rsid w:val="00E33949"/>
    <w:rsid w:val="00E47FAE"/>
    <w:rsid w:val="00E63B54"/>
    <w:rsid w:val="00E63FD0"/>
    <w:rsid w:val="00E903C4"/>
    <w:rsid w:val="00EB173B"/>
    <w:rsid w:val="00EC37E8"/>
    <w:rsid w:val="00ED609C"/>
    <w:rsid w:val="00F33855"/>
    <w:rsid w:val="00F437E2"/>
    <w:rsid w:val="00F548A7"/>
    <w:rsid w:val="00F76010"/>
    <w:rsid w:val="00F935DB"/>
    <w:rsid w:val="00F93FD5"/>
    <w:rsid w:val="00F97CDE"/>
    <w:rsid w:val="00FA55D3"/>
    <w:rsid w:val="00FA68E3"/>
    <w:rsid w:val="00FE6EB4"/>
    <w:rsid w:val="00FF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28"/>
  </w:style>
  <w:style w:type="paragraph" w:styleId="1">
    <w:name w:val="heading 1"/>
    <w:basedOn w:val="a"/>
    <w:next w:val="a"/>
    <w:link w:val="10"/>
    <w:uiPriority w:val="9"/>
    <w:qFormat/>
    <w:rsid w:val="0015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1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1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F1"/>
    <w:pPr>
      <w:ind w:left="720"/>
      <w:contextualSpacing/>
    </w:pPr>
  </w:style>
  <w:style w:type="paragraph" w:customStyle="1" w:styleId="ConsPlusCell">
    <w:name w:val="ConsPlusCell"/>
    <w:uiPriority w:val="99"/>
    <w:rsid w:val="00665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1512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1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1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C74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3A6E-1887-46B0-B66C-8E74DE6B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29</cp:revision>
  <cp:lastPrinted>2022-12-01T05:40:00Z</cp:lastPrinted>
  <dcterms:created xsi:type="dcterms:W3CDTF">2022-05-17T07:12:00Z</dcterms:created>
  <dcterms:modified xsi:type="dcterms:W3CDTF">2022-12-01T05:40:00Z</dcterms:modified>
</cp:coreProperties>
</file>