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09" w:type="dxa"/>
        <w:tblInd w:w="-869" w:type="dxa"/>
        <w:tblLook w:val="0000" w:firstRow="0" w:lastRow="0" w:firstColumn="0" w:lastColumn="0" w:noHBand="0" w:noVBand="0"/>
      </w:tblPr>
      <w:tblGrid>
        <w:gridCol w:w="5547"/>
        <w:gridCol w:w="5670"/>
        <w:gridCol w:w="5792"/>
      </w:tblGrid>
      <w:tr w:rsidR="00E04645" w:rsidTr="003C2710">
        <w:trPr>
          <w:trHeight w:val="3817"/>
        </w:trPr>
        <w:tc>
          <w:tcPr>
            <w:tcW w:w="5547" w:type="dxa"/>
            <w:vAlign w:val="center"/>
          </w:tcPr>
          <w:p w:rsidR="00C16B75" w:rsidRDefault="002014E0" w:rsidP="005F223D">
            <w:pPr>
              <w:ind w:left="864"/>
            </w:pPr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328930</wp:posOffset>
                      </wp:positionV>
                      <wp:extent cx="2894965" cy="6541770"/>
                      <wp:effectExtent l="6985" t="14605" r="12700" b="25400"/>
                      <wp:wrapNone/>
                      <wp:docPr id="1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94965" cy="65417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algn="in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D0A2D" w:rsidRPr="008534FC" w:rsidRDefault="00BD0A2D" w:rsidP="00BD0A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</w:pPr>
                                  <w:r w:rsidRPr="008534FC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  <w:t xml:space="preserve">Компетенция органов государственной власти </w:t>
                                  </w:r>
                                  <w:r w:rsidRPr="008534FC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  <w:br/>
                                    <w:t xml:space="preserve">и местного самоуправления </w:t>
                                  </w:r>
                                  <w:r w:rsidRPr="008534FC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  <w:br/>
                                  </w:r>
                                  <w:r w:rsidR="008534FC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  <w:t xml:space="preserve">в сфере защиты </w:t>
                                  </w:r>
                                  <w:r w:rsidRPr="008534FC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  <w:t xml:space="preserve">прав граждан </w:t>
                                  </w:r>
                                  <w:r w:rsidRPr="008534FC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  <w:br/>
                                    <w:t>с ограниченными возможностями здоровья:</w:t>
                                  </w:r>
                                </w:p>
                                <w:p w:rsidR="00BD0A2D" w:rsidRDefault="00BD0A2D" w:rsidP="00BD0A2D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color w:val="2E74B5" w:themeColor="accent5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D0A2D" w:rsidRPr="00BD0A2D" w:rsidRDefault="00BD0A2D" w:rsidP="00BD0A2D">
                                  <w:pPr>
                                    <w:pStyle w:val="af6"/>
                                    <w:numPr>
                                      <w:ilvl w:val="0"/>
                                      <w:numId w:val="5"/>
                                    </w:numPr>
                                    <w:ind w:left="0" w:firstLine="360"/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BD0A2D"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>Департамент здравоохранения Вологодской области (по вопросу необеспечения либо несвоевременого обеспечения лекарствами, медицинскими изделиями);</w:t>
                                  </w:r>
                                </w:p>
                                <w:p w:rsidR="00BD0A2D" w:rsidRDefault="00BD0A2D" w:rsidP="00BD0A2D">
                                  <w:pPr>
                                    <w:pStyle w:val="af6"/>
                                    <w:numPr>
                                      <w:ilvl w:val="0"/>
                                      <w:numId w:val="5"/>
                                    </w:numPr>
                                    <w:ind w:left="0" w:firstLine="360"/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BD0A2D"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ГУ – Отделение Пенсионного фонда Российской Федерации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BD0A2D"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>(по вопросу невыплаты пенсии);</w:t>
                                  </w:r>
                                </w:p>
                                <w:p w:rsidR="00BD0A2D" w:rsidRPr="00BD0A2D" w:rsidRDefault="00BD0A2D" w:rsidP="00BD0A2D">
                                  <w:pPr>
                                    <w:pStyle w:val="af6"/>
                                    <w:numPr>
                                      <w:ilvl w:val="0"/>
                                      <w:numId w:val="5"/>
                                    </w:numPr>
                                    <w:ind w:left="0" w:firstLine="360"/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Государственная жилищная инспекция Вологодской области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br/>
                                    <w:t>(по вопросу некачественного предоставления коммунальных услуг);</w:t>
                                  </w:r>
                                </w:p>
                                <w:p w:rsidR="00BD0A2D" w:rsidRPr="00BD0A2D" w:rsidRDefault="00BD0A2D" w:rsidP="00BD0A2D">
                                  <w:pPr>
                                    <w:pStyle w:val="af6"/>
                                    <w:numPr>
                                      <w:ilvl w:val="0"/>
                                      <w:numId w:val="5"/>
                                    </w:numPr>
                                    <w:ind w:left="0" w:firstLine="360"/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BD0A2D"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>Органы местного самоуправления (по вопросу предоставления жилых помещений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по договору социального найма</w:t>
                                  </w:r>
                                  <w:r w:rsidRPr="00BD0A2D"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8534FC">
                                    <w:rPr>
                                      <w:rFonts w:ascii="Times New Roman" w:hAnsi="Times New Roman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26.8pt;margin-top:25.9pt;width:227.95pt;height:5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" fillcolor="white [3201]" strokecolor="#9cc2e5 [1944]" strokeweight="1pt" insetpen="t">
                      <v:fill color2="#bdd6ee [1304]" focus="100%" type="gradient"/>
                      <v:shadow on="t" color="#1f4d78 [1608]" opacity=".5" offset="1pt"/>
                      <o:lock v:ext="edit" shapetype="t"/>
                      <v:textbox inset="2.85pt,2.85pt,2.85pt,2.85pt">
                        <w:txbxContent>
                          <w:p w:rsidR="00BD0A2D" w:rsidRPr="008534FC" w:rsidRDefault="00BD0A2D" w:rsidP="00BD0A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2E74B5" w:themeColor="accent5" w:themeShade="BF"/>
                                <w:sz w:val="34"/>
                                <w:szCs w:val="34"/>
                              </w:rPr>
                            </w:pPr>
                            <w:r w:rsidRPr="008534FC">
                              <w:rPr>
                                <w:rFonts w:ascii="Times New Roman" w:hAnsi="Times New Roman"/>
                                <w:b/>
                                <w:noProof/>
                                <w:color w:val="2E74B5" w:themeColor="accent5" w:themeShade="BF"/>
                                <w:sz w:val="34"/>
                                <w:szCs w:val="34"/>
                              </w:rPr>
                              <w:t xml:space="preserve">Компетенция органов государственной власти </w:t>
                            </w:r>
                            <w:r w:rsidRPr="008534FC">
                              <w:rPr>
                                <w:rFonts w:ascii="Times New Roman" w:hAnsi="Times New Roman"/>
                                <w:b/>
                                <w:noProof/>
                                <w:color w:val="2E74B5" w:themeColor="accent5" w:themeShade="BF"/>
                                <w:sz w:val="34"/>
                                <w:szCs w:val="34"/>
                              </w:rPr>
                              <w:br/>
                              <w:t xml:space="preserve">и местного самоуправления </w:t>
                            </w:r>
                            <w:r w:rsidRPr="008534FC">
                              <w:rPr>
                                <w:rFonts w:ascii="Times New Roman" w:hAnsi="Times New Roman"/>
                                <w:b/>
                                <w:noProof/>
                                <w:color w:val="2E74B5" w:themeColor="accent5" w:themeShade="BF"/>
                                <w:sz w:val="34"/>
                                <w:szCs w:val="34"/>
                              </w:rPr>
                              <w:br/>
                            </w:r>
                            <w:r w:rsidR="008534FC">
                              <w:rPr>
                                <w:rFonts w:ascii="Times New Roman" w:hAnsi="Times New Roman"/>
                                <w:b/>
                                <w:noProof/>
                                <w:color w:val="2E74B5" w:themeColor="accent5" w:themeShade="BF"/>
                                <w:sz w:val="34"/>
                                <w:szCs w:val="34"/>
                              </w:rPr>
                              <w:t xml:space="preserve">в сфере защиты </w:t>
                            </w:r>
                            <w:r w:rsidRPr="008534FC">
                              <w:rPr>
                                <w:rFonts w:ascii="Times New Roman" w:hAnsi="Times New Roman"/>
                                <w:b/>
                                <w:noProof/>
                                <w:color w:val="2E74B5" w:themeColor="accent5" w:themeShade="BF"/>
                                <w:sz w:val="34"/>
                                <w:szCs w:val="34"/>
                              </w:rPr>
                              <w:t xml:space="preserve">прав граждан </w:t>
                            </w:r>
                            <w:r w:rsidRPr="008534FC">
                              <w:rPr>
                                <w:rFonts w:ascii="Times New Roman" w:hAnsi="Times New Roman"/>
                                <w:b/>
                                <w:noProof/>
                                <w:color w:val="2E74B5" w:themeColor="accent5" w:themeShade="BF"/>
                                <w:sz w:val="34"/>
                                <w:szCs w:val="34"/>
                              </w:rPr>
                              <w:br/>
                              <w:t>с ограниченными возможностями здоровья:</w:t>
                            </w:r>
                          </w:p>
                          <w:p w:rsidR="00BD0A2D" w:rsidRDefault="00BD0A2D" w:rsidP="00BD0A2D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BD0A2D" w:rsidRPr="00BD0A2D" w:rsidRDefault="00BD0A2D" w:rsidP="00BD0A2D">
                            <w:pPr>
                              <w:pStyle w:val="af6"/>
                              <w:numPr>
                                <w:ilvl w:val="0"/>
                                <w:numId w:val="5"/>
                              </w:numPr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D0A2D"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Департамент здравоохранения Вологодской области (по вопросу необеспечения либо несвоевременого обеспечения лекарствами, медицинскими изделиями);</w:t>
                            </w:r>
                          </w:p>
                          <w:p w:rsidR="00BD0A2D" w:rsidRDefault="00BD0A2D" w:rsidP="00BD0A2D">
                            <w:pPr>
                              <w:pStyle w:val="af6"/>
                              <w:numPr>
                                <w:ilvl w:val="0"/>
                                <w:numId w:val="5"/>
                              </w:numPr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D0A2D"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ГУ – Отделение Пенсионного фонда Российской Федерации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Pr="00BD0A2D"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(по вопросу невыплаты пенсии);</w:t>
                            </w:r>
                          </w:p>
                          <w:p w:rsidR="00BD0A2D" w:rsidRPr="00BD0A2D" w:rsidRDefault="00BD0A2D" w:rsidP="00BD0A2D">
                            <w:pPr>
                              <w:pStyle w:val="af6"/>
                              <w:numPr>
                                <w:ilvl w:val="0"/>
                                <w:numId w:val="5"/>
                              </w:numPr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Государственная жилищная инспекция Вологодской области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br/>
                              <w:t>(по вопросу некачественного предоставления коммунальных услуг);</w:t>
                            </w:r>
                          </w:p>
                          <w:p w:rsidR="00BD0A2D" w:rsidRPr="00BD0A2D" w:rsidRDefault="00BD0A2D" w:rsidP="00BD0A2D">
                            <w:pPr>
                              <w:pStyle w:val="af6"/>
                              <w:numPr>
                                <w:ilvl w:val="0"/>
                                <w:numId w:val="5"/>
                              </w:numPr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D0A2D"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Органы местного самоуправления (по вопросу предоставления жилых помещений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 по договору социального найма</w:t>
                            </w:r>
                            <w:r w:rsidRPr="00BD0A2D"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)</w:t>
                            </w:r>
                            <w:r w:rsidR="008534FC"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43785" cy="1030605"/>
                      <wp:effectExtent l="0" t="0" r="0" b="0"/>
                      <wp:docPr id="12" name="Надпись 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43785" cy="1030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23D" w:rsidRPr="009F68EC" w:rsidRDefault="005F223D" w:rsidP="00060468">
                                  <w:pPr>
                                    <w:pStyle w:val="af7"/>
                                    <w:rPr>
                                      <w:rStyle w:val="ad"/>
                                      <w:noProof/>
                                    </w:rPr>
                                  </w:pPr>
                                </w:p>
                                <w:p w:rsidR="005F223D" w:rsidRPr="00716E09" w:rsidRDefault="005F223D" w:rsidP="00060468">
                                  <w:pPr>
                                    <w:pStyle w:val="af7"/>
                                    <w:rPr>
                                      <w:rStyle w:val="ad"/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45" o:spid="_x0000_s1027" type="#_x0000_t202" style="width:184.55pt;height:8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" filled="f" fillcolor="#cc9" stroked="f" strokeweight="0" insetpen="t">
                      <o:lock v:ext="edit" shapetype="t"/>
                      <v:textbox inset="2.85pt,2.85pt,2.85pt,2.85pt">
                        <w:txbxContent>
                          <w:p w:rsidR="005F223D" w:rsidRPr="009F68EC" w:rsidRDefault="005F223D" w:rsidP="00060468">
                            <w:pPr>
                              <w:pStyle w:val="af7"/>
                              <w:rPr>
                                <w:rStyle w:val="ad"/>
                                <w:noProof/>
                              </w:rPr>
                            </w:pPr>
                          </w:p>
                          <w:p w:rsidR="005F223D" w:rsidRPr="00716E09" w:rsidRDefault="005F223D" w:rsidP="00060468">
                            <w:pPr>
                              <w:pStyle w:val="af7"/>
                              <w:rPr>
                                <w:rStyle w:val="ad"/>
                                <w:noProof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0" w:type="dxa"/>
            <w:vAlign w:val="center"/>
          </w:tcPr>
          <w:p w:rsidR="007C3695" w:rsidRDefault="00117FC2" w:rsidP="00F674E7">
            <w:pPr>
              <w:jc w:val="center"/>
            </w:pPr>
            <w:r w:rsidRPr="00117FC2"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1535430</wp:posOffset>
                  </wp:positionV>
                  <wp:extent cx="3228975" cy="2419350"/>
                  <wp:effectExtent l="19050" t="0" r="9525" b="0"/>
                  <wp:wrapNone/>
                  <wp:docPr id="8" name="Рисунок 1" descr="vybrayv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ybrayvay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C16B75" w:rsidRDefault="00311A60" w:rsidP="00E941D3">
            <w:pPr>
              <w:pStyle w:val="1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1016000</wp:posOffset>
                  </wp:positionV>
                  <wp:extent cx="1390650" cy="1343025"/>
                  <wp:effectExtent l="19050" t="0" r="0" b="0"/>
                  <wp:wrapNone/>
                  <wp:docPr id="3" name="Рисунок 2" descr="img_A4HE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4HEE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14E0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ge">
                        <wp:posOffset>-948690</wp:posOffset>
                      </wp:positionV>
                      <wp:extent cx="2921000" cy="2373630"/>
                      <wp:effectExtent l="0" t="0" r="0" b="7620"/>
                      <wp:wrapNone/>
                      <wp:docPr id="53" name="Группа 53" descr="цветные графические полосы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0" cy="2373630"/>
                                <a:chOff x="0" y="0"/>
                                <a:chExt cx="2989375" cy="2303813"/>
                              </a:xfrm>
                            </wpg:grpSpPr>
                            <wps:wsp>
                              <wps:cNvPr id="45" name="Параллелограмм 45"/>
                              <wps:cNvSpPr/>
                              <wps:spPr>
                                <a:xfrm>
                                  <a:off x="629392" y="0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Параллелограмм 45"/>
                              <wps:cNvSpPr/>
                              <wps:spPr>
                                <a:xfrm>
                                  <a:off x="0" y="296883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араллелограмм 45"/>
                              <wps:cNvSpPr/>
                              <wps:spPr>
                                <a:xfrm>
                                  <a:off x="1021278" y="1092530"/>
                                  <a:ext cx="931805" cy="121128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араллелограмм 45"/>
                              <wps:cNvSpPr/>
                              <wps:spPr>
                                <a:xfrm>
                                  <a:off x="2054431" y="391886"/>
                                  <a:ext cx="688340" cy="895350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Параллелограмм 45"/>
                              <wps:cNvSpPr/>
                              <wps:spPr>
                                <a:xfrm>
                                  <a:off x="2244436" y="973777"/>
                                  <a:ext cx="439387" cy="571527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Параллелограмм 45"/>
                              <wps:cNvSpPr/>
                              <wps:spPr>
                                <a:xfrm>
                                  <a:off x="2743200" y="973777"/>
                                  <a:ext cx="246175" cy="32063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3" o:spid="_x0000_s1026" alt="цветные графические полосы" style="position:absolute;margin-left:61.8pt;margin-top:-74.7pt;width:230pt;height:186.9pt;z-index:-251654144;mso-position-vertical-relative:page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">
                      <v:shape id="Параллелограмм 45" o:spid="_x0000_s1027" style="position:absolute;left:6293;width:11875;height:1543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UF8IA&#10;AADbAAAADwAAAGRycy9kb3ducmV2LnhtbESP0YrCMBRE3wX/IVzBN5taV1m6RlFREVxYdP2AS3O3&#10;LTY3tYna/XsjCD4OM3OGmc5bU4kbNa60rGAYxSCIM6tLzhWcfjeDTxDOI2usLJOCf3Iwn3U7U0y1&#10;vfOBbkefiwBhl6KCwvs6ldJlBRl0ka2Jg/dnG4M+yCaXusF7gJtKJnE8kQZLDgsF1rQqKDsfr0aB&#10;TMbf/jRaL7fJzz5b8UUvrdZK9Xvt4guEp9a/w6/2Tiv4GMPzS/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tQXwgAAANsAAAAPAAAAAAAAAAAAAAAAAJgCAABkcnMvZG93&#10;bnJldi54bWxQSwUGAAAAAAQABAD1AAAAhwMAAAAA&#10;" path="m,1958975l525304,r982393,l1017953,1958975,,1958975xe" fillcolor="#44546a [3215]" stroked="f" strokeweight="1pt"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Параллелограмм 45" o:spid="_x0000_s1028" style="position:absolute;top:2968;width:11874;height:1543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GXcMA&#10;AADbAAAADwAAAGRycy9kb3ducmV2LnhtbESPT4vCMBTE78J+h/AWvMiaKupq1yiy4OLV+uf8aJ5t&#10;2eSlNNla/fQbQfA4zMxvmOW6s0a01PjKsYLRMAFBnDtdcaHgeNh+zEH4gKzROCYFN/KwXr31lphq&#10;d+U9tVkoRISwT1FBGUKdSunzkiz6oauJo3dxjcUQZVNI3eA1wq2R4ySZSYsVx4USa/ouKf/N/qyC&#10;wX0z8+H2M+3aZJGZ08Scj9ORUv33bvMFIlAXXuFne6cVTD7h8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GXcMAAADbAAAADwAAAAAAAAAAAAAAAACYAgAAZHJzL2Rv&#10;d25yZXYueG1sUEsFBgAAAAAEAAQA9QAAAIgDAAAAAA==&#10;" path="m,1958975l525304,r982393,l1017953,1958975,,1958975xe" fillcolor="#4472c4 [3204]" stroked="f" strokeweight="1pt"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Параллелограмм 45" o:spid="_x0000_s1029" style="position:absolute;left:10212;top:10925;width:9318;height:12113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EicMA&#10;AADbAAAADwAAAGRycy9kb3ducmV2LnhtbERPy2oCMRTdF/oP4QrdFM1UxOpolNJSKKKL+gJ3l+Q6&#10;GTq5GSbpOPr1ZlHo8nDe82XnKtFSE0rPCl4GGQhi7U3JhYL97rM/AREissHKMym4UoDl4vFhjrnx&#10;F/6mdhsLkUI45KjAxljnUgZtyWEY+Jo4cWffOIwJNoU0DV5SuKvkMMvG0mHJqcFiTe+W9M/21ykY&#10;t/pYTl+fh/Z42Fz16rS+fbi1Uk+97m0GIlIX/8V/7i+jYJTGpi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iEicMAAADbAAAADwAAAAAAAAAAAAAAAACYAgAAZHJzL2Rv&#10;d25yZXYueG1sUEsFBgAAAAAEAAQA9QAAAIgDAAAAAA==&#10;" path="m,1958975l525304,r982393,l1017953,1958975,,1958975xe" fillcolor="#4472c4 [3204]" stroked="f" strokeweight="1pt">
                        <v:fill opacity="26214f"/>
                        <v:stroke joinstyle="miter"/>
                        <v:path arrowok="t" o:connecttype="custom" o:connectlocs="0,1211283;324655,0;931805,0;629128,1211283;0,1211283" o:connectangles="0,0,0,0,0"/>
                      </v:shape>
                      <v:shape id="Параллелограмм 45" o:spid="_x0000_s1030" style="position:absolute;left:20544;top:3918;width:6883;height:8954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OY8EA&#10;AADbAAAADwAAAGRycy9kb3ducmV2LnhtbERPPWvDMBDdC/kP4gLdGrl2Wopj2YSUQIcMqdPQ9bAu&#10;tqh1MpYaO/8+GgodH++7qGbbiyuN3jhW8LxKQBA3ThtuFXyd9k9vIHxA1tg7JgU38lCVi4cCc+0m&#10;/qRrHVoRQ9jnqKALYcil9E1HFv3KDcSRu7jRYohwbKUecYrhtpdpkrxKi4ZjQ4cD7TpqfupfqyCz&#10;ltcmOx78d/q+T2pzlnw8K/W4nLcbEIHm8C/+c39oBS9xffwSf4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4jmPBAAAA2wAAAA8AAAAAAAAAAAAAAAAAmAIAAGRycy9kb3du&#10;cmV2LnhtbFBLBQYAAAAABAAEAPUAAACGAwAAAAA=&#10;" path="m,1958975l525304,r982393,l1017953,1958975,,1958975xe" fillcolor="#ffc000 [3207]" stroked="f" strokeweight="1pt">
                        <v:stroke joinstyle="miter"/>
                        <v:path arrowok="t" o:connecttype="custom" o:connectlocs="0,895350;239828,0;688340,0;464747,895350;0,895350" o:connectangles="0,0,0,0,0"/>
                      </v:shape>
                      <v:shape id="Параллелограмм 45" o:spid="_x0000_s1031" style="position:absolute;left:22444;top:9737;width:4394;height:571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+LMEA&#10;AADbAAAADwAAAGRycy9kb3ducmV2LnhtbESPQYvCMBSE7wv7H8Jb8LamFbqs1SjLgih42ip4fSTP&#10;tti8lCTa+u+NsOBxmJlvmOV6tJ24kQ+tYwX5NANBrJ1puVZwPGw+v0GEiGywc0wK7hRgvXp/W2Jp&#10;3MB/dKtiLRKEQ4kKmhj7UsqgG7IYpq4nTt7ZeYsxSV9L43FIcNvJWZZ9SYstp4UGe/ptSF+qq1VQ&#10;FVpTnG+HYp5n9+G4OY1+f1Jq8jH+LEBEGuMr/N/eGQVFDs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vizBAAAA2wAAAA8AAAAAAAAAAAAAAAAAmAIAAGRycy9kb3du&#10;cmV2LnhtbFBLBQYAAAAABAAEAPUAAACGAwAAAAA=&#10;" path="m,1958975l525304,r982393,l1017953,1958975,,1958975xe" fillcolor="#a5a5a5 [3206]" stroked="f" strokeweight="1pt">
                        <v:fill opacity="46003f"/>
                        <v:stroke joinstyle="miter"/>
                        <v:path arrowok="t" o:connecttype="custom" o:connectlocs="0,571527;153089,0;439387,0;296661,571527;0,571527" o:connectangles="0,0,0,0,0"/>
                      </v:shape>
                      <v:shape id="Параллелограмм 45" o:spid="_x0000_s1032" style="position:absolute;left:27432;top:9737;width:2461;height:320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FjscA&#10;AADbAAAADwAAAGRycy9kb3ducmV2LnhtbESPT2sCMRTE7wW/Q3hCbzVbsSKrUYqiCD20/mPx9ti8&#10;bpZuXtZNqms/vREKHoeZ+Q0zmbW2EmdqfOlYwWsvAUGcO11yoWC/W76MQPiArLFyTAqu5GE27TxN&#10;MNXuwhs6b0MhIoR9igpMCHUqpc8NWfQ9VxNH79s1FkOUTSF1g5cIt5XsJ8lQWiw5LhisaW4o/9n+&#10;WgXZKdt/fgy/Tua4WC8H2d/qujislHrutu9jEIHa8Aj/t9dawVsf7l/iD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HxY7HAAAA2wAAAA8AAAAAAAAAAAAAAAAAmAIAAGRy&#10;cy9kb3ducmV2LnhtbFBLBQYAAAAABAAEAPUAAACMAwAAAAA=&#10;" path="m,1958975l525304,r982393,l1017953,1958975,,1958975xe" fillcolor="#4472c4 [3204]" stroked="f" strokeweight="1pt">
                        <v:fill opacity="46003f"/>
                        <v:stroke joinstyle="miter"/>
                        <v:path arrowok="t" o:connecttype="custom" o:connectlocs="0,320633;85771,0;246175,0;166210,320633;0,320633" o:connectangles="0,0,0,0,0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E941D3" w:rsidTr="003C2710">
        <w:trPr>
          <w:trHeight w:val="6112"/>
        </w:trPr>
        <w:tc>
          <w:tcPr>
            <w:tcW w:w="5547" w:type="dxa"/>
            <w:vAlign w:val="center"/>
          </w:tcPr>
          <w:p w:rsidR="00E941D3" w:rsidRDefault="002014E0" w:rsidP="00E941D3">
            <w:pPr>
              <w:ind w:left="864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2287905</wp:posOffset>
                      </wp:positionH>
                      <wp:positionV relativeFrom="page">
                        <wp:posOffset>2006600</wp:posOffset>
                      </wp:positionV>
                      <wp:extent cx="4505325" cy="3662045"/>
                      <wp:effectExtent l="0" t="0" r="9525" b="0"/>
                      <wp:wrapNone/>
                      <wp:docPr id="54" name="Группа 54" descr="цветные графические полосы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05325" cy="3662045"/>
                                <a:chOff x="0" y="0"/>
                                <a:chExt cx="2989375" cy="2303813"/>
                              </a:xfrm>
                            </wpg:grpSpPr>
                            <wps:wsp>
                              <wps:cNvPr id="55" name="Параллелограмм 45"/>
                              <wps:cNvSpPr/>
                              <wps:spPr>
                                <a:xfrm>
                                  <a:off x="629392" y="0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Параллелограмм 45"/>
                              <wps:cNvSpPr/>
                              <wps:spPr>
                                <a:xfrm>
                                  <a:off x="0" y="296883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Параллелограмм 45"/>
                              <wps:cNvSpPr/>
                              <wps:spPr>
                                <a:xfrm>
                                  <a:off x="1021278" y="1092530"/>
                                  <a:ext cx="931805" cy="121128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Параллелограмм 45"/>
                              <wps:cNvSpPr/>
                              <wps:spPr>
                                <a:xfrm>
                                  <a:off x="2054431" y="391886"/>
                                  <a:ext cx="688340" cy="895350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араллелограмм 45"/>
                              <wps:cNvSpPr/>
                              <wps:spPr>
                                <a:xfrm>
                                  <a:off x="2244436" y="973777"/>
                                  <a:ext cx="439387" cy="571527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араллелограмм 45"/>
                              <wps:cNvSpPr/>
                              <wps:spPr>
                                <a:xfrm>
                                  <a:off x="2743200" y="973777"/>
                                  <a:ext cx="246175" cy="32063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4" o:spid="_x0000_s1026" alt="цветные графические полосы" style="position:absolute;margin-left:180.15pt;margin-top:158pt;width:354.75pt;height:288.35pt;z-index:-251642880;mso-position-vertical-relative:page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">
                      <v:shape id="Параллелограмм 45" o:spid="_x0000_s1027" style="position:absolute;left:6293;width:11875;height:1543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CysMA&#10;AADbAAAADwAAAGRycy9kb3ducmV2LnhtbESP0WrCQBRE3wX/YbmCb2bTSKSkrlKDLUILUpsPuGSv&#10;STB7N2a3Mf17t1DwcZiZM8x6O5pWDNS7xrKCpygGQVxa3XCloPh+WzyDcB5ZY2uZFPySg+1mOllj&#10;pu2Nv2g4+UoECLsMFdTed5mUrqzJoItsRxy8s+0N+iD7SuoebwFuWpnE8UoabDgs1NhRXlN5Of0Y&#10;BTJJP32x3O/ek+NHmfNV76zWSs1n4+sLCE+jf4T/2wetIE3h7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9CysMAAADbAAAADwAAAAAAAAAAAAAAAACYAgAAZHJzL2Rv&#10;d25yZXYueG1sUEsFBgAAAAAEAAQA9QAAAIgDAAAAAA==&#10;" path="m,1958975l525304,r982393,l1017953,1958975,,1958975xe" fillcolor="#44546a [3215]" stroked="f" strokeweight="1pt"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Параллелограмм 45" o:spid="_x0000_s1028" style="position:absolute;top:2968;width:11874;height:1543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KOA8QA&#10;AADbAAAADwAAAGRycy9kb3ducmV2LnhtbESPwWrDMBBE74H+g9hCb7HcQh3jRglOoVDIpY5Nzhtr&#10;Y5tYKyOpifv3UaHQ4zAzb5j1djajuJLzg2UFz0kKgri1euBOQVN/LHMQPiBrHC2Tgh/ysN08LNZY&#10;aHvjiq6H0IkIYV+ggj6EqZDStz0Z9ImdiKN3ts5giNJ1Uju8RbgZ5UuaZtLgwHGhx4nee2ovh2+j&#10;ID+tdrX7avBSz+cdro5l1e1LpZ4e5/INRKA5/If/2p9awWsG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jgPEAAAA2wAAAA8AAAAAAAAAAAAAAAAAmAIAAGRycy9k&#10;b3ducmV2LnhtbFBLBQYAAAAABAAEAPUAAACJAwAAAAA=&#10;" path="m,1958975l525304,r982393,l1017953,1958975,,1958975xe" fillcolor="#4472c4 [3204]" stroked="f" strokeweight="1pt">
                        <v:fill opacity="13107f"/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Параллелограмм 45" o:spid="_x0000_s1029" style="position:absolute;left:10212;top:10925;width:9318;height:12113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GJscA&#10;AADbAAAADwAAAGRycy9kb3ducmV2LnhtbESPQUsDMRSE70L/Q3iCF2mzFmztdrNFFEGkPVjbQm+P&#10;5LlZunlZNnG79dcbQfA4zMw3TLEaXCN66kLtWcHdJANBrL2puVKw+3gZP4AIEdlg45kUXCjAqhxd&#10;FZgbf+Z36rexEgnCIUcFNsY2lzJoSw7DxLfEyfv0ncOYZFdJ0+E5wV0jp1k2kw5rTgsWW3qypE/b&#10;L6dg1utDvZjfTu1hv7not+P6+9mtlbq5Hh6XICIN8T/81341Cu7n8Psl/QB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ehibHAAAA2wAAAA8AAAAAAAAAAAAAAAAAmAIAAGRy&#10;cy9kb3ducmV2LnhtbFBLBQYAAAAABAAEAPUAAACMAwAAAAA=&#10;" path="m,1958975l525304,r982393,l1017953,1958975,,1958975xe" fillcolor="#4472c4 [3204]" stroked="f" strokeweight="1pt">
                        <v:fill opacity="26214f"/>
                        <v:stroke joinstyle="miter"/>
                        <v:path arrowok="t" o:connecttype="custom" o:connectlocs="0,1211283;324655,0;931805,0;629128,1211283;0,1211283" o:connectangles="0,0,0,0,0"/>
                      </v:shape>
                      <v:shape id="Параллелограмм 45" o:spid="_x0000_s1030" style="position:absolute;left:20544;top:3918;width:6883;height:8954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CZcEA&#10;AADbAAAADwAAAGRycy9kb3ducmV2LnhtbERPPWvDMBDdC/kP4gLdGrl2Wopj2YSUQIcMqdPQ9bAu&#10;tqh1MpYaO/8+GgodH++7qGbbiyuN3jhW8LxKQBA3ThtuFXyd9k9vIHxA1tg7JgU38lCVi4cCc+0m&#10;/qRrHVoRQ9jnqKALYcil9E1HFv3KDcSRu7jRYohwbKUecYrhtpdpkrxKi4ZjQ4cD7TpqfupfqyCz&#10;ltcmOx78d/q+T2pzlnw8K/W4nLcbEIHm8C/+c39oBS9xbPwSf4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OgmXBAAAA2wAAAA8AAAAAAAAAAAAAAAAAmAIAAGRycy9kb3du&#10;cmV2LnhtbFBLBQYAAAAABAAEAPUAAACGAwAAAAA=&#10;" path="m,1958975l525304,r982393,l1017953,1958975,,1958975xe" fillcolor="#ffc000 [3207]" stroked="f" strokeweight="1pt">
                        <v:stroke joinstyle="miter"/>
                        <v:path arrowok="t" o:connecttype="custom" o:connectlocs="0,895350;239828,0;688340,0;464747,895350;0,895350" o:connectangles="0,0,0,0,0"/>
                      </v:shape>
                      <v:shape id="Параллелограмм 45" o:spid="_x0000_s1031" style="position:absolute;left:22444;top:9737;width:4394;height:571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yKsEA&#10;AADbAAAADwAAAGRycy9kb3ducmV2LnhtbESPQYvCMBSE7wv7H8Jb8LamCl221SjLgih42ip4fSTP&#10;tti8lCTa+u+NsOBxmJlvmOV6tJ24kQ+tYwWzaQaCWDvTcq3geNh8foMIEdlg55gU3CnAevX+tsTS&#10;uIH/6FbFWiQIhxIVNDH2pZRBN2QxTF1PnLyz8xZjkr6WxuOQ4LaT8yz7khZbTgsN9vTbkL5UV6ug&#10;yrWmWGyHvJhl9+G4OY1+f1Jq8jH+LEBEGuMr/N/eGQV5Ac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sirBAAAA2wAAAA8AAAAAAAAAAAAAAAAAmAIAAGRycy9kb3du&#10;cmV2LnhtbFBLBQYAAAAABAAEAPUAAACGAwAAAAA=&#10;" path="m,1958975l525304,r982393,l1017953,1958975,,1958975xe" fillcolor="#a5a5a5 [3206]" stroked="f" strokeweight="1pt">
                        <v:fill opacity="46003f"/>
                        <v:stroke joinstyle="miter"/>
                        <v:path arrowok="t" o:connecttype="custom" o:connectlocs="0,571527;153089,0;439387,0;296661,571527;0,571527" o:connectangles="0,0,0,0,0"/>
                      </v:shape>
                      <v:shape id="Параллелограмм 45" o:spid="_x0000_s1032" style="position:absolute;left:27432;top:9737;width:2461;height:320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038MA&#10;AADbAAAADwAAAGRycy9kb3ducmV2LnhtbERPz2vCMBS+D/Y/hDfYbaaOUaQaRRRF8OB0SvH2aJ5N&#10;sXmpTaZ1f705CDt+fL9Hk87W4kqtrxwr6PcSEMSF0xWXCvY/i48BCB+QNdaOScGdPEzGry8jzLS7&#10;8Zauu1CKGMI+QwUmhCaT0heGLPqea4gjd3KtxRBhW0rd4i2G21p+JkkqLVYcGww2NDNUnHe/VkF+&#10;yfebdfp9Mcf5avGV/y3v88NSqfe3bjoEEagL/+Kne6UVpHF9/BJ/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U038MAAADbAAAADwAAAAAAAAAAAAAAAACYAgAAZHJzL2Rv&#10;d25yZXYueG1sUEsFBgAAAAAEAAQA9QAAAIgDAAAAAA==&#10;" path="m,1958975l525304,r982393,l1017953,1958975,,1958975xe" fillcolor="#4472c4 [3204]" stroked="f" strokeweight="1pt">
                        <v:fill opacity="46003f"/>
                        <v:stroke joinstyle="miter"/>
                        <v:path arrowok="t" o:connecttype="custom" o:connectlocs="0,320633;85771,0;246175,0;166210,320633;0,320633" o:connectangles="0,0,0,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670" w:type="dxa"/>
          </w:tcPr>
          <w:p w:rsidR="00E941D3" w:rsidRDefault="00E941D3" w:rsidP="00311A60">
            <w:pPr>
              <w:rPr>
                <w:noProof/>
              </w:rPr>
            </w:pPr>
          </w:p>
        </w:tc>
        <w:tc>
          <w:tcPr>
            <w:tcW w:w="5792" w:type="dxa"/>
          </w:tcPr>
          <w:p w:rsidR="00E941D3" w:rsidRPr="00C16B75" w:rsidRDefault="002014E0" w:rsidP="00E04645">
            <w:pPr>
              <w:pStyle w:val="1"/>
              <w:spacing w:after="24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282950" cy="1849755"/>
                      <wp:effectExtent l="0" t="0" r="3175" b="0"/>
                      <wp:docPr id="11" name="Надпись 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82950" cy="1849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99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41D3" w:rsidRPr="0073674C" w:rsidRDefault="0073674C" w:rsidP="007367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44"/>
                                      <w:szCs w:val="44"/>
                                    </w:rPr>
                                  </w:pPr>
                                  <w:r w:rsidRPr="0073674C">
                                    <w:rPr>
                                      <w:rFonts w:ascii="Times New Roman" w:hAnsi="Times New Roman" w:cs="Times New Roman"/>
                                      <w:noProof/>
                                      <w:sz w:val="44"/>
                                      <w:szCs w:val="44"/>
                                      <w:lang w:bidi="ru-RU"/>
                                    </w:rPr>
                                    <w:t xml:space="preserve">Льготы и гарантии, предусмотренные </w:t>
                                  </w:r>
                                  <w:r w:rsidR="00BD0A2D">
                                    <w:rPr>
                                      <w:rFonts w:ascii="Times New Roman" w:hAnsi="Times New Roman" w:cs="Times New Roman"/>
                                      <w:noProof/>
                                      <w:sz w:val="44"/>
                                      <w:szCs w:val="44"/>
                                      <w:lang w:bidi="ru-RU"/>
                                    </w:rPr>
                                    <w:br/>
                                  </w:r>
                                  <w:r w:rsidRPr="0073674C">
                                    <w:rPr>
                                      <w:rFonts w:ascii="Times New Roman" w:hAnsi="Times New Roman" w:cs="Times New Roman"/>
                                      <w:noProof/>
                                      <w:sz w:val="44"/>
                                      <w:szCs w:val="44"/>
                                      <w:lang w:bidi="ru-RU"/>
                                    </w:rPr>
                                    <w:t>для лиц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44"/>
                                      <w:szCs w:val="44"/>
                                      <w:lang w:bidi="ru-RU"/>
                                    </w:rPr>
                                    <w:t xml:space="preserve"> с ограниченными возможностями з</w:t>
                                  </w:r>
                                  <w:r w:rsidRPr="0073674C">
                                    <w:rPr>
                                      <w:rFonts w:ascii="Times New Roman" w:hAnsi="Times New Roman" w:cs="Times New Roman"/>
                                      <w:noProof/>
                                      <w:sz w:val="44"/>
                                      <w:szCs w:val="44"/>
                                      <w:lang w:bidi="ru-RU"/>
                                    </w:rPr>
                                    <w:t>доровья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43" o:spid="_x0000_s1028" type="#_x0000_t202" style="width:258.5pt;height:1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" filled="f" fillcolor="#c90" stroked="f" strokeweight="0" insetpen="t">
                      <o:lock v:ext="edit" shapetype="t"/>
                      <v:textbox inset="2.85pt,2.85pt,2.85pt,2.85pt">
                        <w:txbxContent>
                          <w:p w:rsidR="00E941D3" w:rsidRPr="0073674C" w:rsidRDefault="0073674C" w:rsidP="0073674C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</w:rPr>
                            </w:pPr>
                            <w:r w:rsidRPr="0073674C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bidi="ru-RU"/>
                              </w:rPr>
                              <w:t xml:space="preserve">Льготы и гарантии, предусмотренные </w:t>
                            </w:r>
                            <w:r w:rsidR="00BD0A2D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bidi="ru-RU"/>
                              </w:rPr>
                              <w:br/>
                            </w:r>
                            <w:r w:rsidRPr="0073674C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bidi="ru-RU"/>
                              </w:rPr>
                              <w:t>для лиц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bidi="ru-RU"/>
                              </w:rPr>
                              <w:t xml:space="preserve"> с ограниченными возможностями з</w:t>
                            </w:r>
                            <w:r w:rsidRPr="0073674C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bidi="ru-RU"/>
                              </w:rPr>
                              <w:t>доровья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38400" cy="247650"/>
                      <wp:effectExtent l="0" t="0" r="0" b="0"/>
                      <wp:docPr id="10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3840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41D3" w:rsidRPr="00060468" w:rsidRDefault="00E941D3" w:rsidP="00060468">
                                  <w:pPr>
                                    <w:pStyle w:val="af7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26" o:spid="_x0000_s1029" type="#_x0000_t202" style="width:192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" stroked="f" strokeweight="0" insetpen="t">
                      <v:shadow color="#ccc"/>
                      <o:lock v:ext="edit" shapetype="t"/>
                      <v:textbox style="mso-fit-shape-to-text:t" inset="2.85pt,2.85pt,2.85pt,2.85pt">
                        <w:txbxContent>
                          <w:p w:rsidR="00E941D3" w:rsidRPr="00060468" w:rsidRDefault="00E941D3" w:rsidP="00060468">
                            <w:pPr>
                              <w:pStyle w:val="af7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79650" cy="1423670"/>
                      <wp:effectExtent l="0" t="0" r="0" b="0"/>
                      <wp:docPr id="9" name="Надпись 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79650" cy="142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33B" w:rsidRDefault="00F4433B" w:rsidP="00E04645">
                                  <w:pPr>
                                    <w:pStyle w:val="2"/>
                                    <w:rPr>
                                      <w:rFonts w:ascii="Times New Roman" w:hAnsi="Times New Roman" w:cs="Times New Roman"/>
                                      <w:noProof/>
                                      <w:color w:val="A5A5A5" w:themeColor="accent3"/>
                                      <w:sz w:val="28"/>
                                      <w:szCs w:val="28"/>
                                      <w:lang w:bidi="ru-RU"/>
                                    </w:rPr>
                                  </w:pPr>
                                </w:p>
                                <w:p w:rsidR="00E941D3" w:rsidRPr="009F68EC" w:rsidRDefault="00716E09" w:rsidP="00E04645">
                                  <w:pPr>
                                    <w:pStyle w:val="2"/>
                                    <w:rPr>
                                      <w:rFonts w:ascii="Times New Roman" w:hAnsi="Times New Roman" w:cs="Times New Roman"/>
                                      <w:noProof/>
                                      <w:color w:val="A5A5A5" w:themeColor="accent3"/>
                                      <w:sz w:val="28"/>
                                      <w:szCs w:val="28"/>
                                    </w:rPr>
                                  </w:pPr>
                                  <w:r w:rsidRPr="009F68EC">
                                    <w:rPr>
                                      <w:rFonts w:ascii="Times New Roman" w:hAnsi="Times New Roman" w:cs="Times New Roman"/>
                                      <w:noProof/>
                                      <w:color w:val="A5A5A5" w:themeColor="accent3"/>
                                      <w:sz w:val="28"/>
                                      <w:szCs w:val="28"/>
                                      <w:lang w:bidi="ru-RU"/>
                                    </w:rPr>
                                    <w:t>(подготовлена прокуратурой Шекснинского района Вологодской области)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40" o:spid="_x0000_s1030" type="#_x0000_t202" style="width:179.5pt;height:1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" filled="f" stroked="f" strokeweight="0" insetpen="t">
                      <o:lock v:ext="edit" shapetype="t"/>
                      <v:textbox inset="2.85pt,2.85pt,2.85pt,2.85pt">
                        <w:txbxContent>
                          <w:p w:rsidR="00F4433B" w:rsidRDefault="00F4433B" w:rsidP="00E04645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noProof/>
                                <w:color w:val="A5A5A5" w:themeColor="accent3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:rsidR="00E941D3" w:rsidRPr="009F68EC" w:rsidRDefault="00716E09" w:rsidP="00E04645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noProof/>
                                <w:color w:val="A5A5A5" w:themeColor="accent3"/>
                                <w:sz w:val="28"/>
                                <w:szCs w:val="28"/>
                              </w:rPr>
                            </w:pPr>
                            <w:r w:rsidRPr="009F68EC">
                              <w:rPr>
                                <w:rFonts w:ascii="Times New Roman" w:hAnsi="Times New Roman" w:cs="Times New Roman"/>
                                <w:noProof/>
                                <w:color w:val="A5A5A5" w:themeColor="accent3"/>
                                <w:sz w:val="28"/>
                                <w:szCs w:val="28"/>
                                <w:lang w:bidi="ru-RU"/>
                              </w:rPr>
                              <w:t>(подготовлена прокуратурой Шекснинского района Вологодской области)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941D3" w:rsidTr="003C2710">
        <w:trPr>
          <w:trHeight w:val="444"/>
        </w:trPr>
        <w:tc>
          <w:tcPr>
            <w:tcW w:w="5547" w:type="dxa"/>
          </w:tcPr>
          <w:p w:rsidR="00E941D3" w:rsidRDefault="00E941D3" w:rsidP="00C16B75">
            <w:pPr>
              <w:ind w:left="864"/>
              <w:rPr>
                <w:noProof/>
              </w:rPr>
            </w:pPr>
          </w:p>
        </w:tc>
        <w:tc>
          <w:tcPr>
            <w:tcW w:w="5670" w:type="dxa"/>
          </w:tcPr>
          <w:p w:rsidR="00E941D3" w:rsidRDefault="00E941D3" w:rsidP="00C16B75">
            <w:pPr>
              <w:ind w:left="864"/>
              <w:rPr>
                <w:noProof/>
              </w:rPr>
            </w:pPr>
          </w:p>
        </w:tc>
        <w:tc>
          <w:tcPr>
            <w:tcW w:w="5670" w:type="dxa"/>
          </w:tcPr>
          <w:p w:rsidR="00E941D3" w:rsidRPr="00C16B75" w:rsidRDefault="002014E0" w:rsidP="00E941D3">
            <w:pPr>
              <w:pStyle w:val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69770" cy="218440"/>
                      <wp:effectExtent l="0" t="0" r="1905" b="635"/>
                      <wp:docPr id="7" name="Надпись 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969770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41D3" w:rsidRPr="00E04645" w:rsidRDefault="00E941D3" w:rsidP="00C16B75">
                                  <w:pPr>
                                    <w:rPr>
                                      <w:rStyle w:val="af0"/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32" o:spid="_x0000_s1031" type="#_x0000_t202" style="width:155.1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" filled="f" stroked="f" strokeweight="0" insetpen="t">
                      <o:lock v:ext="edit" shapetype="t"/>
                      <v:textbox style="mso-fit-shape-to-text:t" inset="2.85pt,2.85pt,2.85pt,2.85pt">
                        <w:txbxContent>
                          <w:p w:rsidR="00E941D3" w:rsidRPr="00E04645" w:rsidRDefault="00E941D3" w:rsidP="00C16B75">
                            <w:pPr>
                              <w:rPr>
                                <w:rStyle w:val="af0"/>
                                <w:noProof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C3695" w:rsidTr="003C2710">
        <w:trPr>
          <w:trHeight w:val="5674"/>
        </w:trPr>
        <w:tc>
          <w:tcPr>
            <w:tcW w:w="5528" w:type="dxa"/>
            <w:vMerge w:val="restart"/>
          </w:tcPr>
          <w:p w:rsidR="007C3695" w:rsidRDefault="002014E0" w:rsidP="007C3695">
            <w:pPr>
              <w:ind w:left="845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743200" cy="6450965"/>
                      <wp:effectExtent l="0" t="0" r="0" b="0"/>
                      <wp:docPr id="6" name="Надпись 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43200" cy="6450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74C" w:rsidRPr="0073674C" w:rsidRDefault="0073674C" w:rsidP="0073674C">
                                  <w:pPr>
                                    <w:pStyle w:val="ConsPlusNormal"/>
                                    <w:outlineLvl w:val="0"/>
                                    <w:rPr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</w:pPr>
                                  <w:r w:rsidRPr="0073674C">
                                    <w:rPr>
                                      <w:b/>
                                      <w:bCs/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  <w:t>Пенсионное обеспечение</w:t>
                                  </w:r>
                                </w:p>
                                <w:p w:rsidR="0073674C" w:rsidRPr="00117FC2" w:rsidRDefault="0073674C" w:rsidP="0073674C">
                                  <w:pPr>
                                    <w:pStyle w:val="ConsPlusNormal"/>
                                    <w:spacing w:before="240"/>
                                    <w:ind w:firstLine="72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17FC2">
                                    <w:rPr>
                                      <w:sz w:val="28"/>
                                      <w:szCs w:val="28"/>
                                    </w:rPr>
                                    <w:t xml:space="preserve">Застрахованные лица - инвалиды I, II и III групп независимо от причины и времени наступления инвалидности, страхового стажа, продолжения инвалидом трудовой или иной деятельности имеют право на страховую пенсию по инвалидности. При полном отсутствии страхового стажа постоянно проживающие в РФ инвалиды, в том числе дети-инвалиды, получают социальную пенсию по инвалидности </w:t>
                                  </w:r>
                                </w:p>
                                <w:p w:rsidR="0073674C" w:rsidRDefault="0073674C" w:rsidP="0073674C">
                                  <w:pPr>
                                    <w:pStyle w:val="ConsPlusNormal"/>
                                    <w:spacing w:before="240"/>
                                    <w:ind w:firstLine="720"/>
                                    <w:jc w:val="both"/>
                                  </w:pPr>
                                </w:p>
                                <w:p w:rsidR="0073674C" w:rsidRPr="0073674C" w:rsidRDefault="0073674C" w:rsidP="0073674C">
                                  <w:pPr>
                                    <w:pStyle w:val="ConsPlusNormal"/>
                                    <w:outlineLvl w:val="0"/>
                                    <w:rPr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</w:pPr>
                                  <w:r w:rsidRPr="0073674C">
                                    <w:rPr>
                                      <w:b/>
                                      <w:bCs/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  <w:t>Гарантии в жилищной сфере</w:t>
                                  </w:r>
                                </w:p>
                                <w:p w:rsidR="0073674C" w:rsidRPr="00117FC2" w:rsidRDefault="0073674C" w:rsidP="0073674C">
                                  <w:pPr>
                                    <w:pStyle w:val="ConsPlusNormal"/>
                                    <w:spacing w:before="24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17FC2">
                                    <w:rPr>
                                      <w:sz w:val="28"/>
                                      <w:szCs w:val="28"/>
                                    </w:rPr>
                                    <w:t>Инвалидам и семьям с детьми-инвалидами предоставляется компенсация расходов на оплату жилых помещений и ко</w:t>
                                  </w:r>
                                  <w:r w:rsidR="00E30D28" w:rsidRPr="00117FC2">
                                    <w:rPr>
                                      <w:sz w:val="28"/>
                                      <w:szCs w:val="28"/>
                                    </w:rPr>
                                    <w:t xml:space="preserve">ммунальных услуг в размере 50% </w:t>
                                  </w:r>
                                </w:p>
                                <w:p w:rsidR="00252097" w:rsidRPr="00602810" w:rsidRDefault="00252097" w:rsidP="00E30D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20" w:line="240" w:lineRule="exact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91440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52" o:spid="_x0000_s1032" type="#_x0000_t202" style="width:3in;height:50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" filled="f" stroked="f" strokeweight="0" insetpen="t">
                      <o:lock v:ext="edit" shapetype="t"/>
                      <v:textbox inset="2.85pt,7.2pt,2.85pt,2.85pt">
                        <w:txbxContent>
                          <w:p w:rsidR="0073674C" w:rsidRPr="0073674C" w:rsidRDefault="0073674C" w:rsidP="0073674C">
                            <w:pPr>
                              <w:pStyle w:val="ConsPlusNormal"/>
                              <w:outlineLvl w:val="0"/>
                              <w:rPr>
                                <w:color w:val="2E74B5" w:themeColor="accent5" w:themeShade="BF"/>
                                <w:sz w:val="34"/>
                                <w:szCs w:val="34"/>
                              </w:rPr>
                            </w:pPr>
                            <w:r w:rsidRPr="0073674C">
                              <w:rPr>
                                <w:b/>
                                <w:bCs/>
                                <w:color w:val="2E74B5" w:themeColor="accent5" w:themeShade="BF"/>
                                <w:sz w:val="34"/>
                                <w:szCs w:val="34"/>
                              </w:rPr>
                              <w:t>Пенсионное обеспечение</w:t>
                            </w:r>
                          </w:p>
                          <w:p w:rsidR="0073674C" w:rsidRPr="00117FC2" w:rsidRDefault="0073674C" w:rsidP="0073674C">
                            <w:pPr>
                              <w:pStyle w:val="ConsPlusNormal"/>
                              <w:spacing w:before="240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17FC2">
                              <w:rPr>
                                <w:sz w:val="28"/>
                                <w:szCs w:val="28"/>
                              </w:rPr>
                              <w:t xml:space="preserve">Застрахованные лица - инвалиды I, II и III групп независимо от причины и времени наступления инвалидности, страхового стажа, продолжения инвалидом трудовой или иной деятельности имеют право на страховую пенсию по инвалидности. При полном отсутствии страхового стажа постоянно проживающие в РФ инвалиды, в том числе дети-инвалиды, получают социальную пенсию по инвалидности </w:t>
                            </w:r>
                          </w:p>
                          <w:p w:rsidR="0073674C" w:rsidRDefault="0073674C" w:rsidP="0073674C">
                            <w:pPr>
                              <w:pStyle w:val="ConsPlusNormal"/>
                              <w:spacing w:before="240"/>
                              <w:ind w:firstLine="720"/>
                              <w:jc w:val="both"/>
                            </w:pPr>
                          </w:p>
                          <w:p w:rsidR="0073674C" w:rsidRPr="0073674C" w:rsidRDefault="0073674C" w:rsidP="0073674C">
                            <w:pPr>
                              <w:pStyle w:val="ConsPlusNormal"/>
                              <w:outlineLvl w:val="0"/>
                              <w:rPr>
                                <w:color w:val="2E74B5" w:themeColor="accent5" w:themeShade="BF"/>
                                <w:sz w:val="34"/>
                                <w:szCs w:val="34"/>
                              </w:rPr>
                            </w:pPr>
                            <w:r w:rsidRPr="0073674C">
                              <w:rPr>
                                <w:b/>
                                <w:bCs/>
                                <w:color w:val="2E74B5" w:themeColor="accent5" w:themeShade="BF"/>
                                <w:sz w:val="34"/>
                                <w:szCs w:val="34"/>
                              </w:rPr>
                              <w:t>Гарантии в жилищной сфере</w:t>
                            </w:r>
                          </w:p>
                          <w:p w:rsidR="0073674C" w:rsidRPr="00117FC2" w:rsidRDefault="0073674C" w:rsidP="0073674C">
                            <w:pPr>
                              <w:pStyle w:val="ConsPlusNormal"/>
                              <w:spacing w:before="2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17FC2">
                              <w:rPr>
                                <w:sz w:val="28"/>
                                <w:szCs w:val="28"/>
                              </w:rPr>
                              <w:t>Инвалидам и семьям с детьми-инвалидами предоставляется компенсация расходов на оплату жилых помещений и ко</w:t>
                            </w:r>
                            <w:r w:rsidR="00E30D28" w:rsidRPr="00117FC2">
                              <w:rPr>
                                <w:sz w:val="28"/>
                                <w:szCs w:val="28"/>
                              </w:rPr>
                              <w:t xml:space="preserve">ммунальных услуг в размере 50% </w:t>
                            </w:r>
                          </w:p>
                          <w:p w:rsidR="00252097" w:rsidRPr="00602810" w:rsidRDefault="00252097" w:rsidP="00E30D28">
                            <w:pPr>
                              <w:autoSpaceDE w:val="0"/>
                              <w:autoSpaceDN w:val="0"/>
                              <w:adjustRightInd w:val="0"/>
                              <w:spacing w:before="220" w:line="240" w:lineRule="exact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0" w:type="dxa"/>
            <w:vMerge w:val="restart"/>
          </w:tcPr>
          <w:p w:rsidR="007C3695" w:rsidRDefault="002014E0" w:rsidP="00E941D3">
            <w:pPr>
              <w:pStyle w:val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05150" cy="6626225"/>
                      <wp:effectExtent l="0" t="0" r="0" b="3175"/>
                      <wp:docPr id="5" name="Надпись 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05150" cy="662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74C" w:rsidRDefault="0073674C" w:rsidP="0073674C">
                                  <w:pPr>
                                    <w:pStyle w:val="ConsPlusNormal"/>
                                    <w:contextualSpacing/>
                                    <w:outlineLvl w:val="0"/>
                                    <w:rPr>
                                      <w:b/>
                                      <w:bCs/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</w:pPr>
                                  <w:r w:rsidRPr="0073674C">
                                    <w:rPr>
                                      <w:b/>
                                      <w:bCs/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  <w:t xml:space="preserve">Право на получение ЕДВ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  <w:br/>
                                  </w:r>
                                  <w:r w:rsidRPr="0073674C">
                                    <w:rPr>
                                      <w:b/>
                                      <w:bCs/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  <w:t>и набора социальных услуг</w:t>
                                  </w:r>
                                </w:p>
                                <w:p w:rsidR="0073674C" w:rsidRPr="0073674C" w:rsidRDefault="0073674C" w:rsidP="0073674C">
                                  <w:pPr>
                                    <w:pStyle w:val="ConsPlusNormal"/>
                                    <w:contextualSpacing/>
                                    <w:outlineLvl w:val="0"/>
                                    <w:rPr>
                                      <w:color w:val="2E74B5" w:themeColor="accent5" w:themeShade="BF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:rsidR="0073674C" w:rsidRPr="00117FC2" w:rsidRDefault="0073674C" w:rsidP="0073674C">
                                  <w:pPr>
                                    <w:pStyle w:val="ConsPlusNormal"/>
                                    <w:spacing w:before="240"/>
                                    <w:ind w:firstLine="720"/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17FC2">
                                    <w:rPr>
                                      <w:sz w:val="28"/>
                                      <w:szCs w:val="28"/>
                                    </w:rPr>
                                    <w:t xml:space="preserve">Инвалиды имеют право </w:t>
                                  </w:r>
                                  <w:r w:rsidR="00117FC2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117FC2">
                                    <w:rPr>
                                      <w:sz w:val="28"/>
                                      <w:szCs w:val="28"/>
                                    </w:rPr>
                                    <w:t>на ежемесячную денежную выплату (ЕДВ), размер которой устанавливается в зависимости от группы инвалидности.</w:t>
                                  </w:r>
                                </w:p>
                                <w:p w:rsidR="0073674C" w:rsidRPr="00117FC2" w:rsidRDefault="0073674C" w:rsidP="0073674C">
                                  <w:pPr>
                                    <w:pStyle w:val="ConsPlusNormal"/>
                                    <w:spacing w:before="240"/>
                                    <w:ind w:firstLine="720"/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17FC2">
                                    <w:rPr>
                                      <w:sz w:val="28"/>
                                      <w:szCs w:val="28"/>
                                    </w:rPr>
                                    <w:t xml:space="preserve">С даты установления ЕДВ инвалиды и дети-инвалиды могут получать государственную социальную помощь в виде набора социальных услуг </w:t>
                                  </w:r>
                                </w:p>
                                <w:p w:rsidR="0073674C" w:rsidRPr="00117FC2" w:rsidRDefault="0073674C" w:rsidP="0073674C">
                                  <w:pPr>
                                    <w:pStyle w:val="ConsPlusNormal"/>
                                    <w:spacing w:before="240"/>
                                    <w:ind w:firstLine="720"/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17FC2">
                                    <w:rPr>
                                      <w:sz w:val="28"/>
                                      <w:szCs w:val="28"/>
                                    </w:rPr>
                                    <w:t xml:space="preserve">Набор социальных услуг включает в себя </w:t>
                                  </w:r>
                                </w:p>
                                <w:p w:rsidR="0073674C" w:rsidRPr="00117FC2" w:rsidRDefault="0073674C" w:rsidP="0073674C">
                                  <w:pPr>
                                    <w:pStyle w:val="ConsPlusNormal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93"/>
                                    </w:tabs>
                                    <w:spacing w:before="24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17FC2">
                                    <w:rPr>
                                      <w:sz w:val="28"/>
                                      <w:szCs w:val="28"/>
                                    </w:rPr>
                                    <w:t xml:space="preserve">обеспечение необходимыми лекарственными препаратами </w:t>
                                  </w:r>
                                  <w:r w:rsidRPr="00117FC2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 xml:space="preserve">в установленном объеме и изделиями медицинского назначения </w:t>
                                  </w:r>
                                  <w:r w:rsidR="00117FC2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117FC2">
                                    <w:rPr>
                                      <w:sz w:val="28"/>
                                      <w:szCs w:val="28"/>
                                    </w:rPr>
                                    <w:t>по соответствующим рецептам;</w:t>
                                  </w:r>
                                </w:p>
                                <w:p w:rsidR="0073674C" w:rsidRPr="00117FC2" w:rsidRDefault="0073674C" w:rsidP="0073674C">
                                  <w:pPr>
                                    <w:pStyle w:val="ConsPlusNormal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93"/>
                                    </w:tabs>
                                    <w:spacing w:before="24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17FC2">
                                    <w:rPr>
                                      <w:sz w:val="28"/>
                                      <w:szCs w:val="28"/>
                                    </w:rPr>
                                    <w:t xml:space="preserve">предоставление при наличии медицинских показаний путевки </w:t>
                                  </w:r>
                                  <w:r w:rsidR="00117FC2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117FC2">
                                    <w:rPr>
                                      <w:sz w:val="28"/>
                                      <w:szCs w:val="28"/>
                                    </w:rPr>
                                    <w:t xml:space="preserve">на санаторно-курортное лечение </w:t>
                                  </w:r>
                                  <w:r w:rsidR="00117FC2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117FC2">
                                    <w:rPr>
                                      <w:sz w:val="28"/>
                                      <w:szCs w:val="28"/>
                                    </w:rPr>
                                    <w:t>для профилактики основных заболеваний в определенные санаторно-курортные организации;</w:t>
                                  </w:r>
                                </w:p>
                                <w:p w:rsidR="00E04645" w:rsidRPr="00117FC2" w:rsidRDefault="0073674C" w:rsidP="0073674C">
                                  <w:pPr>
                                    <w:pStyle w:val="ConsPlusNormal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93"/>
                                    </w:tabs>
                                    <w:spacing w:before="240"/>
                                    <w:ind w:left="0" w:firstLine="709"/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17FC2">
                                    <w:rPr>
                                      <w:sz w:val="28"/>
                                      <w:szCs w:val="28"/>
                                    </w:rPr>
                                    <w:t xml:space="preserve">бесплатный проезд </w:t>
                                  </w:r>
                                  <w:r w:rsidR="00117FC2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117FC2">
                                    <w:rPr>
                                      <w:sz w:val="28"/>
                                      <w:szCs w:val="28"/>
                                    </w:rPr>
                                    <w:t>на пригородном железнодорожном транспорте, а также на междугородном транспорте к месту лечения и обратно.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54" o:spid="_x0000_s1033" type="#_x0000_t202" style="width:244.5pt;height:5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" filled="f" stroked="f">
                      <o:lock v:ext="edit" shapetype="t"/>
                      <v:textbox inset="2.85pt,2.85pt,2.85pt,2.85pt">
                        <w:txbxContent>
                          <w:p w:rsidR="0073674C" w:rsidRDefault="0073674C" w:rsidP="0073674C">
                            <w:pPr>
                              <w:pStyle w:val="ConsPlusNormal"/>
                              <w:contextualSpacing/>
                              <w:outlineLvl w:val="0"/>
                              <w:rPr>
                                <w:b/>
                                <w:bCs/>
                                <w:color w:val="2E74B5" w:themeColor="accent5" w:themeShade="BF"/>
                                <w:sz w:val="34"/>
                                <w:szCs w:val="34"/>
                              </w:rPr>
                            </w:pPr>
                            <w:r w:rsidRPr="0073674C">
                              <w:rPr>
                                <w:b/>
                                <w:bCs/>
                                <w:color w:val="2E74B5" w:themeColor="accent5" w:themeShade="BF"/>
                                <w:sz w:val="34"/>
                                <w:szCs w:val="34"/>
                              </w:rPr>
                              <w:t xml:space="preserve">Право на получение ЕДВ </w:t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4"/>
                                <w:szCs w:val="34"/>
                              </w:rPr>
                              <w:br/>
                            </w:r>
                            <w:r w:rsidRPr="0073674C">
                              <w:rPr>
                                <w:b/>
                                <w:bCs/>
                                <w:color w:val="2E74B5" w:themeColor="accent5" w:themeShade="BF"/>
                                <w:sz w:val="34"/>
                                <w:szCs w:val="34"/>
                              </w:rPr>
                              <w:t>и набора социальных услуг</w:t>
                            </w:r>
                          </w:p>
                          <w:p w:rsidR="0073674C" w:rsidRPr="0073674C" w:rsidRDefault="0073674C" w:rsidP="0073674C">
                            <w:pPr>
                              <w:pStyle w:val="ConsPlusNormal"/>
                              <w:contextualSpacing/>
                              <w:outlineLvl w:val="0"/>
                              <w:rPr>
                                <w:color w:val="2E74B5" w:themeColor="accent5" w:themeShade="BF"/>
                                <w:sz w:val="34"/>
                                <w:szCs w:val="34"/>
                              </w:rPr>
                            </w:pPr>
                          </w:p>
                          <w:p w:rsidR="0073674C" w:rsidRPr="00117FC2" w:rsidRDefault="0073674C" w:rsidP="0073674C">
                            <w:pPr>
                              <w:pStyle w:val="ConsPlusNormal"/>
                              <w:spacing w:before="240"/>
                              <w:ind w:firstLine="720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17FC2">
                              <w:rPr>
                                <w:sz w:val="28"/>
                                <w:szCs w:val="28"/>
                              </w:rPr>
                              <w:t xml:space="preserve">Инвалиды имеют право </w:t>
                            </w:r>
                            <w:r w:rsidR="00117FC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17FC2">
                              <w:rPr>
                                <w:sz w:val="28"/>
                                <w:szCs w:val="28"/>
                              </w:rPr>
                              <w:t>на ежемесячную денежную выплату (ЕДВ), размер которой устанавливается в зависимости от группы инвалидности.</w:t>
                            </w:r>
                          </w:p>
                          <w:p w:rsidR="0073674C" w:rsidRPr="00117FC2" w:rsidRDefault="0073674C" w:rsidP="0073674C">
                            <w:pPr>
                              <w:pStyle w:val="ConsPlusNormal"/>
                              <w:spacing w:before="240"/>
                              <w:ind w:firstLine="720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17FC2">
                              <w:rPr>
                                <w:sz w:val="28"/>
                                <w:szCs w:val="28"/>
                              </w:rPr>
                              <w:t xml:space="preserve">С даты установления ЕДВ инвалиды и дети-инвалиды могут получать государственную социальную помощь в виде набора социальных услуг </w:t>
                            </w:r>
                          </w:p>
                          <w:p w:rsidR="0073674C" w:rsidRPr="00117FC2" w:rsidRDefault="0073674C" w:rsidP="0073674C">
                            <w:pPr>
                              <w:pStyle w:val="ConsPlusNormal"/>
                              <w:spacing w:before="240"/>
                              <w:ind w:firstLine="720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17FC2">
                              <w:rPr>
                                <w:sz w:val="28"/>
                                <w:szCs w:val="28"/>
                              </w:rPr>
                              <w:t xml:space="preserve">Набор социальных услуг включает в себя </w:t>
                            </w:r>
                          </w:p>
                          <w:p w:rsidR="0073674C" w:rsidRPr="00117FC2" w:rsidRDefault="0073674C" w:rsidP="0073674C">
                            <w:pPr>
                              <w:pStyle w:val="ConsPlusNormal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before="240"/>
                              <w:ind w:left="0" w:firstLine="709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17FC2">
                              <w:rPr>
                                <w:sz w:val="28"/>
                                <w:szCs w:val="28"/>
                              </w:rPr>
                              <w:t xml:space="preserve">обеспечение необходимыми лекарственными препаратами </w:t>
                            </w:r>
                            <w:r w:rsidRPr="00117FC2">
                              <w:rPr>
                                <w:sz w:val="28"/>
                                <w:szCs w:val="28"/>
                              </w:rPr>
                              <w:br/>
                              <w:t xml:space="preserve">в установленном объеме и изделиями медицинского назначения </w:t>
                            </w:r>
                            <w:r w:rsidR="00117FC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17FC2">
                              <w:rPr>
                                <w:sz w:val="28"/>
                                <w:szCs w:val="28"/>
                              </w:rPr>
                              <w:t>по соответствующим рецептам;</w:t>
                            </w:r>
                          </w:p>
                          <w:p w:rsidR="0073674C" w:rsidRPr="00117FC2" w:rsidRDefault="0073674C" w:rsidP="0073674C">
                            <w:pPr>
                              <w:pStyle w:val="ConsPlusNormal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before="240"/>
                              <w:ind w:left="0" w:firstLine="709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17FC2">
                              <w:rPr>
                                <w:sz w:val="28"/>
                                <w:szCs w:val="28"/>
                              </w:rPr>
                              <w:t xml:space="preserve">предоставление при наличии медицинских показаний путевки </w:t>
                            </w:r>
                            <w:r w:rsidR="00117FC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17FC2">
                              <w:rPr>
                                <w:sz w:val="28"/>
                                <w:szCs w:val="28"/>
                              </w:rPr>
                              <w:t xml:space="preserve">на санаторно-курортное лечение </w:t>
                            </w:r>
                            <w:r w:rsidR="00117FC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17FC2">
                              <w:rPr>
                                <w:sz w:val="28"/>
                                <w:szCs w:val="28"/>
                              </w:rPr>
                              <w:t>для профилактики основных заболеваний в определенные санаторно-курортные организации;</w:t>
                            </w:r>
                          </w:p>
                          <w:p w:rsidR="00E04645" w:rsidRPr="00117FC2" w:rsidRDefault="0073674C" w:rsidP="0073674C">
                            <w:pPr>
                              <w:pStyle w:val="ConsPlusNormal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before="240"/>
                              <w:ind w:left="0" w:firstLine="709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17FC2">
                              <w:rPr>
                                <w:sz w:val="28"/>
                                <w:szCs w:val="28"/>
                              </w:rPr>
                              <w:t xml:space="preserve">бесплатный проезд </w:t>
                            </w:r>
                            <w:r w:rsidR="00117FC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17FC2">
                              <w:rPr>
                                <w:sz w:val="28"/>
                                <w:szCs w:val="28"/>
                              </w:rPr>
                              <w:t>на пригородном железнодорожном транспорте, а также на междугородном транспорте к месту лечения и обратно.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7C3695" w:rsidRDefault="00117FC2" w:rsidP="00311A60">
            <w:pPr>
              <w:pStyle w:val="1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549275</wp:posOffset>
                  </wp:positionV>
                  <wp:extent cx="3162300" cy="2238375"/>
                  <wp:effectExtent l="19050" t="0" r="0" b="0"/>
                  <wp:wrapNone/>
                  <wp:docPr id="1" name="Рисунок 0" descr="инвали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валиды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3695" w:rsidTr="003C2710">
        <w:trPr>
          <w:trHeight w:val="4414"/>
        </w:trPr>
        <w:tc>
          <w:tcPr>
            <w:tcW w:w="5528" w:type="dxa"/>
            <w:vMerge/>
          </w:tcPr>
          <w:p w:rsidR="007C3695" w:rsidRDefault="007C3695" w:rsidP="007C3695">
            <w:pPr>
              <w:ind w:left="845"/>
              <w:rPr>
                <w:noProof/>
              </w:rPr>
            </w:pPr>
          </w:p>
        </w:tc>
        <w:tc>
          <w:tcPr>
            <w:tcW w:w="5670" w:type="dxa"/>
            <w:vMerge/>
          </w:tcPr>
          <w:p w:rsidR="007C3695" w:rsidRDefault="007C3695" w:rsidP="00E941D3">
            <w:pPr>
              <w:pStyle w:val="1"/>
              <w:rPr>
                <w:noProof/>
              </w:rPr>
            </w:pPr>
          </w:p>
        </w:tc>
        <w:tc>
          <w:tcPr>
            <w:tcW w:w="5670" w:type="dxa"/>
          </w:tcPr>
          <w:p w:rsidR="007C3695" w:rsidRDefault="002014E0" w:rsidP="00E941D3">
            <w:pPr>
              <w:pStyle w:val="1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89275" cy="813435"/>
                      <wp:effectExtent l="0" t="0" r="0" b="0"/>
                      <wp:docPr id="4" name="Надпись 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8927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99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2097" w:rsidRPr="009F68EC" w:rsidRDefault="00311A60" w:rsidP="00E04645">
                                  <w:pPr>
                                    <w:pStyle w:val="4"/>
                                    <w:rPr>
                                      <w:rFonts w:ascii="Times New Roman" w:hAnsi="Times New Roman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9F68EC">
                                    <w:rPr>
                                      <w:rFonts w:ascii="Times New Roman" w:hAnsi="Times New Roman"/>
                                      <w:noProof/>
                                      <w:sz w:val="32"/>
                                      <w:szCs w:val="32"/>
                                      <w:lang w:bidi="ru-RU"/>
                                    </w:rPr>
                                    <w:t>Прокуратура Шекснинского  района Вологодской области</w:t>
                                  </w:r>
                                </w:p>
                                <w:p w:rsidR="00252097" w:rsidRPr="007C3695" w:rsidRDefault="00252097" w:rsidP="00E04645">
                                  <w:pPr>
                                    <w:pStyle w:val="4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182880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61" o:spid="_x0000_s1034" type="#_x0000_t202" style="width:243.25pt;height:6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" filled="f" fillcolor="#c90" stroked="f" strokeweight="0" insetpen="t">
                      <o:lock v:ext="edit" shapetype="t"/>
                      <v:textbox inset="2.85pt,14.4pt,2.85pt,2.85pt">
                        <w:txbxContent>
                          <w:p w:rsidR="00252097" w:rsidRPr="009F68EC" w:rsidRDefault="00311A60" w:rsidP="00E04645">
                            <w:pPr>
                              <w:pStyle w:val="4"/>
                              <w:rPr>
                                <w:rFonts w:ascii="Times New Roman" w:hAnsi="Times New Roman"/>
                                <w:noProof/>
                                <w:sz w:val="32"/>
                                <w:szCs w:val="32"/>
                              </w:rPr>
                            </w:pPr>
                            <w:r w:rsidRPr="009F68EC">
                              <w:rPr>
                                <w:rFonts w:ascii="Times New Roman" w:hAnsi="Times New Roman"/>
                                <w:noProof/>
                                <w:sz w:val="32"/>
                                <w:szCs w:val="32"/>
                                <w:lang w:bidi="ru-RU"/>
                              </w:rPr>
                              <w:t>Прокуратура Шекснинского  района Вологодской области</w:t>
                            </w:r>
                          </w:p>
                          <w:p w:rsidR="00252097" w:rsidRPr="007C3695" w:rsidRDefault="00252097" w:rsidP="00E04645">
                            <w:pPr>
                              <w:pStyle w:val="4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26316">
              <w:rPr>
                <w:noProof/>
              </w:rPr>
              <w:t>ц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33320" cy="2124075"/>
                      <wp:effectExtent l="0" t="0" r="0" b="0"/>
                      <wp:docPr id="2" name="Надпись 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33320" cy="2124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695" w:rsidRPr="00311A60" w:rsidRDefault="00311A60" w:rsidP="00E04645">
                                  <w:pP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11A60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  <w:t>А</w:t>
                                  </w:r>
                                  <w:r w:rsidR="007C3695" w:rsidRPr="00311A60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  <w:t>дрес</w:t>
                                  </w:r>
                                </w:p>
                                <w:p w:rsidR="00311A60" w:rsidRPr="00311A60" w:rsidRDefault="00311A60" w:rsidP="00E04645">
                                  <w:pP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</w:pPr>
                                  <w:r w:rsidRPr="00311A6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  <w:t>ул. Октябрьская, д. 34, п. Шексна, Вологодская область, 162560</w:t>
                                  </w:r>
                                </w:p>
                                <w:p w:rsidR="007C3695" w:rsidRPr="00311A60" w:rsidRDefault="003C2710" w:rsidP="00E04645">
                                  <w:pP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11A60">
                                    <w:rPr>
                                      <w:rStyle w:val="23"/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ru-RU" w:bidi="ru-RU"/>
                                    </w:rPr>
                                    <w:t xml:space="preserve">Телефон: </w:t>
                                  </w:r>
                                  <w:r w:rsidR="00311A60" w:rsidRPr="00311A6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  <w:t>8 (81751) 2-22-13</w:t>
                                  </w:r>
                                </w:p>
                                <w:p w:rsidR="007C3695" w:rsidRPr="00311A60" w:rsidRDefault="007C3695" w:rsidP="00E04645">
                                  <w:pP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11A60">
                                    <w:rPr>
                                      <w:rStyle w:val="23"/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ru-RU" w:bidi="ru-RU"/>
                                    </w:rPr>
                                    <w:t xml:space="preserve">Факс: </w:t>
                                  </w:r>
                                  <w:r w:rsidR="00311A60" w:rsidRPr="00311A6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  <w:t>8 (81751) 2-22-13</w:t>
                                  </w:r>
                                </w:p>
                                <w:p w:rsidR="007C3695" w:rsidRPr="00311A60" w:rsidRDefault="007C3695" w:rsidP="00E04645">
                                  <w:pP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</w:pPr>
                                  <w:r w:rsidRPr="00311A60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  <w:t>Адрес электронной почты</w:t>
                                  </w:r>
                                  <w:r w:rsidR="00311A60" w:rsidRPr="00311A60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  <w:t>:</w:t>
                                  </w:r>
                                  <w:r w:rsidR="00311A60" w:rsidRPr="00311A6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  <w:t xml:space="preserve"> </w:t>
                                  </w:r>
                                  <w:r w:rsidR="00311A60" w:rsidRPr="00311A6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  <w:br/>
                                    <w:t>prok-shek</w:t>
                                  </w:r>
                                  <w:r w:rsidR="00311A60" w:rsidRPr="00311A6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n-US" w:bidi="ru-RU"/>
                                    </w:rPr>
                                    <w:t>vologda</w:t>
                                  </w:r>
                                  <w:r w:rsidR="00311A60" w:rsidRPr="00311A6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  <w:t>.</w:t>
                                  </w:r>
                                  <w:r w:rsidR="00311A60" w:rsidRPr="00311A6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n-US" w:bidi="ru-RU"/>
                                    </w:rPr>
                                    <w:t>ru</w:t>
                                  </w:r>
                                </w:p>
                                <w:p w:rsidR="00311A60" w:rsidRPr="00311A60" w:rsidRDefault="00311A60" w:rsidP="00E04645">
                                  <w:pP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</w:pPr>
                                  <w:r w:rsidRPr="00311A60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  <w:t>Время работы:</w:t>
                                  </w:r>
                                  <w:r w:rsidRPr="00311A6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  <w:t xml:space="preserve"> с пн. по пт. с 9.00 до 18.00</w:t>
                                  </w:r>
                                </w:p>
                                <w:p w:rsidR="00311A60" w:rsidRPr="00311A60" w:rsidRDefault="00311A60" w:rsidP="00E04645">
                                  <w:pP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11A60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  <w:t>Перерыв на обед:</w:t>
                                  </w:r>
                                  <w:r w:rsidRPr="00311A6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bidi="ru-RU"/>
                                    </w:rPr>
                                    <w:t xml:space="preserve"> с 13.00 до 13.45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47" o:spid="_x0000_s1035" type="#_x0000_t202" style="width:191.6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" filled="f" fillcolor="black" stroked="f" strokeweight="0" insetpen="t">
                      <o:lock v:ext="edit" shapetype="t"/>
                      <v:textbox inset="2.85pt,2.85pt,2.85pt,2.85pt">
                        <w:txbxContent>
                          <w:p w:rsidR="007C3695" w:rsidRPr="00311A60" w:rsidRDefault="00311A60" w:rsidP="00E04645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11A60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t>А</w:t>
                            </w:r>
                            <w:r w:rsidR="007C3695" w:rsidRPr="00311A60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t>дрес</w:t>
                            </w:r>
                          </w:p>
                          <w:p w:rsidR="00311A60" w:rsidRPr="00311A60" w:rsidRDefault="00311A60" w:rsidP="00E04645">
                            <w:pP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311A6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t>ул. Октябрьская, д. 34, п. Шексна, Вологодская область, 162560</w:t>
                            </w:r>
                          </w:p>
                          <w:p w:rsidR="007C3695" w:rsidRPr="00311A60" w:rsidRDefault="003C2710" w:rsidP="00E04645">
                            <w:pP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11A60">
                              <w:rPr>
                                <w:rStyle w:val="23"/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ru-RU" w:bidi="ru-RU"/>
                              </w:rPr>
                              <w:t xml:space="preserve">Телефон: </w:t>
                            </w:r>
                            <w:r w:rsidR="00311A60" w:rsidRPr="00311A6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t>8 (81751) 2-22-13</w:t>
                            </w:r>
                          </w:p>
                          <w:p w:rsidR="007C3695" w:rsidRPr="00311A60" w:rsidRDefault="007C3695" w:rsidP="00E04645">
                            <w:pP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11A60">
                              <w:rPr>
                                <w:rStyle w:val="23"/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ru-RU" w:bidi="ru-RU"/>
                              </w:rPr>
                              <w:t xml:space="preserve">Факс: </w:t>
                            </w:r>
                            <w:r w:rsidR="00311A60" w:rsidRPr="00311A6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t>8 (81751) 2-22-13</w:t>
                            </w:r>
                          </w:p>
                          <w:p w:rsidR="007C3695" w:rsidRPr="00311A60" w:rsidRDefault="007C3695" w:rsidP="00E04645">
                            <w:pP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311A60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t>Адрес электронной почты</w:t>
                            </w:r>
                            <w:r w:rsidR="00311A60" w:rsidRPr="00311A60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t>:</w:t>
                            </w:r>
                            <w:r w:rsidR="00311A60" w:rsidRPr="00311A6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="00311A60" w:rsidRPr="00311A6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br/>
                              <w:t>prok-shek</w:t>
                            </w:r>
                            <w:r w:rsidR="00311A60" w:rsidRPr="00311A6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bidi="ru-RU"/>
                              </w:rPr>
                              <w:t>vologda</w:t>
                            </w:r>
                            <w:r w:rsidR="00311A60" w:rsidRPr="00311A6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t>.</w:t>
                            </w:r>
                            <w:r w:rsidR="00311A60" w:rsidRPr="00311A6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bidi="ru-RU"/>
                              </w:rPr>
                              <w:t>ru</w:t>
                            </w:r>
                          </w:p>
                          <w:p w:rsidR="00311A60" w:rsidRPr="00311A60" w:rsidRDefault="00311A60" w:rsidP="00E04645">
                            <w:pP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311A60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t>Время работы:</w:t>
                            </w:r>
                            <w:r w:rsidRPr="00311A6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t xml:space="preserve"> с пн. по пт. с 9.00 до 18.00</w:t>
                            </w:r>
                          </w:p>
                          <w:p w:rsidR="00311A60" w:rsidRPr="00311A60" w:rsidRDefault="00311A60" w:rsidP="00E04645">
                            <w:pP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11A60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t>Перерыв на обед:</w:t>
                            </w:r>
                            <w:r w:rsidRPr="00311A6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ru-RU"/>
                              </w:rPr>
                              <w:t xml:space="preserve"> с 13.00 до 13.45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6514AF" w:rsidRPr="00252097" w:rsidRDefault="002014E0" w:rsidP="00252097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-7171055</wp:posOffset>
                </wp:positionV>
                <wp:extent cx="909955" cy="845820"/>
                <wp:effectExtent l="0" t="0" r="4445" b="0"/>
                <wp:wrapNone/>
                <wp:docPr id="94" name="Группа 94" descr="цветные графические полос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9955" cy="845820"/>
                          <a:chOff x="1446705" y="252586"/>
                          <a:chExt cx="1181670" cy="1041770"/>
                        </a:xfrm>
                      </wpg:grpSpPr>
                      <wps:wsp>
                        <wps:cNvPr id="95" name="Параллелограмм 45"/>
                        <wps:cNvSpPr/>
                        <wps:spPr>
                          <a:xfrm>
                            <a:off x="1723715" y="252586"/>
                            <a:ext cx="520688" cy="676894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араллелограмм 45"/>
                        <wps:cNvSpPr/>
                        <wps:spPr>
                          <a:xfrm>
                            <a:off x="1446705" y="484679"/>
                            <a:ext cx="520688" cy="676894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араллелограмм 45"/>
                        <wps:cNvSpPr/>
                        <wps:spPr>
                          <a:xfrm>
                            <a:off x="1868444" y="626248"/>
                            <a:ext cx="513750" cy="668108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араллелограмм 45"/>
                        <wps:cNvSpPr/>
                        <wps:spPr>
                          <a:xfrm>
                            <a:off x="2175917" y="484792"/>
                            <a:ext cx="439387" cy="571527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7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Параллелограмм 45"/>
                        <wps:cNvSpPr/>
                        <wps:spPr>
                          <a:xfrm>
                            <a:off x="2382200" y="841015"/>
                            <a:ext cx="246175" cy="320633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4" o:spid="_x0000_s1026" alt="цветные графические полосы" style="position:absolute;margin-left:-40.2pt;margin-top:-564.65pt;width:71.65pt;height:66.6pt;z-index:-251645952;mso-width-relative:margin;mso-height-relative:margin" coordorigin="14467,2525" coordsize="11816,10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">
                <v:shape id="Параллелограмм 45" o:spid="_x0000_s1027" style="position:absolute;left:17237;top:2525;width:5207;height:6769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4UMIA&#10;AADbAAAADwAAAGRycy9kb3ducmV2LnhtbESP3YrCMBSE7xd8h3AE7zS14qLVKCoqwi4s/jzAoTm2&#10;xeakNlHr2xtB2MthZr5hpvPGlOJOtSssK+j3IhDEqdUFZwpOx013BMJ5ZI2lZVLwJAfzWetriom2&#10;D97T/eAzESDsElSQe18lUro0J4OuZyvi4J1tbdAHWWdS1/gIcFPKOIq+pcGCw0KOFa1ySi+Hm1Eg&#10;4+GvPw3Wy23895Ou+KqXVmulOu1mMQHhqfH/4U97pxWMh/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vhQwgAAANsAAAAPAAAAAAAAAAAAAAAAAJgCAABkcnMvZG93&#10;bnJldi54bWxQSwUGAAAAAAQABAD1AAAAhwMAAAAA&#10;" path="m,1958975l525304,r982393,l1017953,1958975,,1958975xe" fillcolor="#44546a [3215]" stroked="f" strokeweight="1pt">
                  <v:stroke joinstyle="miter"/>
                  <v:path arrowok="t" o:connecttype="custom" o:connectlocs="0,676894;181415,0;520688,0;351553,676894;0,676894" o:connectangles="0,0,0,0,0"/>
                </v:shape>
                <v:shape id="Параллелограмм 45" o:spid="_x0000_s1028" style="position:absolute;left:14467;top:4846;width:5206;height:6769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PgcMA&#10;AADbAAAADwAAAGRycy9kb3ducmV2LnhtbESPQWvCQBSE70L/w/IKvUjdKBpq6ipSsHg1xp4f2dck&#10;dPdtyG5j9Ne7guBxmJlvmNVmsEb01PnGsYLpJAFBXDrdcKWgOO7eP0D4gKzROCYFF/KwWb+MVphp&#10;d+YD9XmoRISwz1BBHUKbSenLmiz6iWuJo/frOoshyq6SusNzhFsjZ0mSSosNx4UaW/qqqfzL/62C&#10;8XWb+nD5Xgx9sszNaW5+isVUqbfXYfsJItAQnuFHe68VLFO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tPgcMAAADbAAAADwAAAAAAAAAAAAAAAACYAgAAZHJzL2Rv&#10;d25yZXYueG1sUEsFBgAAAAAEAAQA9QAAAIgDAAAAAA==&#10;" path="m,1958975l525304,r982393,l1017953,1958975,,1958975xe" fillcolor="#4472c4 [3204]" stroked="f" strokeweight="1pt">
                  <v:stroke joinstyle="miter"/>
                  <v:path arrowok="t" o:connecttype="custom" o:connectlocs="0,676894;181415,0;520688,0;351553,676894;0,676894" o:connectangles="0,0,0,0,0"/>
                </v:shape>
                <v:shape id="Параллелограмм 45" o:spid="_x0000_s1029" style="position:absolute;left:18684;top:6262;width:5137;height:6681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4/8EA&#10;AADbAAAADwAAAGRycy9kb3ducmV2LnhtbERPPWvDMBDdC/kP4gLdGrl2KK1j2YSUQIcMqdPQ9bAu&#10;tqh1MpYaO/8+GgodH++7qGbbiyuN3jhW8LxKQBA3ThtuFXyd9k+vIHxA1tg7JgU38lCVi4cCc+0m&#10;/qRrHVoRQ9jnqKALYcil9E1HFv3KDcSRu7jRYohwbKUecYrhtpdpkrxIi4ZjQ4cD7TpqfupfqyCz&#10;ltcmOx78d/q+T2pzlnw8K/W4nLcbEIHm8C/+c39oBW9xbPwSf4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3OP/BAAAA2wAAAA8AAAAAAAAAAAAAAAAAmAIAAGRycy9kb3du&#10;cmV2LnhtbFBLBQYAAAAABAAEAPUAAACGAwAAAAA=&#10;" path="m,1958975l525304,r982393,l1017953,1958975,,1958975xe" fillcolor="#ffc000 [3207]" stroked="f" strokeweight="1pt">
                  <v:stroke joinstyle="miter"/>
                  <v:path arrowok="t" o:connecttype="custom" o:connectlocs="0,668108;178998,0;513750,0;346869,668108;0,668108" o:connectangles="0,0,0,0,0"/>
                </v:shape>
                <v:shape id="Параллелограмм 45" o:spid="_x0000_s1030" style="position:absolute;left:21759;top:4847;width:4394;height:571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IsMEA&#10;AADbAAAADwAAAGRycy9kb3ducmV2LnhtbESPQYvCMBSE7wv+h/AEb2uq4LKtRhFBFDxtV/D6SJ5t&#10;sXkpSbT13xthYY/DzHzDrDaDbcWDfGgcK5hNMxDE2pmGKwXn3/3nN4gQkQ22jknBkwJs1qOPFRbG&#10;9fxDjzJWIkE4FKigjrErpAy6Joth6jri5F2dtxiT9JU0HvsEt62cZ9mXtNhwWqixo11N+lberYJy&#10;oTXF/NAv8ln27M/7y+BPF6Um42G7BBFpiP/hv/bRKMhz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pCLDBAAAA2wAAAA8AAAAAAAAAAAAAAAAAmAIAAGRycy9kb3du&#10;cmV2LnhtbFBLBQYAAAAABAAEAPUAAACGAwAAAAA=&#10;" path="m,1958975l525304,r982393,l1017953,1958975,,1958975xe" fillcolor="#a5a5a5 [3206]" stroked="f" strokeweight="1pt">
                  <v:fill opacity="46003f"/>
                  <v:stroke joinstyle="miter"/>
                  <v:path arrowok="t" o:connecttype="custom" o:connectlocs="0,571527;153089,0;439387,0;296661,571527;0,571527" o:connectangles="0,0,0,0,0"/>
                </v:shape>
                <v:shape id="Параллелограмм 45" o:spid="_x0000_s1031" style="position:absolute;left:23822;top:8410;width:2461;height:320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ukMgA&#10;AADcAAAADwAAAGRycy9kb3ducmV2LnhtbESPQWvCQBCF74X+h2UKvdVNRURSVykVRfCgtZbQ25Cd&#10;ZkOzszG71eiv7xyE3mZ4b977ZjrvfaNO1MU6sIHnQQaKuAy25srA4WP5NAEVE7LFJjAZuFCE+ez+&#10;boq5DWd+p9M+VUpCOOZowKXU5lrH0pHHOAgtsWjfofOYZO0qbTs8S7hv9DDLxtpjzdLgsKU3R+XP&#10;/tcbKI7FYbsZ747ua7Fejorr6rL4XBnz+NC/voBK1Kd/8+16bQU/E3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Ni6QyAAAANwAAAAPAAAAAAAAAAAAAAAAAJgCAABk&#10;cnMvZG93bnJldi54bWxQSwUGAAAAAAQABAD1AAAAjQMAAAAA&#10;" path="m,1958975l525304,r982393,l1017953,1958975,,1958975xe" fillcolor="#4472c4 [3204]" stroked="f" strokeweight="1pt">
                  <v:fill opacity="46003f"/>
                  <v:stroke joinstyle="miter"/>
                  <v:path arrowok="t" o:connecttype="custom" o:connectlocs="0,320633;85771,0;246175,0;166210,320633;0,320633" o:connectangles="0,0,0,0,0"/>
                </v:shape>
              </v:group>
            </w:pict>
          </mc:Fallback>
        </mc:AlternateContent>
      </w:r>
    </w:p>
    <w:sectPr w:rsidR="006514AF" w:rsidRPr="00252097" w:rsidSect="00A54792">
      <w:type w:val="nextColumn"/>
      <w:pgSz w:w="16838" w:h="11906" w:orient="landscape" w:code="9"/>
      <w:pgMar w:top="680" w:right="862" w:bottom="680" w:left="86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C6" w:rsidRDefault="008D34C6" w:rsidP="003E5E4E">
      <w:r>
        <w:separator/>
      </w:r>
    </w:p>
  </w:endnote>
  <w:endnote w:type="continuationSeparator" w:id="0">
    <w:p w:rsidR="008D34C6" w:rsidRDefault="008D34C6" w:rsidP="003E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C6" w:rsidRDefault="008D34C6" w:rsidP="003E5E4E">
      <w:r>
        <w:separator/>
      </w:r>
    </w:p>
  </w:footnote>
  <w:footnote w:type="continuationSeparator" w:id="0">
    <w:p w:rsidR="008D34C6" w:rsidRDefault="008D34C6" w:rsidP="003E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6A8138F"/>
    <w:multiLevelType w:val="hybridMultilevel"/>
    <w:tmpl w:val="2138AE84"/>
    <w:lvl w:ilvl="0" w:tplc="A288BF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6EBF"/>
    <w:multiLevelType w:val="hybridMultilevel"/>
    <w:tmpl w:val="AED2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A447D"/>
    <w:multiLevelType w:val="hybridMultilevel"/>
    <w:tmpl w:val="444A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47"/>
    <w:rsid w:val="000307B4"/>
    <w:rsid w:val="00044C88"/>
    <w:rsid w:val="00060468"/>
    <w:rsid w:val="000607E9"/>
    <w:rsid w:val="000C0A51"/>
    <w:rsid w:val="0011590F"/>
    <w:rsid w:val="00117FC2"/>
    <w:rsid w:val="001213B0"/>
    <w:rsid w:val="00162CC6"/>
    <w:rsid w:val="00183DF2"/>
    <w:rsid w:val="001C49BE"/>
    <w:rsid w:val="002014E0"/>
    <w:rsid w:val="0021040F"/>
    <w:rsid w:val="00237103"/>
    <w:rsid w:val="00252097"/>
    <w:rsid w:val="002816A7"/>
    <w:rsid w:val="00287B56"/>
    <w:rsid w:val="002F2B21"/>
    <w:rsid w:val="00311A60"/>
    <w:rsid w:val="00316830"/>
    <w:rsid w:val="00326E31"/>
    <w:rsid w:val="00360948"/>
    <w:rsid w:val="003C2710"/>
    <w:rsid w:val="003C5527"/>
    <w:rsid w:val="003D6222"/>
    <w:rsid w:val="003E4269"/>
    <w:rsid w:val="003E5E4E"/>
    <w:rsid w:val="003E6F76"/>
    <w:rsid w:val="003F0620"/>
    <w:rsid w:val="0048185E"/>
    <w:rsid w:val="004B6EFE"/>
    <w:rsid w:val="004F144E"/>
    <w:rsid w:val="00506068"/>
    <w:rsid w:val="005063B3"/>
    <w:rsid w:val="00544B31"/>
    <w:rsid w:val="005547E1"/>
    <w:rsid w:val="005F223D"/>
    <w:rsid w:val="00602810"/>
    <w:rsid w:val="00630AC0"/>
    <w:rsid w:val="006514AF"/>
    <w:rsid w:val="0067358D"/>
    <w:rsid w:val="006F23FB"/>
    <w:rsid w:val="00712F60"/>
    <w:rsid w:val="00716E09"/>
    <w:rsid w:val="0073674C"/>
    <w:rsid w:val="007C3695"/>
    <w:rsid w:val="008534FC"/>
    <w:rsid w:val="0086136F"/>
    <w:rsid w:val="008C12C3"/>
    <w:rsid w:val="008D34C6"/>
    <w:rsid w:val="0090209C"/>
    <w:rsid w:val="0091413D"/>
    <w:rsid w:val="00956501"/>
    <w:rsid w:val="009960D8"/>
    <w:rsid w:val="009F68EC"/>
    <w:rsid w:val="00A20049"/>
    <w:rsid w:val="00A24BD4"/>
    <w:rsid w:val="00A26316"/>
    <w:rsid w:val="00A54792"/>
    <w:rsid w:val="00AC3CE9"/>
    <w:rsid w:val="00B30E1D"/>
    <w:rsid w:val="00B3614C"/>
    <w:rsid w:val="00B42472"/>
    <w:rsid w:val="00B666BD"/>
    <w:rsid w:val="00BD0A2D"/>
    <w:rsid w:val="00C16B75"/>
    <w:rsid w:val="00CC78D8"/>
    <w:rsid w:val="00D80EAB"/>
    <w:rsid w:val="00D97B72"/>
    <w:rsid w:val="00DA365B"/>
    <w:rsid w:val="00DB4A0E"/>
    <w:rsid w:val="00DD18C4"/>
    <w:rsid w:val="00E04645"/>
    <w:rsid w:val="00E30D28"/>
    <w:rsid w:val="00E941D3"/>
    <w:rsid w:val="00EB3F1A"/>
    <w:rsid w:val="00EE0B7E"/>
    <w:rsid w:val="00EF7A41"/>
    <w:rsid w:val="00F10747"/>
    <w:rsid w:val="00F12D9C"/>
    <w:rsid w:val="00F425FE"/>
    <w:rsid w:val="00F4433B"/>
    <w:rsid w:val="00F674E7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3cea1,#dda50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45"/>
    <w:rPr>
      <w:rFonts w:asciiTheme="minorHAnsi" w:hAnsiTheme="minorHAnsi"/>
      <w:color w:val="000000"/>
      <w:kern w:val="28"/>
      <w:sz w:val="22"/>
    </w:rPr>
  </w:style>
  <w:style w:type="paragraph" w:styleId="1">
    <w:name w:val="heading 1"/>
    <w:basedOn w:val="a0"/>
    <w:next w:val="a"/>
    <w:qFormat/>
    <w:rsid w:val="00E941D3"/>
    <w:pPr>
      <w:outlineLvl w:val="0"/>
    </w:pPr>
    <w:rPr>
      <w:rFonts w:asciiTheme="majorHAnsi" w:hAnsiTheme="majorHAnsi"/>
    </w:rPr>
  </w:style>
  <w:style w:type="paragraph" w:styleId="2">
    <w:name w:val="heading 2"/>
    <w:basedOn w:val="a1"/>
    <w:next w:val="a"/>
    <w:link w:val="20"/>
    <w:qFormat/>
    <w:rsid w:val="00E04645"/>
    <w:pPr>
      <w:spacing w:after="240"/>
      <w:outlineLvl w:val="1"/>
    </w:pPr>
    <w:rPr>
      <w:rFonts w:asciiTheme="majorHAnsi" w:hAnsiTheme="majorHAnsi"/>
    </w:rPr>
  </w:style>
  <w:style w:type="paragraph" w:styleId="3">
    <w:name w:val="heading 3"/>
    <w:basedOn w:val="2"/>
    <w:next w:val="a"/>
    <w:link w:val="30"/>
    <w:qFormat/>
    <w:rsid w:val="000C0A51"/>
    <w:pPr>
      <w:spacing w:after="120"/>
      <w:outlineLvl w:val="2"/>
    </w:pPr>
    <w:rPr>
      <w:sz w:val="32"/>
      <w:szCs w:val="32"/>
    </w:rPr>
  </w:style>
  <w:style w:type="paragraph" w:styleId="4">
    <w:name w:val="heading 4"/>
    <w:qFormat/>
    <w:rsid w:val="00E04645"/>
    <w:pPr>
      <w:spacing w:after="160" w:line="271" w:lineRule="auto"/>
      <w:outlineLvl w:val="3"/>
    </w:pPr>
    <w:rPr>
      <w:rFonts w:asciiTheme="majorHAnsi" w:hAnsiTheme="majorHAnsi"/>
      <w:b/>
      <w:bCs/>
      <w:color w:val="4472C4" w:themeColor="accent1"/>
      <w:kern w:val="28"/>
      <w:sz w:val="24"/>
      <w:szCs w:val="16"/>
    </w:rPr>
  </w:style>
  <w:style w:type="paragraph" w:styleId="7">
    <w:name w:val="heading 7"/>
    <w:qFormat/>
    <w:rsid w:val="006514AF"/>
    <w:pPr>
      <w:spacing w:line="271" w:lineRule="auto"/>
      <w:outlineLvl w:val="6"/>
    </w:pPr>
    <w:rPr>
      <w:rFonts w:ascii="Arial Rounded MT Bold" w:hAnsi="Arial Rounded MT Bold"/>
      <w:b/>
      <w:bCs/>
      <w:color w:val="000000"/>
      <w:kern w:val="28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Подпись1"/>
    <w:basedOn w:val="a"/>
    <w:rsid w:val="00044C88"/>
    <w:pPr>
      <w:jc w:val="center"/>
    </w:pPr>
    <w:rPr>
      <w:rFonts w:cs="Arial"/>
    </w:rPr>
  </w:style>
  <w:style w:type="paragraph" w:customStyle="1" w:styleId="a5">
    <w:name w:val="основной текст"/>
    <w:rsid w:val="00316830"/>
    <w:pPr>
      <w:spacing w:after="120"/>
    </w:pPr>
    <w:rPr>
      <w:rFonts w:ascii="Arial" w:hAnsi="Arial"/>
      <w:color w:val="000000"/>
      <w:kern w:val="28"/>
    </w:rPr>
  </w:style>
  <w:style w:type="paragraph" w:customStyle="1" w:styleId="11">
    <w:name w:val="Адрес1"/>
    <w:basedOn w:val="21"/>
    <w:rsid w:val="000C0A51"/>
    <w:rPr>
      <w:i w:val="0"/>
    </w:rPr>
  </w:style>
  <w:style w:type="paragraph" w:customStyle="1" w:styleId="a0">
    <w:name w:val="название компании"/>
    <w:basedOn w:val="a"/>
    <w:rsid w:val="00316830"/>
    <w:rPr>
      <w:b/>
      <w:color w:val="FFFFFF"/>
      <w:spacing w:val="20"/>
      <w:sz w:val="24"/>
      <w:szCs w:val="24"/>
    </w:rPr>
  </w:style>
  <w:style w:type="paragraph" w:customStyle="1" w:styleId="a1">
    <w:name w:val="заголовок"/>
    <w:basedOn w:val="a"/>
    <w:rsid w:val="00316830"/>
    <w:rPr>
      <w:rFonts w:ascii="Garamond" w:hAnsi="Garamond" w:cs="Arial"/>
      <w:b/>
      <w:sz w:val="36"/>
      <w:szCs w:val="36"/>
    </w:rPr>
  </w:style>
  <w:style w:type="paragraph" w:customStyle="1" w:styleId="21">
    <w:name w:val="основной текст 2"/>
    <w:rsid w:val="00316830"/>
    <w:pPr>
      <w:spacing w:after="120"/>
    </w:pPr>
    <w:rPr>
      <w:rFonts w:ascii="Arial" w:hAnsi="Arial"/>
      <w:i/>
      <w:color w:val="000000"/>
      <w:kern w:val="28"/>
      <w:sz w:val="18"/>
      <w:szCs w:val="18"/>
    </w:rPr>
  </w:style>
  <w:style w:type="paragraph" w:customStyle="1" w:styleId="a6">
    <w:name w:val="ключевая фраза"/>
    <w:basedOn w:val="a"/>
    <w:rsid w:val="00316830"/>
    <w:rPr>
      <w:i/>
      <w:sz w:val="24"/>
      <w:szCs w:val="24"/>
    </w:rPr>
  </w:style>
  <w:style w:type="paragraph" w:customStyle="1" w:styleId="12">
    <w:name w:val="Стиль1"/>
    <w:rsid w:val="00044C88"/>
    <w:rPr>
      <w:rFonts w:ascii="Arial" w:hAnsi="Arial"/>
      <w:color w:val="000000"/>
      <w:kern w:val="28"/>
      <w:sz w:val="18"/>
      <w:szCs w:val="18"/>
    </w:rPr>
  </w:style>
  <w:style w:type="paragraph" w:customStyle="1" w:styleId="22">
    <w:name w:val="Адрес 2"/>
    <w:link w:val="23"/>
    <w:rsid w:val="00044C88"/>
    <w:rPr>
      <w:rFonts w:ascii="Arial" w:hAnsi="Arial"/>
      <w:b/>
      <w:color w:val="000000"/>
      <w:kern w:val="28"/>
      <w:sz w:val="18"/>
      <w:szCs w:val="18"/>
    </w:rPr>
  </w:style>
  <w:style w:type="character" w:customStyle="1" w:styleId="23">
    <w:name w:val="Адрес 2 (знак)"/>
    <w:basedOn w:val="a2"/>
    <w:link w:val="22"/>
    <w:rsid w:val="00044C88"/>
    <w:rPr>
      <w:rFonts w:ascii="Arial" w:hAnsi="Arial"/>
      <w:b/>
      <w:color w:val="000000"/>
      <w:kern w:val="28"/>
      <w:sz w:val="18"/>
      <w:szCs w:val="18"/>
      <w:lang w:val="en-US" w:eastAsia="en-US" w:bidi="ar-SA"/>
    </w:rPr>
  </w:style>
  <w:style w:type="table" w:styleId="a7">
    <w:name w:val="Table Grid"/>
    <w:basedOn w:val="a3"/>
    <w:uiPriority w:val="39"/>
    <w:rsid w:val="00B4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rsid w:val="00B42472"/>
    <w:rPr>
      <w:rFonts w:ascii="Garamond" w:hAnsi="Garamond" w:cs="Arial"/>
      <w:b/>
      <w:color w:val="000000"/>
      <w:kern w:val="28"/>
      <w:sz w:val="32"/>
      <w:szCs w:val="32"/>
    </w:rPr>
  </w:style>
  <w:style w:type="character" w:styleId="a8">
    <w:name w:val="Placeholder Text"/>
    <w:basedOn w:val="a2"/>
    <w:uiPriority w:val="99"/>
    <w:semiHidden/>
    <w:rsid w:val="00C16B75"/>
    <w:rPr>
      <w:color w:val="808080"/>
    </w:rPr>
  </w:style>
  <w:style w:type="paragraph" w:styleId="a9">
    <w:name w:val="header"/>
    <w:basedOn w:val="a"/>
    <w:link w:val="aa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E5E4E"/>
    <w:rPr>
      <w:rFonts w:ascii="Arial" w:hAnsi="Arial"/>
      <w:color w:val="000000"/>
      <w:kern w:val="28"/>
    </w:rPr>
  </w:style>
  <w:style w:type="paragraph" w:styleId="ab">
    <w:name w:val="footer"/>
    <w:basedOn w:val="a"/>
    <w:link w:val="ac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E5E4E"/>
    <w:rPr>
      <w:rFonts w:ascii="Arial" w:hAnsi="Arial"/>
      <w:color w:val="000000"/>
      <w:kern w:val="28"/>
    </w:rPr>
  </w:style>
  <w:style w:type="character" w:customStyle="1" w:styleId="20">
    <w:name w:val="Заголовок 2 Знак"/>
    <w:basedOn w:val="a2"/>
    <w:link w:val="2"/>
    <w:rsid w:val="00E04645"/>
    <w:rPr>
      <w:rFonts w:asciiTheme="majorHAnsi" w:hAnsiTheme="majorHAnsi" w:cs="Arial"/>
      <w:b/>
      <w:color w:val="000000"/>
      <w:kern w:val="28"/>
      <w:sz w:val="36"/>
      <w:szCs w:val="36"/>
    </w:rPr>
  </w:style>
  <w:style w:type="character" w:styleId="ad">
    <w:name w:val="Intense Emphasis"/>
    <w:basedOn w:val="a2"/>
    <w:uiPriority w:val="21"/>
    <w:qFormat/>
    <w:rsid w:val="00060468"/>
    <w:rPr>
      <w:b/>
      <w:bCs/>
      <w:i/>
      <w:iCs/>
      <w:sz w:val="32"/>
      <w:szCs w:val="32"/>
    </w:rPr>
  </w:style>
  <w:style w:type="paragraph" w:styleId="ae">
    <w:name w:val="Title"/>
    <w:basedOn w:val="a"/>
    <w:next w:val="a"/>
    <w:link w:val="af"/>
    <w:uiPriority w:val="10"/>
    <w:qFormat/>
    <w:rsid w:val="00060468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72"/>
      <w:szCs w:val="56"/>
    </w:rPr>
  </w:style>
  <w:style w:type="character" w:customStyle="1" w:styleId="af">
    <w:name w:val="Название Знак"/>
    <w:basedOn w:val="a2"/>
    <w:link w:val="ae"/>
    <w:uiPriority w:val="10"/>
    <w:rsid w:val="00060468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2"/>
      <w:szCs w:val="56"/>
    </w:rPr>
  </w:style>
  <w:style w:type="character" w:styleId="af0">
    <w:name w:val="Subtle Emphasis"/>
    <w:basedOn w:val="a2"/>
    <w:uiPriority w:val="19"/>
    <w:qFormat/>
    <w:rsid w:val="00E04645"/>
    <w:rPr>
      <w:rFonts w:asciiTheme="minorHAnsi" w:hAnsiTheme="minorHAnsi"/>
      <w:i/>
      <w:iCs/>
      <w:color w:val="404040" w:themeColor="text1" w:themeTint="BF"/>
    </w:rPr>
  </w:style>
  <w:style w:type="character" w:styleId="af1">
    <w:name w:val="Strong"/>
    <w:basedOn w:val="a2"/>
    <w:uiPriority w:val="22"/>
    <w:qFormat/>
    <w:rsid w:val="00D97B72"/>
    <w:rPr>
      <w:rFonts w:asciiTheme="minorHAnsi" w:hAnsiTheme="minorHAnsi"/>
      <w:b/>
      <w:bCs/>
    </w:rPr>
  </w:style>
  <w:style w:type="character" w:styleId="af2">
    <w:name w:val="Emphasis"/>
    <w:basedOn w:val="a2"/>
    <w:uiPriority w:val="20"/>
    <w:qFormat/>
    <w:rsid w:val="00D97B72"/>
    <w:rPr>
      <w:rFonts w:asciiTheme="minorHAnsi" w:hAnsiTheme="minorHAnsi"/>
      <w:i/>
      <w:iCs/>
    </w:rPr>
  </w:style>
  <w:style w:type="character" w:styleId="af3">
    <w:name w:val="Subtle Reference"/>
    <w:basedOn w:val="a2"/>
    <w:uiPriority w:val="31"/>
    <w:qFormat/>
    <w:rsid w:val="00D97B72"/>
    <w:rPr>
      <w:rFonts w:asciiTheme="minorHAnsi" w:hAnsiTheme="minorHAnsi"/>
      <w:smallCaps/>
      <w:color w:val="5A5A5A" w:themeColor="text1" w:themeTint="A5"/>
    </w:rPr>
  </w:style>
  <w:style w:type="character" w:styleId="af4">
    <w:name w:val="Intense Reference"/>
    <w:basedOn w:val="a2"/>
    <w:uiPriority w:val="32"/>
    <w:qFormat/>
    <w:rsid w:val="00D97B72"/>
    <w:rPr>
      <w:rFonts w:asciiTheme="minorHAnsi" w:hAnsiTheme="minorHAnsi"/>
      <w:b/>
      <w:bCs/>
      <w:smallCaps/>
      <w:color w:val="4472C4" w:themeColor="accent1"/>
      <w:spacing w:val="5"/>
    </w:rPr>
  </w:style>
  <w:style w:type="character" w:styleId="af5">
    <w:name w:val="Book Title"/>
    <w:basedOn w:val="a2"/>
    <w:uiPriority w:val="33"/>
    <w:qFormat/>
    <w:rsid w:val="00D97B72"/>
    <w:rPr>
      <w:rFonts w:asciiTheme="minorHAnsi" w:hAnsiTheme="minorHAnsi"/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D97B72"/>
    <w:pPr>
      <w:ind w:left="720"/>
      <w:contextualSpacing/>
    </w:pPr>
  </w:style>
  <w:style w:type="paragraph" w:styleId="af7">
    <w:name w:val="Subtitle"/>
    <w:basedOn w:val="a"/>
    <w:next w:val="a"/>
    <w:link w:val="af8"/>
    <w:uiPriority w:val="11"/>
    <w:qFormat/>
    <w:rsid w:val="00060468"/>
    <w:pPr>
      <w:numPr>
        <w:ilvl w:val="1"/>
      </w:numPr>
      <w:spacing w:after="160"/>
    </w:pPr>
    <w:rPr>
      <w:rFonts w:cstheme="minorBidi"/>
      <w:color w:val="4472C4" w:themeColor="accent1"/>
      <w:sz w:val="28"/>
      <w:szCs w:val="22"/>
    </w:rPr>
  </w:style>
  <w:style w:type="character" w:customStyle="1" w:styleId="af8">
    <w:name w:val="Подзаголовок Знак"/>
    <w:basedOn w:val="a2"/>
    <w:link w:val="af7"/>
    <w:uiPriority w:val="11"/>
    <w:rsid w:val="00060468"/>
    <w:rPr>
      <w:rFonts w:asciiTheme="minorHAnsi" w:eastAsiaTheme="minorEastAsia" w:hAnsiTheme="minorHAnsi" w:cstheme="minorBidi"/>
      <w:color w:val="4472C4" w:themeColor="accent1"/>
      <w:kern w:val="28"/>
      <w:sz w:val="28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0607E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0607E9"/>
    <w:rPr>
      <w:rFonts w:ascii="Segoe UI" w:hAnsi="Segoe UI" w:cs="Segoe UI"/>
      <w:color w:val="000000"/>
      <w:kern w:val="28"/>
      <w:sz w:val="18"/>
      <w:szCs w:val="18"/>
    </w:rPr>
  </w:style>
  <w:style w:type="paragraph" w:styleId="afb">
    <w:name w:val="Normal (Web)"/>
    <w:basedOn w:val="a"/>
    <w:uiPriority w:val="99"/>
    <w:semiHidden/>
    <w:unhideWhenUsed/>
    <w:rsid w:val="00F10747"/>
    <w:pPr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 w:val="24"/>
      <w:szCs w:val="24"/>
      <w:lang w:eastAsia="ru-RU"/>
    </w:rPr>
  </w:style>
  <w:style w:type="paragraph" w:customStyle="1" w:styleId="ConsPlusNormal">
    <w:name w:val="ConsPlusNormal"/>
    <w:rsid w:val="0073674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45"/>
    <w:rPr>
      <w:rFonts w:asciiTheme="minorHAnsi" w:hAnsiTheme="minorHAnsi"/>
      <w:color w:val="000000"/>
      <w:kern w:val="28"/>
      <w:sz w:val="22"/>
    </w:rPr>
  </w:style>
  <w:style w:type="paragraph" w:styleId="1">
    <w:name w:val="heading 1"/>
    <w:basedOn w:val="a0"/>
    <w:next w:val="a"/>
    <w:qFormat/>
    <w:rsid w:val="00E941D3"/>
    <w:pPr>
      <w:outlineLvl w:val="0"/>
    </w:pPr>
    <w:rPr>
      <w:rFonts w:asciiTheme="majorHAnsi" w:hAnsiTheme="majorHAnsi"/>
    </w:rPr>
  </w:style>
  <w:style w:type="paragraph" w:styleId="2">
    <w:name w:val="heading 2"/>
    <w:basedOn w:val="a1"/>
    <w:next w:val="a"/>
    <w:link w:val="20"/>
    <w:qFormat/>
    <w:rsid w:val="00E04645"/>
    <w:pPr>
      <w:spacing w:after="240"/>
      <w:outlineLvl w:val="1"/>
    </w:pPr>
    <w:rPr>
      <w:rFonts w:asciiTheme="majorHAnsi" w:hAnsiTheme="majorHAnsi"/>
    </w:rPr>
  </w:style>
  <w:style w:type="paragraph" w:styleId="3">
    <w:name w:val="heading 3"/>
    <w:basedOn w:val="2"/>
    <w:next w:val="a"/>
    <w:link w:val="30"/>
    <w:qFormat/>
    <w:rsid w:val="000C0A51"/>
    <w:pPr>
      <w:spacing w:after="120"/>
      <w:outlineLvl w:val="2"/>
    </w:pPr>
    <w:rPr>
      <w:sz w:val="32"/>
      <w:szCs w:val="32"/>
    </w:rPr>
  </w:style>
  <w:style w:type="paragraph" w:styleId="4">
    <w:name w:val="heading 4"/>
    <w:qFormat/>
    <w:rsid w:val="00E04645"/>
    <w:pPr>
      <w:spacing w:after="160" w:line="271" w:lineRule="auto"/>
      <w:outlineLvl w:val="3"/>
    </w:pPr>
    <w:rPr>
      <w:rFonts w:asciiTheme="majorHAnsi" w:hAnsiTheme="majorHAnsi"/>
      <w:b/>
      <w:bCs/>
      <w:color w:val="4472C4" w:themeColor="accent1"/>
      <w:kern w:val="28"/>
      <w:sz w:val="24"/>
      <w:szCs w:val="16"/>
    </w:rPr>
  </w:style>
  <w:style w:type="paragraph" w:styleId="7">
    <w:name w:val="heading 7"/>
    <w:qFormat/>
    <w:rsid w:val="006514AF"/>
    <w:pPr>
      <w:spacing w:line="271" w:lineRule="auto"/>
      <w:outlineLvl w:val="6"/>
    </w:pPr>
    <w:rPr>
      <w:rFonts w:ascii="Arial Rounded MT Bold" w:hAnsi="Arial Rounded MT Bold"/>
      <w:b/>
      <w:bCs/>
      <w:color w:val="000000"/>
      <w:kern w:val="28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Подпись1"/>
    <w:basedOn w:val="a"/>
    <w:rsid w:val="00044C88"/>
    <w:pPr>
      <w:jc w:val="center"/>
    </w:pPr>
    <w:rPr>
      <w:rFonts w:cs="Arial"/>
    </w:rPr>
  </w:style>
  <w:style w:type="paragraph" w:customStyle="1" w:styleId="a5">
    <w:name w:val="основной текст"/>
    <w:rsid w:val="00316830"/>
    <w:pPr>
      <w:spacing w:after="120"/>
    </w:pPr>
    <w:rPr>
      <w:rFonts w:ascii="Arial" w:hAnsi="Arial"/>
      <w:color w:val="000000"/>
      <w:kern w:val="28"/>
    </w:rPr>
  </w:style>
  <w:style w:type="paragraph" w:customStyle="1" w:styleId="11">
    <w:name w:val="Адрес1"/>
    <w:basedOn w:val="21"/>
    <w:rsid w:val="000C0A51"/>
    <w:rPr>
      <w:i w:val="0"/>
    </w:rPr>
  </w:style>
  <w:style w:type="paragraph" w:customStyle="1" w:styleId="a0">
    <w:name w:val="название компании"/>
    <w:basedOn w:val="a"/>
    <w:rsid w:val="00316830"/>
    <w:rPr>
      <w:b/>
      <w:color w:val="FFFFFF"/>
      <w:spacing w:val="20"/>
      <w:sz w:val="24"/>
      <w:szCs w:val="24"/>
    </w:rPr>
  </w:style>
  <w:style w:type="paragraph" w:customStyle="1" w:styleId="a1">
    <w:name w:val="заголовок"/>
    <w:basedOn w:val="a"/>
    <w:rsid w:val="00316830"/>
    <w:rPr>
      <w:rFonts w:ascii="Garamond" w:hAnsi="Garamond" w:cs="Arial"/>
      <w:b/>
      <w:sz w:val="36"/>
      <w:szCs w:val="36"/>
    </w:rPr>
  </w:style>
  <w:style w:type="paragraph" w:customStyle="1" w:styleId="21">
    <w:name w:val="основной текст 2"/>
    <w:rsid w:val="00316830"/>
    <w:pPr>
      <w:spacing w:after="120"/>
    </w:pPr>
    <w:rPr>
      <w:rFonts w:ascii="Arial" w:hAnsi="Arial"/>
      <w:i/>
      <w:color w:val="000000"/>
      <w:kern w:val="28"/>
      <w:sz w:val="18"/>
      <w:szCs w:val="18"/>
    </w:rPr>
  </w:style>
  <w:style w:type="paragraph" w:customStyle="1" w:styleId="a6">
    <w:name w:val="ключевая фраза"/>
    <w:basedOn w:val="a"/>
    <w:rsid w:val="00316830"/>
    <w:rPr>
      <w:i/>
      <w:sz w:val="24"/>
      <w:szCs w:val="24"/>
    </w:rPr>
  </w:style>
  <w:style w:type="paragraph" w:customStyle="1" w:styleId="12">
    <w:name w:val="Стиль1"/>
    <w:rsid w:val="00044C88"/>
    <w:rPr>
      <w:rFonts w:ascii="Arial" w:hAnsi="Arial"/>
      <w:color w:val="000000"/>
      <w:kern w:val="28"/>
      <w:sz w:val="18"/>
      <w:szCs w:val="18"/>
    </w:rPr>
  </w:style>
  <w:style w:type="paragraph" w:customStyle="1" w:styleId="22">
    <w:name w:val="Адрес 2"/>
    <w:link w:val="23"/>
    <w:rsid w:val="00044C88"/>
    <w:rPr>
      <w:rFonts w:ascii="Arial" w:hAnsi="Arial"/>
      <w:b/>
      <w:color w:val="000000"/>
      <w:kern w:val="28"/>
      <w:sz w:val="18"/>
      <w:szCs w:val="18"/>
    </w:rPr>
  </w:style>
  <w:style w:type="character" w:customStyle="1" w:styleId="23">
    <w:name w:val="Адрес 2 (знак)"/>
    <w:basedOn w:val="a2"/>
    <w:link w:val="22"/>
    <w:rsid w:val="00044C88"/>
    <w:rPr>
      <w:rFonts w:ascii="Arial" w:hAnsi="Arial"/>
      <w:b/>
      <w:color w:val="000000"/>
      <w:kern w:val="28"/>
      <w:sz w:val="18"/>
      <w:szCs w:val="18"/>
      <w:lang w:val="en-US" w:eastAsia="en-US" w:bidi="ar-SA"/>
    </w:rPr>
  </w:style>
  <w:style w:type="table" w:styleId="a7">
    <w:name w:val="Table Grid"/>
    <w:basedOn w:val="a3"/>
    <w:uiPriority w:val="39"/>
    <w:rsid w:val="00B4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rsid w:val="00B42472"/>
    <w:rPr>
      <w:rFonts w:ascii="Garamond" w:hAnsi="Garamond" w:cs="Arial"/>
      <w:b/>
      <w:color w:val="000000"/>
      <w:kern w:val="28"/>
      <w:sz w:val="32"/>
      <w:szCs w:val="32"/>
    </w:rPr>
  </w:style>
  <w:style w:type="character" w:styleId="a8">
    <w:name w:val="Placeholder Text"/>
    <w:basedOn w:val="a2"/>
    <w:uiPriority w:val="99"/>
    <w:semiHidden/>
    <w:rsid w:val="00C16B75"/>
    <w:rPr>
      <w:color w:val="808080"/>
    </w:rPr>
  </w:style>
  <w:style w:type="paragraph" w:styleId="a9">
    <w:name w:val="header"/>
    <w:basedOn w:val="a"/>
    <w:link w:val="aa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E5E4E"/>
    <w:rPr>
      <w:rFonts w:ascii="Arial" w:hAnsi="Arial"/>
      <w:color w:val="000000"/>
      <w:kern w:val="28"/>
    </w:rPr>
  </w:style>
  <w:style w:type="paragraph" w:styleId="ab">
    <w:name w:val="footer"/>
    <w:basedOn w:val="a"/>
    <w:link w:val="ac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E5E4E"/>
    <w:rPr>
      <w:rFonts w:ascii="Arial" w:hAnsi="Arial"/>
      <w:color w:val="000000"/>
      <w:kern w:val="28"/>
    </w:rPr>
  </w:style>
  <w:style w:type="character" w:customStyle="1" w:styleId="20">
    <w:name w:val="Заголовок 2 Знак"/>
    <w:basedOn w:val="a2"/>
    <w:link w:val="2"/>
    <w:rsid w:val="00E04645"/>
    <w:rPr>
      <w:rFonts w:asciiTheme="majorHAnsi" w:hAnsiTheme="majorHAnsi" w:cs="Arial"/>
      <w:b/>
      <w:color w:val="000000"/>
      <w:kern w:val="28"/>
      <w:sz w:val="36"/>
      <w:szCs w:val="36"/>
    </w:rPr>
  </w:style>
  <w:style w:type="character" w:styleId="ad">
    <w:name w:val="Intense Emphasis"/>
    <w:basedOn w:val="a2"/>
    <w:uiPriority w:val="21"/>
    <w:qFormat/>
    <w:rsid w:val="00060468"/>
    <w:rPr>
      <w:b/>
      <w:bCs/>
      <w:i/>
      <w:iCs/>
      <w:sz w:val="32"/>
      <w:szCs w:val="32"/>
    </w:rPr>
  </w:style>
  <w:style w:type="paragraph" w:styleId="ae">
    <w:name w:val="Title"/>
    <w:basedOn w:val="a"/>
    <w:next w:val="a"/>
    <w:link w:val="af"/>
    <w:uiPriority w:val="10"/>
    <w:qFormat/>
    <w:rsid w:val="00060468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72"/>
      <w:szCs w:val="56"/>
    </w:rPr>
  </w:style>
  <w:style w:type="character" w:customStyle="1" w:styleId="af">
    <w:name w:val="Название Знак"/>
    <w:basedOn w:val="a2"/>
    <w:link w:val="ae"/>
    <w:uiPriority w:val="10"/>
    <w:rsid w:val="00060468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2"/>
      <w:szCs w:val="56"/>
    </w:rPr>
  </w:style>
  <w:style w:type="character" w:styleId="af0">
    <w:name w:val="Subtle Emphasis"/>
    <w:basedOn w:val="a2"/>
    <w:uiPriority w:val="19"/>
    <w:qFormat/>
    <w:rsid w:val="00E04645"/>
    <w:rPr>
      <w:rFonts w:asciiTheme="minorHAnsi" w:hAnsiTheme="minorHAnsi"/>
      <w:i/>
      <w:iCs/>
      <w:color w:val="404040" w:themeColor="text1" w:themeTint="BF"/>
    </w:rPr>
  </w:style>
  <w:style w:type="character" w:styleId="af1">
    <w:name w:val="Strong"/>
    <w:basedOn w:val="a2"/>
    <w:uiPriority w:val="22"/>
    <w:qFormat/>
    <w:rsid w:val="00D97B72"/>
    <w:rPr>
      <w:rFonts w:asciiTheme="minorHAnsi" w:hAnsiTheme="minorHAnsi"/>
      <w:b/>
      <w:bCs/>
    </w:rPr>
  </w:style>
  <w:style w:type="character" w:styleId="af2">
    <w:name w:val="Emphasis"/>
    <w:basedOn w:val="a2"/>
    <w:uiPriority w:val="20"/>
    <w:qFormat/>
    <w:rsid w:val="00D97B72"/>
    <w:rPr>
      <w:rFonts w:asciiTheme="minorHAnsi" w:hAnsiTheme="minorHAnsi"/>
      <w:i/>
      <w:iCs/>
    </w:rPr>
  </w:style>
  <w:style w:type="character" w:styleId="af3">
    <w:name w:val="Subtle Reference"/>
    <w:basedOn w:val="a2"/>
    <w:uiPriority w:val="31"/>
    <w:qFormat/>
    <w:rsid w:val="00D97B72"/>
    <w:rPr>
      <w:rFonts w:asciiTheme="minorHAnsi" w:hAnsiTheme="minorHAnsi"/>
      <w:smallCaps/>
      <w:color w:val="5A5A5A" w:themeColor="text1" w:themeTint="A5"/>
    </w:rPr>
  </w:style>
  <w:style w:type="character" w:styleId="af4">
    <w:name w:val="Intense Reference"/>
    <w:basedOn w:val="a2"/>
    <w:uiPriority w:val="32"/>
    <w:qFormat/>
    <w:rsid w:val="00D97B72"/>
    <w:rPr>
      <w:rFonts w:asciiTheme="minorHAnsi" w:hAnsiTheme="minorHAnsi"/>
      <w:b/>
      <w:bCs/>
      <w:smallCaps/>
      <w:color w:val="4472C4" w:themeColor="accent1"/>
      <w:spacing w:val="5"/>
    </w:rPr>
  </w:style>
  <w:style w:type="character" w:styleId="af5">
    <w:name w:val="Book Title"/>
    <w:basedOn w:val="a2"/>
    <w:uiPriority w:val="33"/>
    <w:qFormat/>
    <w:rsid w:val="00D97B72"/>
    <w:rPr>
      <w:rFonts w:asciiTheme="minorHAnsi" w:hAnsiTheme="minorHAnsi"/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D97B72"/>
    <w:pPr>
      <w:ind w:left="720"/>
      <w:contextualSpacing/>
    </w:pPr>
  </w:style>
  <w:style w:type="paragraph" w:styleId="af7">
    <w:name w:val="Subtitle"/>
    <w:basedOn w:val="a"/>
    <w:next w:val="a"/>
    <w:link w:val="af8"/>
    <w:uiPriority w:val="11"/>
    <w:qFormat/>
    <w:rsid w:val="00060468"/>
    <w:pPr>
      <w:numPr>
        <w:ilvl w:val="1"/>
      </w:numPr>
      <w:spacing w:after="160"/>
    </w:pPr>
    <w:rPr>
      <w:rFonts w:cstheme="minorBidi"/>
      <w:color w:val="4472C4" w:themeColor="accent1"/>
      <w:sz w:val="28"/>
      <w:szCs w:val="22"/>
    </w:rPr>
  </w:style>
  <w:style w:type="character" w:customStyle="1" w:styleId="af8">
    <w:name w:val="Подзаголовок Знак"/>
    <w:basedOn w:val="a2"/>
    <w:link w:val="af7"/>
    <w:uiPriority w:val="11"/>
    <w:rsid w:val="00060468"/>
    <w:rPr>
      <w:rFonts w:asciiTheme="minorHAnsi" w:eastAsiaTheme="minorEastAsia" w:hAnsiTheme="minorHAnsi" w:cstheme="minorBidi"/>
      <w:color w:val="4472C4" w:themeColor="accent1"/>
      <w:kern w:val="28"/>
      <w:sz w:val="28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0607E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0607E9"/>
    <w:rPr>
      <w:rFonts w:ascii="Segoe UI" w:hAnsi="Segoe UI" w:cs="Segoe UI"/>
      <w:color w:val="000000"/>
      <w:kern w:val="28"/>
      <w:sz w:val="18"/>
      <w:szCs w:val="18"/>
    </w:rPr>
  </w:style>
  <w:style w:type="paragraph" w:styleId="afb">
    <w:name w:val="Normal (Web)"/>
    <w:basedOn w:val="a"/>
    <w:uiPriority w:val="99"/>
    <w:semiHidden/>
    <w:unhideWhenUsed/>
    <w:rsid w:val="00F10747"/>
    <w:pPr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 w:val="24"/>
      <w:szCs w:val="24"/>
      <w:lang w:eastAsia="ru-RU"/>
    </w:rPr>
  </w:style>
  <w:style w:type="paragraph" w:customStyle="1" w:styleId="ConsPlusNormal">
    <w:name w:val="ConsPlusNormal"/>
    <w:rsid w:val="0073674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77;&#1082;&#1089;&#1085;&#1072;\Desktop\tf06087360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A826-9097-4915-A706-953F7FBA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tf06087360_win32.dotx</Template>
  <TotalTime>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Шексна</dc:creator>
  <cp:lastModifiedBy>RePack by Diakov</cp:lastModifiedBy>
  <cp:revision>2</cp:revision>
  <cp:lastPrinted>2021-03-02T09:14:00Z</cp:lastPrinted>
  <dcterms:created xsi:type="dcterms:W3CDTF">2021-03-02T10:40:00Z</dcterms:created>
  <dcterms:modified xsi:type="dcterms:W3CDTF">2021-03-02T10:40:00Z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TC060873601033</vt:lpwstr>
  </property>
</Properties>
</file>