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0" w:rsidRDefault="001E5E60" w:rsidP="001E5E60">
      <w:pPr>
        <w:spacing w:after="0" w:line="240" w:lineRule="auto"/>
        <w:ind w:left="4395"/>
        <w:rPr>
          <w:rFonts w:ascii="Times New Roman" w:hAnsi="Times New Roman"/>
          <w:b/>
          <w:sz w:val="28"/>
        </w:rPr>
      </w:pPr>
      <w:r w:rsidRPr="00A42990">
        <w:rPr>
          <w:rFonts w:ascii="Times New Roman" w:hAnsi="Times New Roman"/>
          <w:sz w:val="28"/>
          <w:szCs w:val="28"/>
        </w:rPr>
        <w:t>Кому</w:t>
      </w:r>
      <w:r w:rsidRPr="009E3F1D">
        <w:rPr>
          <w:rFonts w:ascii="Times New Roman" w:hAnsi="Times New Roman"/>
          <w:sz w:val="26"/>
        </w:rPr>
        <w:t>:</w:t>
      </w:r>
      <w:r w:rsidRPr="009E3F1D">
        <w:rPr>
          <w:rFonts w:ascii="Times New Roman" w:hAnsi="Times New Roman"/>
          <w:b/>
          <w:sz w:val="28"/>
        </w:rPr>
        <w:t>______________________________</w:t>
      </w:r>
    </w:p>
    <w:p w:rsidR="001E5E60" w:rsidRPr="009E3F1D" w:rsidRDefault="001E5E60" w:rsidP="001E5E60">
      <w:pPr>
        <w:spacing w:after="0" w:line="240" w:lineRule="auto"/>
        <w:ind w:left="439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</w:t>
      </w:r>
    </w:p>
    <w:p w:rsidR="001E5E60" w:rsidRPr="009E3F1D" w:rsidRDefault="001E5E60" w:rsidP="001E5E60">
      <w:pPr>
        <w:spacing w:after="0" w:line="240" w:lineRule="auto"/>
        <w:ind w:left="4395"/>
        <w:jc w:val="both"/>
        <w:rPr>
          <w:rFonts w:ascii="Times New Roman" w:hAnsi="Times New Roman"/>
          <w:i/>
          <w:sz w:val="28"/>
          <w:vertAlign w:val="superscript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должностное лицо, уполномоченное выдавать разрешение на строительство </w:t>
      </w:r>
    </w:p>
    <w:p w:rsidR="001E5E60" w:rsidRPr="009E3F1D" w:rsidRDefault="001E5E60" w:rsidP="001E5E60">
      <w:pPr>
        <w:spacing w:after="0" w:line="240" w:lineRule="auto"/>
        <w:ind w:left="4395"/>
        <w:rPr>
          <w:rFonts w:ascii="Times New Roman" w:hAnsi="Times New Roman"/>
          <w:sz w:val="16"/>
          <w:szCs w:val="16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             </w:t>
      </w:r>
    </w:p>
    <w:p w:rsidR="001E5E60" w:rsidRPr="009E3F1D" w:rsidRDefault="001E5E60" w:rsidP="001E5E60">
      <w:pPr>
        <w:spacing w:after="0" w:line="240" w:lineRule="auto"/>
        <w:ind w:left="4395"/>
        <w:rPr>
          <w:rFonts w:ascii="Times New Roman" w:hAnsi="Times New Roman"/>
          <w:b/>
          <w:i/>
          <w:sz w:val="28"/>
        </w:rPr>
      </w:pPr>
      <w:r w:rsidRPr="00A42990">
        <w:rPr>
          <w:rFonts w:ascii="Times New Roman" w:hAnsi="Times New Roman"/>
          <w:sz w:val="28"/>
          <w:szCs w:val="28"/>
        </w:rPr>
        <w:t>Застройщик</w:t>
      </w:r>
      <w:r w:rsidRPr="009E3F1D">
        <w:rPr>
          <w:rFonts w:ascii="Times New Roman" w:hAnsi="Times New Roman"/>
          <w:sz w:val="28"/>
        </w:rPr>
        <w:t>____</w:t>
      </w:r>
      <w:r w:rsidRPr="009E3F1D">
        <w:rPr>
          <w:rFonts w:ascii="Times New Roman" w:hAnsi="Times New Roman"/>
          <w:b/>
          <w:sz w:val="28"/>
        </w:rPr>
        <w:t>_____________________</w:t>
      </w: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</w:t>
      </w:r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3F1D">
        <w:rPr>
          <w:rFonts w:ascii="Times New Roman" w:hAnsi="Times New Roman"/>
          <w:sz w:val="20"/>
          <w:szCs w:val="20"/>
        </w:rPr>
        <w:t>(для юридического лица указывается</w:t>
      </w:r>
      <w:proofErr w:type="gramEnd"/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 xml:space="preserve">фирменное наименование, </w:t>
      </w:r>
      <w:proofErr w:type="gramStart"/>
      <w:r w:rsidRPr="009E3F1D">
        <w:rPr>
          <w:rFonts w:ascii="Times New Roman" w:hAnsi="Times New Roman"/>
          <w:sz w:val="20"/>
          <w:szCs w:val="20"/>
        </w:rPr>
        <w:t>для</w:t>
      </w:r>
      <w:proofErr w:type="gramEnd"/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>физического лица указываются</w:t>
      </w:r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>фамилия, имя, отчество заявителя;</w:t>
      </w:r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 xml:space="preserve">для лица, действующего </w:t>
      </w:r>
      <w:proofErr w:type="gramStart"/>
      <w:r w:rsidRPr="009E3F1D">
        <w:rPr>
          <w:rFonts w:ascii="Times New Roman" w:hAnsi="Times New Roman"/>
          <w:sz w:val="20"/>
          <w:szCs w:val="20"/>
        </w:rPr>
        <w:t>по</w:t>
      </w:r>
      <w:proofErr w:type="gramEnd"/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>доверенности, - фамилия, имя,</w:t>
      </w:r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6"/>
        </w:rPr>
      </w:pPr>
      <w:r w:rsidRPr="009E3F1D">
        <w:rPr>
          <w:rFonts w:ascii="Times New Roman" w:hAnsi="Times New Roman"/>
          <w:sz w:val="20"/>
          <w:szCs w:val="20"/>
        </w:rPr>
        <w:t>отчество лица, действующего на основании доверенности)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9E3F1D">
        <w:rPr>
          <w:rFonts w:ascii="Times New Roman" w:hAnsi="Times New Roman"/>
          <w:b/>
          <w:sz w:val="26"/>
        </w:rPr>
        <w:t>ЗАЯВЛЕНИЕ</w:t>
      </w:r>
    </w:p>
    <w:p w:rsidR="001E5E60" w:rsidRPr="00A42990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A42990">
        <w:rPr>
          <w:rFonts w:ascii="Times New Roman" w:hAnsi="Times New Roman"/>
          <w:b/>
          <w:sz w:val="28"/>
        </w:rPr>
        <w:t>о внесении изменений в разрешение на строительство в связи с необходимостью</w:t>
      </w:r>
      <w:proofErr w:type="gramEnd"/>
      <w:r w:rsidRPr="00A42990">
        <w:rPr>
          <w:rFonts w:ascii="Times New Roman" w:hAnsi="Times New Roman"/>
          <w:b/>
          <w:sz w:val="28"/>
        </w:rPr>
        <w:t xml:space="preserve"> продления срока действия разрешения на строительство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1E5E60" w:rsidRPr="009E3F1D" w:rsidTr="00DA4350">
        <w:trPr>
          <w:cantSplit/>
        </w:trPr>
        <w:tc>
          <w:tcPr>
            <w:tcW w:w="9344" w:type="dxa"/>
            <w:gridSpan w:val="2"/>
          </w:tcPr>
          <w:p w:rsidR="001E5E60" w:rsidRPr="009E3F1D" w:rsidRDefault="001E5E60" w:rsidP="00DA43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е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cantSplit/>
          <w:trHeight w:val="345"/>
        </w:trPr>
        <w:tc>
          <w:tcPr>
            <w:tcW w:w="4743" w:type="dxa"/>
          </w:tcPr>
          <w:p w:rsidR="001E5E60" w:rsidRPr="00A42990" w:rsidRDefault="001E5E60" w:rsidP="00DA4350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A42990">
              <w:rPr>
                <w:rFonts w:ascii="Times New Roman" w:hAnsi="Times New Roman" w:cs="Times New Roman"/>
                <w:i w:val="0"/>
              </w:rPr>
              <w:t>ИНН - для гражданина, в том числе являющемся индивидуальным пре</w:t>
            </w:r>
            <w:r w:rsidRPr="00A42990">
              <w:rPr>
                <w:rFonts w:ascii="Times New Roman" w:hAnsi="Times New Roman" w:cs="Times New Roman"/>
                <w:i w:val="0"/>
              </w:rPr>
              <w:t>д</w:t>
            </w:r>
            <w:r w:rsidRPr="00A42990">
              <w:rPr>
                <w:rFonts w:ascii="Times New Roman" w:hAnsi="Times New Roman" w:cs="Times New Roman"/>
                <w:i w:val="0"/>
              </w:rPr>
              <w:t>принимателем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cantSplit/>
          <w:trHeight w:val="345"/>
        </w:trPr>
        <w:tc>
          <w:tcPr>
            <w:tcW w:w="4743" w:type="dxa"/>
          </w:tcPr>
          <w:p w:rsidR="001E5E60" w:rsidRPr="009E3F1D" w:rsidRDefault="001E5E60" w:rsidP="00D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 xml:space="preserve">Почтовый адрес, адрес электронной </w:t>
            </w:r>
            <w:r w:rsidRPr="009E3F1D">
              <w:rPr>
                <w:rFonts w:ascii="Times New Roman" w:hAnsi="Times New Roman"/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cantSplit/>
        </w:trPr>
        <w:tc>
          <w:tcPr>
            <w:tcW w:w="9344" w:type="dxa"/>
            <w:gridSpan w:val="2"/>
          </w:tcPr>
          <w:p w:rsidR="001E5E60" w:rsidRPr="009E3F1D" w:rsidRDefault="001E5E60" w:rsidP="00DA43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заявителе (юридическое лицо)</w:t>
            </w:r>
          </w:p>
        </w:tc>
      </w:tr>
      <w:tr w:rsidR="001E5E60" w:rsidRPr="009E3F1D" w:rsidTr="00DA4350">
        <w:tc>
          <w:tcPr>
            <w:tcW w:w="4743" w:type="dxa"/>
          </w:tcPr>
          <w:p w:rsidR="001E5E60" w:rsidRPr="00A42990" w:rsidRDefault="001E5E60" w:rsidP="00DA4350">
            <w:pPr>
              <w:pStyle w:val="Normal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0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Фамилия, имя, отчество представ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Должность представителя, уполномоченного действовать без довере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н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cantSplit/>
        </w:trPr>
        <w:tc>
          <w:tcPr>
            <w:tcW w:w="9344" w:type="dxa"/>
            <w:gridSpan w:val="2"/>
          </w:tcPr>
          <w:p w:rsidR="001E5E60" w:rsidRPr="009E3F1D" w:rsidRDefault="001E5E60" w:rsidP="00DA435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1E5E60" w:rsidRPr="009E3F1D" w:rsidTr="00DA4350">
        <w:tc>
          <w:tcPr>
            <w:tcW w:w="4743" w:type="dxa"/>
          </w:tcPr>
          <w:p w:rsidR="001E5E60" w:rsidRPr="00A42990" w:rsidRDefault="001E5E60" w:rsidP="00DA4350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A42990">
              <w:rPr>
                <w:rFonts w:ascii="Times New Roman" w:hAnsi="Times New Roman" w:cs="Times New Roman"/>
                <w:i w:val="0"/>
              </w:rPr>
              <w:t>Фамилия, имя, отчество  (при нал</w:t>
            </w:r>
            <w:r w:rsidRPr="00A42990">
              <w:rPr>
                <w:rFonts w:ascii="Times New Roman" w:hAnsi="Times New Roman" w:cs="Times New Roman"/>
                <w:i w:val="0"/>
              </w:rPr>
              <w:t>и</w:t>
            </w:r>
            <w:r w:rsidRPr="00A42990">
              <w:rPr>
                <w:rFonts w:ascii="Times New Roman" w:hAnsi="Times New Roman" w:cs="Times New Roman"/>
                <w:i w:val="0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го лица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rPr>
          <w:trHeight w:val="352"/>
        </w:trPr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E60" w:rsidRPr="009E3F1D" w:rsidTr="00DA4350">
        <w:tc>
          <w:tcPr>
            <w:tcW w:w="4743" w:type="dxa"/>
          </w:tcPr>
          <w:p w:rsidR="001E5E60" w:rsidRPr="009E3F1D" w:rsidRDefault="001E5E60" w:rsidP="00DA43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E5E60" w:rsidRPr="009E3F1D" w:rsidRDefault="001E5E60" w:rsidP="00DA43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E60" w:rsidRPr="009E3F1D" w:rsidRDefault="001E5E60" w:rsidP="001E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Прошу продлить  срок действия разрешения на  строительство</w:t>
      </w:r>
      <w:r w:rsidRPr="009E3F1D">
        <w:rPr>
          <w:rFonts w:ascii="Times New Roman" w:hAnsi="Times New Roman"/>
          <w:b/>
          <w:sz w:val="26"/>
        </w:rPr>
        <w:t xml:space="preserve">,  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6"/>
        </w:rPr>
      </w:pPr>
      <w:proofErr w:type="gramStart"/>
      <w:r w:rsidRPr="009E3F1D">
        <w:rPr>
          <w:rFonts w:ascii="Times New Roman" w:hAnsi="Times New Roman"/>
          <w:sz w:val="26"/>
        </w:rPr>
        <w:t>выданное</w:t>
      </w:r>
      <w:proofErr w:type="gramEnd"/>
      <w:r w:rsidRPr="009E3F1D">
        <w:rPr>
          <w:rFonts w:ascii="Times New Roman" w:hAnsi="Times New Roman"/>
          <w:sz w:val="26"/>
        </w:rPr>
        <w:t xml:space="preserve"> "_______" "__________" "___________" года за №  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(число)                 (месяц)                          (год)                                    (номер разрешения на строительство)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со сроком действия "_______" "______________" "_________" года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16"/>
          <w:szCs w:val="16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lastRenderedPageBreak/>
        <w:t>наименование объекта</w:t>
      </w:r>
      <w:r w:rsidRPr="009E3F1D">
        <w:rPr>
          <w:rFonts w:ascii="Times New Roman" w:hAnsi="Times New Roman"/>
          <w:sz w:val="28"/>
        </w:rPr>
        <w:t xml:space="preserve"> 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(в соответствии с разрешением на строительство)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>этап строительства</w:t>
      </w:r>
      <w:r w:rsidRPr="009E3F1D">
        <w:rPr>
          <w:rFonts w:ascii="Times New Roman" w:hAnsi="Times New Roman"/>
          <w:sz w:val="28"/>
        </w:rPr>
        <w:t>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(указывается в случае выделения этапа строительства)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>на земельном участке по адресу:</w:t>
      </w:r>
      <w:r w:rsidRPr="009E3F1D">
        <w:rPr>
          <w:rFonts w:ascii="Times New Roman" w:hAnsi="Times New Roman"/>
          <w:sz w:val="28"/>
        </w:rPr>
        <w:t xml:space="preserve"> 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                                                       (почтовый или строительный адрес)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>(кадастровый номер земельного участка)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proofErr w:type="gramStart"/>
      <w:r w:rsidRPr="009E3F1D">
        <w:rPr>
          <w:rFonts w:ascii="Times New Roman" w:hAnsi="Times New Roman"/>
          <w:sz w:val="26"/>
        </w:rPr>
        <w:t>принадлежащем на праве</w:t>
      </w:r>
      <w:r w:rsidRPr="009E3F1D">
        <w:rPr>
          <w:rFonts w:ascii="Times New Roman" w:hAnsi="Times New Roman"/>
          <w:sz w:val="28"/>
        </w:rPr>
        <w:t xml:space="preserve"> __________________________________________________________</w:t>
      </w:r>
      <w:proofErr w:type="gramEnd"/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proofErr w:type="gramStart"/>
      <w:r w:rsidRPr="009E3F1D">
        <w:rPr>
          <w:rFonts w:ascii="Times New Roman" w:hAnsi="Times New Roman"/>
          <w:i/>
          <w:sz w:val="18"/>
        </w:rPr>
        <w:t>(вид права, на основании которого земельный</w:t>
      </w:r>
      <w:proofErr w:type="gramEnd"/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i/>
          <w:sz w:val="18"/>
        </w:rPr>
        <w:t>участок принадлежит застройщику, а также данные о документе, удостоверяющем право</w:t>
      </w:r>
      <w:r w:rsidRPr="009E3F1D">
        <w:rPr>
          <w:rFonts w:ascii="Times New Roman" w:hAnsi="Times New Roman"/>
          <w:sz w:val="28"/>
        </w:rPr>
        <w:t>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на срок до "_______" "____________________" "____________" года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   (число)                      (месяц)                                                  (год)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в связи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(указываются причины нарушения установленного ранее срока  продолжительности строительства)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6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 xml:space="preserve">В настоящее время на объекте </w:t>
      </w:r>
      <w:proofErr w:type="gramStart"/>
      <w:r w:rsidRPr="009E3F1D">
        <w:rPr>
          <w:rFonts w:ascii="Times New Roman" w:hAnsi="Times New Roman"/>
          <w:sz w:val="26"/>
        </w:rPr>
        <w:t>выполнены</w:t>
      </w:r>
      <w:proofErr w:type="gramEnd"/>
      <w:r w:rsidRPr="009E3F1D">
        <w:rPr>
          <w:rFonts w:ascii="Times New Roman" w:hAnsi="Times New Roman"/>
          <w:sz w:val="28"/>
        </w:rPr>
        <w:t xml:space="preserve"> 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(перечисляются фактические объемы выполненных работ)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E3F1D">
        <w:rPr>
          <w:rFonts w:ascii="Times New Roman" w:hAnsi="Times New Roman"/>
          <w:sz w:val="28"/>
        </w:rPr>
        <w:t>Информация о наличии участников долевого строительства     ___________</w:t>
      </w:r>
    </w:p>
    <w:p w:rsidR="001E5E60" w:rsidRPr="009E3F1D" w:rsidRDefault="001E5E60" w:rsidP="001E5E60">
      <w:pPr>
        <w:tabs>
          <w:tab w:val="left" w:pos="802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E3F1D">
        <w:rPr>
          <w:rFonts w:ascii="Times New Roman" w:hAnsi="Times New Roman"/>
          <w:sz w:val="28"/>
        </w:rPr>
        <w:tab/>
      </w:r>
      <w:proofErr w:type="spellStart"/>
      <w:r w:rsidRPr="009E3F1D">
        <w:rPr>
          <w:rFonts w:ascii="Times New Roman" w:hAnsi="Times New Roman"/>
          <w:sz w:val="28"/>
        </w:rPr>
        <w:t>д</w:t>
      </w:r>
      <w:r w:rsidRPr="009E3F1D">
        <w:rPr>
          <w:rFonts w:ascii="Times New Roman" w:hAnsi="Times New Roman"/>
          <w:sz w:val="18"/>
          <w:szCs w:val="18"/>
        </w:rPr>
        <w:t>а</w:t>
      </w:r>
      <w:proofErr w:type="gramStart"/>
      <w:r w:rsidRPr="009E3F1D">
        <w:rPr>
          <w:rFonts w:ascii="Times New Roman" w:hAnsi="Times New Roman"/>
          <w:sz w:val="18"/>
          <w:szCs w:val="18"/>
        </w:rPr>
        <w:t>,н</w:t>
      </w:r>
      <w:proofErr w:type="gramEnd"/>
      <w:r w:rsidRPr="009E3F1D">
        <w:rPr>
          <w:rFonts w:ascii="Times New Roman" w:hAnsi="Times New Roman"/>
          <w:sz w:val="18"/>
          <w:szCs w:val="18"/>
        </w:rPr>
        <w:t>ет</w:t>
      </w:r>
      <w:proofErr w:type="spellEnd"/>
    </w:p>
    <w:p w:rsidR="001E5E60" w:rsidRPr="009E3F1D" w:rsidRDefault="001E5E60" w:rsidP="001E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3F1D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1E5E60" w:rsidRPr="009E3F1D" w:rsidRDefault="001E5E60" w:rsidP="001E5E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3F1D">
        <w:rPr>
          <w:rFonts w:ascii="Times New Roman" w:hAnsi="Times New Roman"/>
          <w:sz w:val="28"/>
          <w:szCs w:val="28"/>
        </w:rPr>
        <w:t xml:space="preserve">   </w:t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9E3F1D">
        <w:rPr>
          <w:rFonts w:ascii="Times New Roman" w:hAnsi="Times New Roman"/>
          <w:sz w:val="28"/>
          <w:szCs w:val="28"/>
        </w:rPr>
        <w:t>м</w:t>
      </w:r>
      <w:proofErr w:type="gramEnd"/>
      <w:r w:rsidRPr="009E3F1D">
        <w:rPr>
          <w:rFonts w:ascii="Times New Roman" w:hAnsi="Times New Roman"/>
          <w:sz w:val="28"/>
          <w:szCs w:val="28"/>
        </w:rPr>
        <w:t>.п. (при наличии)</w:t>
      </w: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E5E60" w:rsidRPr="009E3F1D" w:rsidRDefault="001E5E60" w:rsidP="001E5E60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</w:rPr>
        <w:sectPr w:rsidR="001E5E60" w:rsidRPr="009E3F1D" w:rsidSect="00903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18E" w:rsidRDefault="002D418E"/>
    <w:sectPr w:rsidR="002D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5E60"/>
    <w:rsid w:val="001E5E60"/>
    <w:rsid w:val="002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5E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E5E60"/>
    <w:rPr>
      <w:rFonts w:ascii="Calibri" w:eastAsia="Calibri" w:hAnsi="Calibri" w:cs="Calibri"/>
      <w:i/>
      <w:iCs/>
      <w:sz w:val="28"/>
      <w:szCs w:val="28"/>
    </w:rPr>
  </w:style>
  <w:style w:type="paragraph" w:customStyle="1" w:styleId="Normal">
    <w:name w:val="Normal Знак Знак Знак"/>
    <w:rsid w:val="001E5E60"/>
    <w:pPr>
      <w:snapToGrid w:val="0"/>
      <w:spacing w:after="0" w:line="240" w:lineRule="auto"/>
    </w:pPr>
    <w:rPr>
      <w:rFonts w:ascii="Calibri" w:eastAsia="Calibri Light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2020-03-17T06:43:00Z</cp:lastPrinted>
  <dcterms:created xsi:type="dcterms:W3CDTF">2020-03-17T06:41:00Z</dcterms:created>
  <dcterms:modified xsi:type="dcterms:W3CDTF">2020-03-17T06:43:00Z</dcterms:modified>
</cp:coreProperties>
</file>