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DA" w:rsidRPr="009553C8" w:rsidRDefault="007C10DA" w:rsidP="007C10DA">
      <w:pPr>
        <w:spacing w:after="0" w:line="240" w:lineRule="auto"/>
        <w:jc w:val="center"/>
        <w:rPr>
          <w:rFonts w:ascii="Times New Roman CYR" w:eastAsia="Times New Roman" w:hAnsi="Times New Roman CYR" w:cs="Times New Roman CYR"/>
          <w:b/>
          <w:bCs/>
          <w:sz w:val="28"/>
          <w:szCs w:val="28"/>
          <w:lang w:eastAsia="en-US"/>
        </w:rPr>
      </w:pPr>
      <w:r w:rsidRPr="009553C8">
        <w:rPr>
          <w:rFonts w:ascii="Times New Roman CYR" w:eastAsia="Times New Roman" w:hAnsi="Times New Roman CYR" w:cs="Times New Roman CYR"/>
          <w:b/>
          <w:bCs/>
          <w:sz w:val="28"/>
          <w:szCs w:val="28"/>
          <w:lang w:eastAsia="en-US"/>
        </w:rPr>
        <w:t xml:space="preserve">ВОЛОГОДСКАЯ ОБЛАСТЬ                         </w:t>
      </w:r>
    </w:p>
    <w:p w:rsidR="007C10DA" w:rsidRPr="009553C8" w:rsidRDefault="007C10DA" w:rsidP="007C10DA">
      <w:pPr>
        <w:spacing w:after="0" w:line="240" w:lineRule="auto"/>
        <w:jc w:val="center"/>
        <w:rPr>
          <w:rFonts w:ascii="Times New Roman CYR" w:eastAsia="Times New Roman" w:hAnsi="Times New Roman CYR" w:cs="Times New Roman CYR"/>
          <w:b/>
          <w:bCs/>
          <w:sz w:val="28"/>
          <w:szCs w:val="28"/>
          <w:lang w:eastAsia="en-US"/>
        </w:rPr>
      </w:pPr>
      <w:r w:rsidRPr="009553C8">
        <w:rPr>
          <w:rFonts w:ascii="Times New Roman CYR" w:eastAsia="Times New Roman" w:hAnsi="Times New Roman CYR" w:cs="Times New Roman CYR"/>
          <w:b/>
          <w:bCs/>
          <w:sz w:val="28"/>
          <w:szCs w:val="28"/>
          <w:lang w:eastAsia="en-US"/>
        </w:rPr>
        <w:t>ШЕКСНИНСКИЙ МУНИЦИПАЛЬНЫЙ РАЙОН</w:t>
      </w:r>
    </w:p>
    <w:p w:rsidR="007C10DA" w:rsidRPr="009553C8" w:rsidRDefault="007C10DA" w:rsidP="007C10DA">
      <w:pPr>
        <w:spacing w:after="0" w:line="240" w:lineRule="auto"/>
        <w:jc w:val="center"/>
        <w:rPr>
          <w:rFonts w:ascii="Times New Roman CYR" w:eastAsia="Times New Roman" w:hAnsi="Times New Roman CYR" w:cs="Times New Roman CYR"/>
          <w:b/>
          <w:bCs/>
          <w:sz w:val="28"/>
          <w:szCs w:val="28"/>
          <w:lang w:eastAsia="en-US"/>
        </w:rPr>
      </w:pPr>
      <w:r w:rsidRPr="009553C8">
        <w:rPr>
          <w:rFonts w:ascii="Times New Roman CYR" w:eastAsia="Times New Roman" w:hAnsi="Times New Roman CYR" w:cs="Times New Roman CYR"/>
          <w:b/>
          <w:bCs/>
          <w:sz w:val="28"/>
          <w:szCs w:val="28"/>
          <w:lang w:eastAsia="en-US"/>
        </w:rPr>
        <w:t>СОВЕТ СЕЛЬСКО</w:t>
      </w:r>
      <w:r>
        <w:rPr>
          <w:rFonts w:ascii="Times New Roman CYR" w:eastAsia="Times New Roman" w:hAnsi="Times New Roman CYR" w:cs="Times New Roman CYR"/>
          <w:b/>
          <w:bCs/>
          <w:sz w:val="28"/>
          <w:szCs w:val="28"/>
          <w:lang w:eastAsia="en-US"/>
        </w:rPr>
        <w:t>ГО</w:t>
      </w:r>
      <w:r w:rsidRPr="009553C8">
        <w:rPr>
          <w:rFonts w:ascii="Times New Roman CYR" w:eastAsia="Times New Roman" w:hAnsi="Times New Roman CYR" w:cs="Times New Roman CYR"/>
          <w:b/>
          <w:bCs/>
          <w:sz w:val="28"/>
          <w:szCs w:val="28"/>
          <w:lang w:eastAsia="en-US"/>
        </w:rPr>
        <w:t xml:space="preserve"> ПОСЕЛЕНИ</w:t>
      </w:r>
      <w:r>
        <w:rPr>
          <w:rFonts w:ascii="Times New Roman CYR" w:eastAsia="Times New Roman" w:hAnsi="Times New Roman CYR" w:cs="Times New Roman CYR"/>
          <w:b/>
          <w:bCs/>
          <w:sz w:val="28"/>
          <w:szCs w:val="28"/>
          <w:lang w:eastAsia="en-US"/>
        </w:rPr>
        <w:t>Я</w:t>
      </w:r>
      <w:r w:rsidRPr="009553C8">
        <w:rPr>
          <w:rFonts w:ascii="Times New Roman CYR" w:eastAsia="Times New Roman" w:hAnsi="Times New Roman CYR" w:cs="Times New Roman CYR"/>
          <w:b/>
          <w:bCs/>
          <w:sz w:val="28"/>
          <w:szCs w:val="28"/>
          <w:lang w:eastAsia="en-US"/>
        </w:rPr>
        <w:t xml:space="preserve"> </w:t>
      </w:r>
      <w:r>
        <w:rPr>
          <w:rFonts w:ascii="Times New Roman CYR" w:eastAsia="Times New Roman" w:hAnsi="Times New Roman CYR" w:cs="Times New Roman CYR"/>
          <w:b/>
          <w:bCs/>
          <w:sz w:val="28"/>
          <w:szCs w:val="28"/>
          <w:lang w:eastAsia="en-US"/>
        </w:rPr>
        <w:t>СИЗЕМСКОЕ</w:t>
      </w:r>
    </w:p>
    <w:p w:rsidR="007C10DA" w:rsidRDefault="007C10DA" w:rsidP="007C10DA">
      <w:pPr>
        <w:spacing w:after="0" w:line="240" w:lineRule="auto"/>
        <w:jc w:val="center"/>
        <w:rPr>
          <w:rFonts w:ascii="Times New Roman CYR" w:eastAsia="Times New Roman" w:hAnsi="Times New Roman CYR" w:cs="Times New Roman CYR"/>
          <w:b/>
          <w:bCs/>
          <w:sz w:val="28"/>
          <w:szCs w:val="28"/>
          <w:lang w:eastAsia="en-US"/>
        </w:rPr>
      </w:pPr>
    </w:p>
    <w:p w:rsidR="007C10DA" w:rsidRDefault="007C10DA" w:rsidP="007C10DA">
      <w:pPr>
        <w:spacing w:after="0" w:line="240" w:lineRule="auto"/>
        <w:jc w:val="center"/>
        <w:rPr>
          <w:rFonts w:ascii="Times New Roman CYR" w:eastAsia="Times New Roman" w:hAnsi="Times New Roman CYR" w:cs="Times New Roman CYR"/>
          <w:b/>
          <w:bCs/>
          <w:sz w:val="28"/>
          <w:szCs w:val="28"/>
          <w:lang w:eastAsia="en-US"/>
        </w:rPr>
      </w:pPr>
    </w:p>
    <w:p w:rsidR="007C10DA" w:rsidRPr="009553C8" w:rsidRDefault="007C10DA" w:rsidP="007C10DA">
      <w:pPr>
        <w:spacing w:after="0" w:line="240" w:lineRule="auto"/>
        <w:jc w:val="center"/>
        <w:rPr>
          <w:rFonts w:ascii="Times New Roman CYR" w:eastAsia="Times New Roman" w:hAnsi="Times New Roman CYR" w:cs="Times New Roman CYR"/>
          <w:b/>
          <w:bCs/>
          <w:sz w:val="28"/>
          <w:szCs w:val="28"/>
          <w:lang w:eastAsia="en-US"/>
        </w:rPr>
      </w:pPr>
      <w:r w:rsidRPr="009553C8">
        <w:rPr>
          <w:rFonts w:ascii="Times New Roman CYR" w:eastAsia="Times New Roman" w:hAnsi="Times New Roman CYR" w:cs="Times New Roman CYR"/>
          <w:b/>
          <w:bCs/>
          <w:sz w:val="28"/>
          <w:szCs w:val="28"/>
          <w:lang w:eastAsia="en-US"/>
        </w:rPr>
        <w:t xml:space="preserve">РЕШЕНИЕ </w:t>
      </w:r>
      <w:r>
        <w:rPr>
          <w:rFonts w:ascii="Times New Roman CYR" w:eastAsia="Times New Roman" w:hAnsi="Times New Roman CYR" w:cs="Times New Roman CYR"/>
          <w:b/>
          <w:bCs/>
          <w:sz w:val="28"/>
          <w:szCs w:val="28"/>
          <w:lang w:eastAsia="en-US"/>
        </w:rPr>
        <w:t xml:space="preserve"> - ПРОЕКТ</w:t>
      </w:r>
      <w:r w:rsidRPr="009553C8">
        <w:rPr>
          <w:rFonts w:ascii="Times New Roman CYR" w:eastAsia="Times New Roman" w:hAnsi="Times New Roman CYR" w:cs="Times New Roman CYR"/>
          <w:b/>
          <w:bCs/>
          <w:sz w:val="28"/>
          <w:szCs w:val="28"/>
          <w:lang w:eastAsia="en-US"/>
        </w:rPr>
        <w:t xml:space="preserve">  </w:t>
      </w:r>
    </w:p>
    <w:p w:rsidR="007C10DA" w:rsidRPr="009553C8" w:rsidRDefault="007C10DA" w:rsidP="007C10DA">
      <w:pPr>
        <w:spacing w:after="0" w:line="240" w:lineRule="auto"/>
        <w:jc w:val="center"/>
        <w:rPr>
          <w:rFonts w:ascii="Times New Roman" w:eastAsia="Times New Roman" w:hAnsi="Times New Roman" w:cs="Times New Roman"/>
          <w:sz w:val="28"/>
          <w:szCs w:val="28"/>
          <w:lang w:eastAsia="en-US"/>
        </w:rPr>
      </w:pPr>
    </w:p>
    <w:p w:rsidR="007C10DA" w:rsidRDefault="007C10DA" w:rsidP="007C10DA">
      <w:pPr>
        <w:spacing w:after="0" w:line="240" w:lineRule="auto"/>
        <w:rPr>
          <w:rFonts w:ascii="Times New Roman" w:eastAsia="Times New Roman" w:hAnsi="Times New Roman" w:cs="Times New Roman"/>
          <w:b/>
          <w:sz w:val="28"/>
          <w:szCs w:val="28"/>
          <w:lang w:eastAsia="en-US"/>
        </w:rPr>
      </w:pPr>
      <w:r w:rsidRPr="00C37694">
        <w:rPr>
          <w:rFonts w:ascii="Times New Roman" w:eastAsia="Times New Roman" w:hAnsi="Times New Roman" w:cs="Times New Roman"/>
          <w:b/>
          <w:sz w:val="28"/>
          <w:szCs w:val="28"/>
          <w:lang w:eastAsia="en-US"/>
        </w:rPr>
        <w:t xml:space="preserve"> 2024 года </w:t>
      </w:r>
      <w:r>
        <w:rPr>
          <w:rFonts w:ascii="Times New Roman" w:eastAsia="Times New Roman" w:hAnsi="Times New Roman" w:cs="Times New Roman"/>
          <w:b/>
          <w:sz w:val="28"/>
          <w:szCs w:val="28"/>
          <w:lang w:eastAsia="en-US"/>
        </w:rPr>
        <w:t xml:space="preserve">                                                                                             </w:t>
      </w:r>
      <w:r w:rsidRPr="00C37694">
        <w:rPr>
          <w:rFonts w:ascii="Times New Roman" w:eastAsia="Times New Roman" w:hAnsi="Times New Roman" w:cs="Times New Roman"/>
          <w:b/>
          <w:sz w:val="28"/>
          <w:szCs w:val="28"/>
          <w:lang w:eastAsia="en-US"/>
        </w:rPr>
        <w:t xml:space="preserve">№ </w:t>
      </w:r>
    </w:p>
    <w:p w:rsidR="007C10DA" w:rsidRDefault="007C10DA" w:rsidP="007C10DA">
      <w:pPr>
        <w:spacing w:after="0" w:line="240" w:lineRule="auto"/>
        <w:jc w:val="center"/>
        <w:rPr>
          <w:rFonts w:ascii="Times New Roman" w:eastAsia="Times New Roman" w:hAnsi="Times New Roman" w:cs="Times New Roman"/>
          <w:sz w:val="24"/>
          <w:szCs w:val="24"/>
          <w:lang w:eastAsia="en-US"/>
        </w:rPr>
      </w:pPr>
      <w:r w:rsidRPr="00C37694">
        <w:rPr>
          <w:rFonts w:ascii="Times New Roman" w:eastAsia="Times New Roman" w:hAnsi="Times New Roman" w:cs="Times New Roman"/>
          <w:sz w:val="24"/>
          <w:szCs w:val="24"/>
          <w:lang w:eastAsia="en-US"/>
        </w:rPr>
        <w:t>с. Чаромское</w:t>
      </w:r>
    </w:p>
    <w:p w:rsidR="007C10DA" w:rsidRDefault="007C10DA" w:rsidP="007C10DA">
      <w:pPr>
        <w:spacing w:after="0" w:line="240" w:lineRule="auto"/>
        <w:jc w:val="center"/>
        <w:rPr>
          <w:rFonts w:ascii="Times New Roman" w:eastAsia="Times New Roman" w:hAnsi="Times New Roman" w:cs="Times New Roman"/>
          <w:sz w:val="24"/>
          <w:szCs w:val="24"/>
          <w:lang w:eastAsia="en-US"/>
        </w:rPr>
      </w:pPr>
    </w:p>
    <w:p w:rsidR="007C10DA" w:rsidRDefault="007C10DA" w:rsidP="007C10DA">
      <w:pPr>
        <w:spacing w:after="0" w:line="240" w:lineRule="auto"/>
        <w:jc w:val="center"/>
        <w:rPr>
          <w:rFonts w:ascii="Times New Roman" w:eastAsia="Times New Roman" w:hAnsi="Times New Roman" w:cs="Times New Roman"/>
          <w:sz w:val="24"/>
          <w:szCs w:val="24"/>
          <w:lang w:eastAsia="en-US"/>
        </w:rPr>
      </w:pPr>
    </w:p>
    <w:p w:rsidR="007C10DA" w:rsidRDefault="007C10DA" w:rsidP="007C10DA">
      <w:pPr>
        <w:autoSpaceDE w:val="0"/>
        <w:spacing w:after="0" w:line="240" w:lineRule="auto"/>
        <w:jc w:val="center"/>
        <w:rPr>
          <w:rFonts w:ascii="Times New Roman" w:eastAsia="Calibri" w:hAnsi="Times New Roman" w:cs="Times New Roman"/>
          <w:b/>
          <w:bCs/>
          <w:sz w:val="28"/>
          <w:szCs w:val="28"/>
          <w:lang w:eastAsia="en-US"/>
        </w:rPr>
      </w:pPr>
      <w:r w:rsidRPr="00C37694">
        <w:rPr>
          <w:rFonts w:ascii="Times New Roman" w:eastAsia="Calibri" w:hAnsi="Times New Roman" w:cs="Times New Roman"/>
          <w:b/>
          <w:bCs/>
          <w:sz w:val="28"/>
          <w:szCs w:val="28"/>
          <w:lang w:eastAsia="en-US"/>
        </w:rPr>
        <w:t xml:space="preserve">О внесение изменений  в решение Совета </w:t>
      </w:r>
      <w:r>
        <w:rPr>
          <w:rFonts w:ascii="Times New Roman" w:eastAsia="Calibri" w:hAnsi="Times New Roman" w:cs="Times New Roman"/>
          <w:b/>
          <w:bCs/>
          <w:sz w:val="28"/>
          <w:szCs w:val="28"/>
          <w:lang w:eastAsia="en-US"/>
        </w:rPr>
        <w:t xml:space="preserve"> сельского </w:t>
      </w:r>
      <w:r w:rsidRPr="00C37694">
        <w:rPr>
          <w:rFonts w:ascii="Times New Roman" w:eastAsia="Calibri" w:hAnsi="Times New Roman" w:cs="Times New Roman"/>
          <w:b/>
          <w:bCs/>
          <w:sz w:val="28"/>
          <w:szCs w:val="28"/>
          <w:lang w:eastAsia="en-US"/>
        </w:rPr>
        <w:t>поселения</w:t>
      </w:r>
    </w:p>
    <w:p w:rsidR="007C10DA" w:rsidRPr="00C37694" w:rsidRDefault="007C10DA" w:rsidP="007C10DA">
      <w:pPr>
        <w:autoSpaceDE w:val="0"/>
        <w:spacing w:after="0" w:line="240" w:lineRule="auto"/>
        <w:jc w:val="center"/>
        <w:rPr>
          <w:rFonts w:ascii="Times New Roman" w:eastAsia="Calibri" w:hAnsi="Times New Roman" w:cs="Times New Roman"/>
          <w:b/>
          <w:sz w:val="28"/>
          <w:szCs w:val="28"/>
          <w:lang w:eastAsia="en-US"/>
        </w:rPr>
      </w:pPr>
      <w:r w:rsidRPr="00C37694">
        <w:rPr>
          <w:rFonts w:ascii="Times New Roman" w:eastAsia="Calibri" w:hAnsi="Times New Roman" w:cs="Times New Roman"/>
          <w:b/>
          <w:bCs/>
          <w:sz w:val="28"/>
          <w:szCs w:val="28"/>
          <w:lang w:eastAsia="en-US"/>
        </w:rPr>
        <w:t xml:space="preserve"> от 21</w:t>
      </w:r>
      <w:r>
        <w:rPr>
          <w:rFonts w:ascii="Times New Roman" w:eastAsia="Calibri" w:hAnsi="Times New Roman" w:cs="Times New Roman"/>
          <w:b/>
          <w:bCs/>
          <w:sz w:val="28"/>
          <w:szCs w:val="28"/>
          <w:lang w:eastAsia="en-US"/>
        </w:rPr>
        <w:t xml:space="preserve"> февраля </w:t>
      </w:r>
      <w:r w:rsidRPr="00C37694">
        <w:rPr>
          <w:rFonts w:ascii="Times New Roman" w:eastAsia="Calibri" w:hAnsi="Times New Roman" w:cs="Times New Roman"/>
          <w:b/>
          <w:bCs/>
          <w:sz w:val="28"/>
          <w:szCs w:val="28"/>
          <w:lang w:eastAsia="en-US"/>
        </w:rPr>
        <w:t xml:space="preserve">2018 </w:t>
      </w:r>
      <w:r>
        <w:rPr>
          <w:rFonts w:ascii="Times New Roman" w:eastAsia="Calibri" w:hAnsi="Times New Roman" w:cs="Times New Roman"/>
          <w:b/>
          <w:bCs/>
          <w:sz w:val="28"/>
          <w:szCs w:val="28"/>
          <w:lang w:eastAsia="en-US"/>
        </w:rPr>
        <w:t xml:space="preserve"> года </w:t>
      </w:r>
      <w:r w:rsidRPr="00C37694">
        <w:rPr>
          <w:rFonts w:ascii="Times New Roman" w:eastAsia="Calibri" w:hAnsi="Times New Roman" w:cs="Times New Roman"/>
          <w:b/>
          <w:bCs/>
          <w:sz w:val="28"/>
          <w:szCs w:val="28"/>
          <w:lang w:eastAsia="en-US"/>
        </w:rPr>
        <w:t>№ 1 «Об утверждении Правил благоустройства</w:t>
      </w:r>
      <w:r w:rsidRPr="00C37694">
        <w:rPr>
          <w:rFonts w:ascii="Times New Roman" w:eastAsia="Calibri" w:hAnsi="Times New Roman" w:cs="Times New Roman"/>
          <w:b/>
          <w:sz w:val="28"/>
          <w:szCs w:val="28"/>
          <w:lang w:eastAsia="en-US"/>
        </w:rPr>
        <w:t xml:space="preserve">  сельского поселения Сиземское  Шекснинского муниципального района»</w:t>
      </w:r>
    </w:p>
    <w:p w:rsidR="003479D3" w:rsidRDefault="003479D3" w:rsidP="003479D3">
      <w:pPr>
        <w:autoSpaceDE w:val="0"/>
        <w:autoSpaceDN w:val="0"/>
        <w:adjustRightInd w:val="0"/>
        <w:spacing w:after="0" w:line="240" w:lineRule="auto"/>
        <w:rPr>
          <w:rFonts w:ascii="Times New Roman" w:eastAsia="Times New Roman" w:hAnsi="Times New Roman" w:cs="Times New Roman"/>
          <w:bCs/>
          <w:sz w:val="28"/>
          <w:szCs w:val="28"/>
        </w:rPr>
      </w:pPr>
    </w:p>
    <w:p w:rsidR="003479D3" w:rsidRPr="003479D3" w:rsidRDefault="003479D3" w:rsidP="003479D3">
      <w:pPr>
        <w:spacing w:after="0" w:line="240" w:lineRule="auto"/>
        <w:ind w:firstLine="851"/>
        <w:jc w:val="both"/>
        <w:rPr>
          <w:rFonts w:ascii="Times New Roman" w:eastAsia="Times New Roman" w:hAnsi="Times New Roman" w:cs="Times New Roman"/>
          <w:sz w:val="28"/>
          <w:szCs w:val="28"/>
        </w:rPr>
      </w:pPr>
    </w:p>
    <w:p w:rsidR="009C27E1" w:rsidRDefault="0067214B" w:rsidP="001C2D98">
      <w:pPr>
        <w:spacing w:after="0" w:line="240" w:lineRule="auto"/>
        <w:ind w:firstLine="567"/>
        <w:jc w:val="both"/>
        <w:rPr>
          <w:rFonts w:ascii="Times New Roman" w:hAnsi="Times New Roman" w:cs="Times New Roman"/>
          <w:b/>
          <w:sz w:val="28"/>
          <w:szCs w:val="28"/>
        </w:rPr>
      </w:pPr>
      <w:r>
        <w:t xml:space="preserve">     </w:t>
      </w:r>
      <w:r w:rsidRPr="0067214B">
        <w:rPr>
          <w:rFonts w:ascii="Times New Roman" w:hAnsi="Times New Roman" w:cs="Times New Roman"/>
          <w:sz w:val="28"/>
          <w:szCs w:val="28"/>
        </w:rPr>
        <w:t xml:space="preserve">В целях приведения Правил благоустройства сельского поселения </w:t>
      </w:r>
      <w:r w:rsidR="007C10DA">
        <w:rPr>
          <w:rFonts w:ascii="Times New Roman" w:hAnsi="Times New Roman" w:cs="Times New Roman"/>
          <w:sz w:val="28"/>
          <w:szCs w:val="28"/>
        </w:rPr>
        <w:t xml:space="preserve"> Сиземское</w:t>
      </w:r>
      <w:r w:rsidRPr="0067214B">
        <w:rPr>
          <w:rFonts w:ascii="Times New Roman" w:hAnsi="Times New Roman" w:cs="Times New Roman"/>
          <w:sz w:val="28"/>
          <w:szCs w:val="28"/>
        </w:rPr>
        <w:t xml:space="preserve"> в соответствие с действующим законодательством</w:t>
      </w:r>
      <w:r>
        <w:rPr>
          <w:rFonts w:ascii="Times New Roman" w:hAnsi="Times New Roman" w:cs="Times New Roman"/>
          <w:sz w:val="28"/>
          <w:szCs w:val="28"/>
        </w:rPr>
        <w:t>, р</w:t>
      </w:r>
      <w:r w:rsidR="009C27E1" w:rsidRPr="001C2D98">
        <w:rPr>
          <w:rFonts w:ascii="Times New Roman" w:hAnsi="Times New Roman" w:cs="Times New Roman"/>
          <w:sz w:val="28"/>
          <w:szCs w:val="28"/>
        </w:rPr>
        <w:t xml:space="preserve">уководствуясь Уставом сельского поселения </w:t>
      </w:r>
      <w:r w:rsidR="007C10DA">
        <w:rPr>
          <w:rFonts w:ascii="Times New Roman" w:hAnsi="Times New Roman" w:cs="Times New Roman"/>
          <w:sz w:val="28"/>
          <w:szCs w:val="28"/>
        </w:rPr>
        <w:t>Сиземское</w:t>
      </w:r>
      <w:r w:rsidR="009C27E1" w:rsidRPr="001C2D98">
        <w:rPr>
          <w:rFonts w:ascii="Times New Roman" w:hAnsi="Times New Roman" w:cs="Times New Roman"/>
          <w:sz w:val="28"/>
          <w:szCs w:val="28"/>
        </w:rPr>
        <w:t xml:space="preserve">, Совет поселения </w:t>
      </w:r>
      <w:r w:rsidR="009C27E1" w:rsidRPr="007C10DA">
        <w:rPr>
          <w:rFonts w:ascii="Times New Roman" w:hAnsi="Times New Roman" w:cs="Times New Roman"/>
          <w:b/>
          <w:sz w:val="28"/>
          <w:szCs w:val="28"/>
        </w:rPr>
        <w:t>РЕШИЛ:</w:t>
      </w:r>
    </w:p>
    <w:p w:rsidR="007C10DA" w:rsidRPr="007C10DA" w:rsidRDefault="007C10DA" w:rsidP="001C2D98">
      <w:pPr>
        <w:spacing w:after="0" w:line="240" w:lineRule="auto"/>
        <w:ind w:firstLine="567"/>
        <w:jc w:val="both"/>
        <w:rPr>
          <w:rFonts w:ascii="Times New Roman" w:hAnsi="Times New Roman" w:cs="Times New Roman"/>
          <w:b/>
          <w:sz w:val="28"/>
          <w:szCs w:val="28"/>
        </w:rPr>
      </w:pPr>
    </w:p>
    <w:p w:rsidR="009C27E1" w:rsidRDefault="009C27E1" w:rsidP="001C2D98">
      <w:pPr>
        <w:spacing w:after="0" w:line="240" w:lineRule="auto"/>
        <w:ind w:firstLine="567"/>
        <w:jc w:val="both"/>
        <w:rPr>
          <w:rFonts w:ascii="Times New Roman" w:hAnsi="Times New Roman" w:cs="Times New Roman"/>
          <w:sz w:val="28"/>
          <w:szCs w:val="28"/>
        </w:rPr>
      </w:pPr>
      <w:r w:rsidRPr="001C2D98">
        <w:rPr>
          <w:rFonts w:ascii="Times New Roman" w:hAnsi="Times New Roman" w:cs="Times New Roman"/>
          <w:sz w:val="28"/>
          <w:szCs w:val="28"/>
        </w:rPr>
        <w:t xml:space="preserve">1. Внести изменения и дополнения в Правила благоустройства сельского поселения </w:t>
      </w:r>
      <w:r w:rsidR="007C10DA">
        <w:rPr>
          <w:rFonts w:ascii="Times New Roman" w:hAnsi="Times New Roman" w:cs="Times New Roman"/>
          <w:sz w:val="28"/>
          <w:szCs w:val="28"/>
        </w:rPr>
        <w:t>Сиземское</w:t>
      </w:r>
      <w:r w:rsidRPr="001C2D98">
        <w:rPr>
          <w:rFonts w:ascii="Times New Roman" w:hAnsi="Times New Roman" w:cs="Times New Roman"/>
          <w:sz w:val="28"/>
          <w:szCs w:val="28"/>
        </w:rPr>
        <w:t xml:space="preserve"> Шекснинского муниципального района, утвержденные решением Совета сельского поселения от </w:t>
      </w:r>
      <w:r w:rsidR="007C10DA">
        <w:rPr>
          <w:rFonts w:ascii="Times New Roman" w:hAnsi="Times New Roman" w:cs="Times New Roman"/>
          <w:sz w:val="28"/>
          <w:szCs w:val="28"/>
        </w:rPr>
        <w:t>21.02.2018</w:t>
      </w:r>
      <w:r w:rsidRPr="001C2D98">
        <w:rPr>
          <w:rFonts w:ascii="Times New Roman" w:hAnsi="Times New Roman" w:cs="Times New Roman"/>
          <w:sz w:val="28"/>
          <w:szCs w:val="28"/>
        </w:rPr>
        <w:t xml:space="preserve"> года № </w:t>
      </w:r>
      <w:r w:rsidR="003479D3">
        <w:rPr>
          <w:rFonts w:ascii="Times New Roman" w:hAnsi="Times New Roman" w:cs="Times New Roman"/>
          <w:sz w:val="28"/>
          <w:szCs w:val="28"/>
        </w:rPr>
        <w:t>1</w:t>
      </w:r>
      <w:r w:rsidR="00AC2ECE">
        <w:rPr>
          <w:rFonts w:ascii="Times New Roman" w:hAnsi="Times New Roman" w:cs="Times New Roman"/>
          <w:sz w:val="28"/>
          <w:szCs w:val="28"/>
        </w:rPr>
        <w:t xml:space="preserve"> согласно приложению.</w:t>
      </w:r>
    </w:p>
    <w:p w:rsidR="00AC2ECE" w:rsidRPr="001C2D98" w:rsidRDefault="007C10DA" w:rsidP="001C2D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Признать утратившим</w:t>
      </w:r>
      <w:r w:rsidR="00AC2ECE">
        <w:rPr>
          <w:rFonts w:ascii="Times New Roman" w:hAnsi="Times New Roman" w:cs="Times New Roman"/>
          <w:sz w:val="28"/>
          <w:szCs w:val="28"/>
        </w:rPr>
        <w:t xml:space="preserve"> силу главу 5</w:t>
      </w:r>
      <w:r>
        <w:rPr>
          <w:rFonts w:ascii="Times New Roman" w:hAnsi="Times New Roman" w:cs="Times New Roman"/>
          <w:sz w:val="28"/>
          <w:szCs w:val="28"/>
        </w:rPr>
        <w:t xml:space="preserve"> Правил</w:t>
      </w:r>
      <w:r w:rsidR="00AC2ECE">
        <w:rPr>
          <w:rFonts w:ascii="Times New Roman" w:hAnsi="Times New Roman" w:cs="Times New Roman"/>
          <w:sz w:val="28"/>
          <w:szCs w:val="28"/>
        </w:rPr>
        <w:t>.</w:t>
      </w:r>
    </w:p>
    <w:p w:rsidR="001C2D98" w:rsidRPr="001C2D98" w:rsidRDefault="007C10DA" w:rsidP="001C2D98">
      <w:pPr>
        <w:tabs>
          <w:tab w:val="left" w:pos="567"/>
          <w:tab w:val="left" w:pos="3120"/>
        </w:tabs>
        <w:spacing w:after="0" w:line="240" w:lineRule="auto"/>
        <w:ind w:firstLine="567"/>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r w:rsidR="00A54BEF" w:rsidRPr="001C2D98">
        <w:rPr>
          <w:rFonts w:ascii="Times New Roman" w:hAnsi="Times New Roman" w:cs="Times New Roman"/>
          <w:sz w:val="28"/>
          <w:szCs w:val="28"/>
        </w:rPr>
        <w:t xml:space="preserve">. Настоящее решение вступает в силу </w:t>
      </w:r>
      <w:r>
        <w:rPr>
          <w:rFonts w:ascii="Times New Roman" w:hAnsi="Times New Roman" w:cs="Times New Roman"/>
          <w:sz w:val="28"/>
          <w:szCs w:val="28"/>
        </w:rPr>
        <w:t xml:space="preserve"> после</w:t>
      </w:r>
      <w:r w:rsidR="00A54BEF" w:rsidRPr="001C2D98">
        <w:rPr>
          <w:rFonts w:ascii="Times New Roman" w:hAnsi="Times New Roman" w:cs="Times New Roman"/>
          <w:sz w:val="28"/>
          <w:szCs w:val="28"/>
        </w:rPr>
        <w:t xml:space="preserve"> дня его официального опубликования в газете «</w:t>
      </w:r>
      <w:r>
        <w:rPr>
          <w:rFonts w:ascii="Times New Roman" w:hAnsi="Times New Roman" w:cs="Times New Roman"/>
          <w:sz w:val="28"/>
          <w:szCs w:val="28"/>
        </w:rPr>
        <w:t>Сиземские вести</w:t>
      </w:r>
      <w:r w:rsidR="00A54BEF" w:rsidRPr="001C2D98">
        <w:rPr>
          <w:rFonts w:ascii="Times New Roman" w:hAnsi="Times New Roman" w:cs="Times New Roman"/>
          <w:sz w:val="28"/>
          <w:szCs w:val="28"/>
        </w:rPr>
        <w:t>» и подлежит размещению на официальном сайте</w:t>
      </w:r>
      <w:r>
        <w:rPr>
          <w:rFonts w:ascii="Times New Roman" w:hAnsi="Times New Roman" w:cs="Times New Roman"/>
          <w:sz w:val="28"/>
          <w:szCs w:val="28"/>
        </w:rPr>
        <w:t xml:space="preserve"> администрации сельского поселения Сиземское Шекснинского муниципального </w:t>
      </w:r>
      <w:r w:rsidR="001C2D98" w:rsidRPr="001C2D98">
        <w:rPr>
          <w:rFonts w:ascii="Times New Roman" w:eastAsia="Times New Roman" w:hAnsi="Times New Roman" w:cs="Times New Roman"/>
          <w:sz w:val="28"/>
          <w:szCs w:val="28"/>
          <w:lang w:eastAsia="en-US"/>
        </w:rPr>
        <w:t xml:space="preserve">района в информационно-телекоммуникационной сети </w:t>
      </w:r>
      <w:r>
        <w:rPr>
          <w:rFonts w:ascii="Times New Roman" w:eastAsia="Times New Roman" w:hAnsi="Times New Roman" w:cs="Times New Roman"/>
          <w:sz w:val="28"/>
          <w:szCs w:val="28"/>
          <w:lang w:eastAsia="en-US"/>
        </w:rPr>
        <w:t>«</w:t>
      </w:r>
      <w:r w:rsidR="001C2D98" w:rsidRPr="001C2D98">
        <w:rPr>
          <w:rFonts w:ascii="Times New Roman" w:eastAsia="Times New Roman" w:hAnsi="Times New Roman" w:cs="Times New Roman"/>
          <w:sz w:val="28"/>
          <w:szCs w:val="28"/>
          <w:lang w:eastAsia="en-US"/>
        </w:rPr>
        <w:t>Интернет</w:t>
      </w:r>
      <w:r>
        <w:rPr>
          <w:rFonts w:ascii="Times New Roman" w:eastAsia="Times New Roman" w:hAnsi="Times New Roman" w:cs="Times New Roman"/>
          <w:sz w:val="28"/>
          <w:szCs w:val="28"/>
          <w:lang w:eastAsia="en-US"/>
        </w:rPr>
        <w:t>»</w:t>
      </w:r>
      <w:r w:rsidR="001C2D98" w:rsidRPr="001C2D98">
        <w:rPr>
          <w:rFonts w:ascii="Times New Roman" w:eastAsia="Times New Roman" w:hAnsi="Times New Roman" w:cs="Times New Roman"/>
          <w:sz w:val="28"/>
          <w:szCs w:val="28"/>
          <w:lang w:eastAsia="en-US"/>
        </w:rPr>
        <w:t>.</w:t>
      </w:r>
    </w:p>
    <w:p w:rsidR="007C10DA" w:rsidRDefault="007C10DA" w:rsidP="001C2D98">
      <w:pPr>
        <w:widowControl w:val="0"/>
        <w:tabs>
          <w:tab w:val="left" w:pos="1134"/>
        </w:tabs>
        <w:spacing w:after="0" w:line="240" w:lineRule="auto"/>
        <w:jc w:val="both"/>
        <w:rPr>
          <w:rFonts w:ascii="Times New Roman" w:eastAsia="Times New Roman" w:hAnsi="Times New Roman" w:cs="Times New Roman"/>
          <w:sz w:val="28"/>
          <w:szCs w:val="28"/>
        </w:rPr>
      </w:pPr>
    </w:p>
    <w:p w:rsidR="007C10DA" w:rsidRDefault="007C10DA" w:rsidP="001C2D98">
      <w:pPr>
        <w:widowControl w:val="0"/>
        <w:tabs>
          <w:tab w:val="left" w:pos="1134"/>
        </w:tabs>
        <w:spacing w:after="0" w:line="240" w:lineRule="auto"/>
        <w:jc w:val="both"/>
        <w:rPr>
          <w:rFonts w:ascii="Times New Roman" w:eastAsia="Times New Roman" w:hAnsi="Times New Roman" w:cs="Times New Roman"/>
          <w:sz w:val="28"/>
          <w:szCs w:val="28"/>
        </w:rPr>
      </w:pPr>
    </w:p>
    <w:p w:rsidR="007C10DA" w:rsidRDefault="007C10DA" w:rsidP="001C2D98">
      <w:pPr>
        <w:widowControl w:val="0"/>
        <w:tabs>
          <w:tab w:val="left" w:pos="1134"/>
        </w:tabs>
        <w:spacing w:after="0" w:line="240" w:lineRule="auto"/>
        <w:jc w:val="both"/>
        <w:rPr>
          <w:rFonts w:ascii="Times New Roman" w:eastAsia="Times New Roman" w:hAnsi="Times New Roman" w:cs="Times New Roman"/>
          <w:sz w:val="28"/>
          <w:szCs w:val="28"/>
        </w:rPr>
      </w:pPr>
    </w:p>
    <w:p w:rsidR="001C2D98" w:rsidRPr="001C2D98" w:rsidRDefault="001C2D98" w:rsidP="001C2D98">
      <w:pPr>
        <w:widowControl w:val="0"/>
        <w:tabs>
          <w:tab w:val="left" w:pos="1134"/>
        </w:tabs>
        <w:spacing w:after="0" w:line="240" w:lineRule="auto"/>
        <w:jc w:val="both"/>
        <w:rPr>
          <w:rFonts w:ascii="Times New Roman" w:eastAsia="Times New Roman" w:hAnsi="Times New Roman" w:cs="Times New Roman"/>
          <w:sz w:val="28"/>
          <w:szCs w:val="28"/>
        </w:rPr>
      </w:pPr>
      <w:r w:rsidRPr="001C2D98">
        <w:rPr>
          <w:rFonts w:ascii="Times New Roman" w:eastAsia="Times New Roman" w:hAnsi="Times New Roman" w:cs="Times New Roman"/>
          <w:sz w:val="28"/>
          <w:szCs w:val="28"/>
        </w:rPr>
        <w:t xml:space="preserve">Глава сельского поселения </w:t>
      </w:r>
      <w:r w:rsidR="007C10DA">
        <w:rPr>
          <w:rFonts w:ascii="Times New Roman" w:eastAsia="Times New Roman" w:hAnsi="Times New Roman" w:cs="Times New Roman"/>
          <w:sz w:val="28"/>
          <w:szCs w:val="28"/>
        </w:rPr>
        <w:t>Сиземское</w:t>
      </w:r>
      <w:r w:rsidRPr="001C2D98">
        <w:rPr>
          <w:rFonts w:ascii="Times New Roman" w:eastAsia="Times New Roman" w:hAnsi="Times New Roman" w:cs="Times New Roman"/>
          <w:sz w:val="28"/>
          <w:szCs w:val="28"/>
        </w:rPr>
        <w:t xml:space="preserve">                </w:t>
      </w:r>
      <w:r w:rsidR="007C10DA">
        <w:rPr>
          <w:rFonts w:ascii="Times New Roman" w:eastAsia="Times New Roman" w:hAnsi="Times New Roman" w:cs="Times New Roman"/>
          <w:sz w:val="28"/>
          <w:szCs w:val="28"/>
        </w:rPr>
        <w:t xml:space="preserve">       </w:t>
      </w:r>
      <w:r w:rsidRPr="001C2D98">
        <w:rPr>
          <w:rFonts w:ascii="Times New Roman" w:eastAsia="Times New Roman" w:hAnsi="Times New Roman" w:cs="Times New Roman"/>
          <w:sz w:val="28"/>
          <w:szCs w:val="28"/>
        </w:rPr>
        <w:t xml:space="preserve">                    </w:t>
      </w:r>
      <w:r w:rsidR="007C10DA">
        <w:rPr>
          <w:rFonts w:ascii="Times New Roman" w:eastAsia="Times New Roman" w:hAnsi="Times New Roman" w:cs="Times New Roman"/>
          <w:sz w:val="28"/>
          <w:szCs w:val="28"/>
        </w:rPr>
        <w:t>А.В. Аршинов</w:t>
      </w:r>
    </w:p>
    <w:p w:rsidR="005F2B90" w:rsidRPr="001C2D98" w:rsidRDefault="005F2B90" w:rsidP="001C2D98">
      <w:pPr>
        <w:spacing w:after="0" w:line="240" w:lineRule="auto"/>
        <w:ind w:firstLine="567"/>
        <w:jc w:val="both"/>
        <w:rPr>
          <w:rFonts w:ascii="Times New Roman" w:hAnsi="Times New Roman" w:cs="Times New Roman"/>
          <w:sz w:val="28"/>
          <w:szCs w:val="28"/>
        </w:rPr>
      </w:pPr>
    </w:p>
    <w:p w:rsidR="001C2D98" w:rsidRDefault="001C2D98">
      <w:pPr>
        <w:spacing w:after="0" w:line="240" w:lineRule="auto"/>
        <w:ind w:firstLine="567"/>
        <w:jc w:val="both"/>
        <w:rPr>
          <w:rFonts w:ascii="Times New Roman" w:hAnsi="Times New Roman" w:cs="Times New Roman"/>
          <w:sz w:val="28"/>
          <w:szCs w:val="28"/>
        </w:rPr>
      </w:pPr>
    </w:p>
    <w:p w:rsidR="00A15ADD" w:rsidRDefault="00A15ADD">
      <w:pPr>
        <w:spacing w:after="0" w:line="240" w:lineRule="auto"/>
        <w:ind w:firstLine="567"/>
        <w:jc w:val="both"/>
        <w:rPr>
          <w:rFonts w:ascii="Times New Roman" w:hAnsi="Times New Roman" w:cs="Times New Roman"/>
          <w:sz w:val="28"/>
          <w:szCs w:val="28"/>
        </w:rPr>
      </w:pPr>
    </w:p>
    <w:p w:rsidR="00A15ADD" w:rsidRDefault="00A15ADD">
      <w:pPr>
        <w:spacing w:after="0" w:line="240" w:lineRule="auto"/>
        <w:ind w:firstLine="567"/>
        <w:jc w:val="both"/>
        <w:rPr>
          <w:rFonts w:ascii="Times New Roman" w:hAnsi="Times New Roman" w:cs="Times New Roman"/>
          <w:sz w:val="28"/>
          <w:szCs w:val="28"/>
        </w:rPr>
      </w:pPr>
    </w:p>
    <w:p w:rsidR="00A15ADD" w:rsidRDefault="00A15ADD">
      <w:pPr>
        <w:spacing w:after="0" w:line="240" w:lineRule="auto"/>
        <w:ind w:firstLine="567"/>
        <w:jc w:val="both"/>
        <w:rPr>
          <w:rFonts w:ascii="Times New Roman" w:hAnsi="Times New Roman" w:cs="Times New Roman"/>
          <w:sz w:val="28"/>
          <w:szCs w:val="28"/>
        </w:rPr>
      </w:pPr>
    </w:p>
    <w:p w:rsidR="00A15ADD" w:rsidRDefault="00A15ADD">
      <w:pPr>
        <w:spacing w:after="0" w:line="240" w:lineRule="auto"/>
        <w:ind w:firstLine="567"/>
        <w:jc w:val="both"/>
        <w:rPr>
          <w:rFonts w:ascii="Times New Roman" w:hAnsi="Times New Roman" w:cs="Times New Roman"/>
          <w:sz w:val="28"/>
          <w:szCs w:val="28"/>
        </w:rPr>
      </w:pPr>
    </w:p>
    <w:p w:rsidR="00A15ADD" w:rsidRDefault="00A15ADD">
      <w:pPr>
        <w:spacing w:after="0" w:line="240" w:lineRule="auto"/>
        <w:ind w:firstLine="567"/>
        <w:jc w:val="both"/>
        <w:rPr>
          <w:rFonts w:ascii="Times New Roman" w:hAnsi="Times New Roman" w:cs="Times New Roman"/>
          <w:sz w:val="28"/>
          <w:szCs w:val="28"/>
        </w:rPr>
      </w:pPr>
    </w:p>
    <w:p w:rsidR="00A15ADD" w:rsidRDefault="00A15ADD">
      <w:pPr>
        <w:spacing w:after="0" w:line="240" w:lineRule="auto"/>
        <w:ind w:firstLine="567"/>
        <w:jc w:val="both"/>
        <w:rPr>
          <w:rFonts w:ascii="Times New Roman" w:hAnsi="Times New Roman" w:cs="Times New Roman"/>
          <w:sz w:val="28"/>
          <w:szCs w:val="28"/>
        </w:rPr>
      </w:pPr>
    </w:p>
    <w:p w:rsidR="00A15ADD" w:rsidRDefault="00A15ADD">
      <w:pPr>
        <w:spacing w:after="0" w:line="240" w:lineRule="auto"/>
        <w:ind w:firstLine="567"/>
        <w:jc w:val="both"/>
        <w:rPr>
          <w:rFonts w:ascii="Times New Roman" w:hAnsi="Times New Roman" w:cs="Times New Roman"/>
          <w:sz w:val="28"/>
          <w:szCs w:val="28"/>
        </w:rPr>
      </w:pPr>
    </w:p>
    <w:p w:rsidR="00A15ADD" w:rsidRDefault="00A15ADD">
      <w:pPr>
        <w:spacing w:after="0" w:line="240" w:lineRule="auto"/>
        <w:ind w:firstLine="567"/>
        <w:jc w:val="both"/>
        <w:rPr>
          <w:rFonts w:ascii="Times New Roman" w:hAnsi="Times New Roman" w:cs="Times New Roman"/>
          <w:sz w:val="28"/>
          <w:szCs w:val="28"/>
        </w:rPr>
      </w:pPr>
    </w:p>
    <w:p w:rsidR="00A15ADD" w:rsidRDefault="00A15ADD">
      <w:pPr>
        <w:spacing w:after="0" w:line="240" w:lineRule="auto"/>
        <w:ind w:firstLine="567"/>
        <w:jc w:val="both"/>
        <w:rPr>
          <w:rFonts w:ascii="Times New Roman" w:hAnsi="Times New Roman" w:cs="Times New Roman"/>
          <w:sz w:val="28"/>
          <w:szCs w:val="28"/>
        </w:rPr>
      </w:pPr>
    </w:p>
    <w:p w:rsidR="00A15ADD" w:rsidRPr="00A15ADD" w:rsidRDefault="00A15ADD" w:rsidP="00A15ADD">
      <w:pPr>
        <w:spacing w:after="0" w:line="240" w:lineRule="auto"/>
        <w:jc w:val="right"/>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lastRenderedPageBreak/>
        <w:t>Приложение</w:t>
      </w:r>
    </w:p>
    <w:p w:rsidR="00A15ADD" w:rsidRPr="00A15ADD" w:rsidRDefault="00A15ADD" w:rsidP="00A15ADD">
      <w:pPr>
        <w:spacing w:after="0" w:line="240" w:lineRule="auto"/>
        <w:jc w:val="right"/>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w:t>
      </w:r>
      <w:proofErr w:type="gramStart"/>
      <w:r w:rsidRPr="00A15ADD">
        <w:rPr>
          <w:rFonts w:ascii="Times New Roman" w:eastAsia="Calibri" w:hAnsi="Times New Roman" w:cs="Times New Roman"/>
          <w:sz w:val="28"/>
          <w:szCs w:val="28"/>
          <w:lang w:eastAsia="en-US"/>
        </w:rPr>
        <w:t>Приняты</w:t>
      </w:r>
      <w:proofErr w:type="gramEnd"/>
      <w:r w:rsidRPr="00A15ADD">
        <w:rPr>
          <w:rFonts w:ascii="Times New Roman" w:eastAsia="Calibri" w:hAnsi="Times New Roman" w:cs="Times New Roman"/>
          <w:sz w:val="28"/>
          <w:szCs w:val="28"/>
          <w:lang w:eastAsia="en-US"/>
        </w:rPr>
        <w:t xml:space="preserve"> решением Совета</w:t>
      </w:r>
    </w:p>
    <w:p w:rsidR="00A15ADD" w:rsidRPr="00A15ADD" w:rsidRDefault="00A15ADD" w:rsidP="00A15ADD">
      <w:pPr>
        <w:spacing w:after="0" w:line="240" w:lineRule="auto"/>
        <w:jc w:val="right"/>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сельского поселения Сиземское</w:t>
      </w:r>
    </w:p>
    <w:p w:rsidR="00A15ADD" w:rsidRPr="00A15ADD" w:rsidRDefault="00A15ADD" w:rsidP="00A15ADD">
      <w:pPr>
        <w:spacing w:after="0" w:line="240" w:lineRule="auto"/>
        <w:jc w:val="right"/>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от ___ ______  2024 года  №  __                                                                 </w:t>
      </w:r>
    </w:p>
    <w:p w:rsidR="00A15ADD" w:rsidRPr="00A15ADD" w:rsidRDefault="00A15ADD" w:rsidP="00A15ADD">
      <w:pPr>
        <w:spacing w:after="0" w:line="240" w:lineRule="auto"/>
        <w:jc w:val="center"/>
        <w:rPr>
          <w:rFonts w:ascii="Calibri" w:eastAsia="Calibri" w:hAnsi="Calibri" w:cs="Times New Roman"/>
          <w:b/>
          <w:bCs/>
          <w:sz w:val="28"/>
          <w:szCs w:val="28"/>
          <w:lang w:eastAsia="en-US"/>
        </w:rPr>
      </w:pPr>
    </w:p>
    <w:p w:rsidR="00A15ADD" w:rsidRPr="00A15ADD" w:rsidRDefault="00A15ADD" w:rsidP="00A15ADD">
      <w:pPr>
        <w:spacing w:after="0" w:line="240" w:lineRule="auto"/>
        <w:jc w:val="center"/>
        <w:rPr>
          <w:rFonts w:ascii="Times New Roman" w:eastAsia="Calibri" w:hAnsi="Times New Roman" w:cs="Times New Roman"/>
          <w:bCs/>
          <w:sz w:val="28"/>
          <w:szCs w:val="28"/>
          <w:lang w:eastAsia="en-US"/>
        </w:rPr>
      </w:pPr>
      <w:r w:rsidRPr="00A15ADD">
        <w:rPr>
          <w:rFonts w:ascii="Times New Roman" w:eastAsia="Calibri" w:hAnsi="Times New Roman" w:cs="Times New Roman"/>
          <w:bCs/>
          <w:sz w:val="28"/>
          <w:szCs w:val="28"/>
          <w:lang w:eastAsia="en-US"/>
        </w:rPr>
        <w:t xml:space="preserve">Изменения и дополнения в  Правила благоустройства сельского  поселения </w:t>
      </w:r>
      <w:r>
        <w:rPr>
          <w:rFonts w:ascii="Times New Roman" w:eastAsia="Calibri" w:hAnsi="Times New Roman" w:cs="Times New Roman"/>
          <w:bCs/>
          <w:sz w:val="28"/>
          <w:szCs w:val="28"/>
          <w:lang w:eastAsia="en-US"/>
        </w:rPr>
        <w:t>Сиземское</w:t>
      </w:r>
      <w:r w:rsidRPr="00A15ADD">
        <w:rPr>
          <w:rFonts w:ascii="Times New Roman" w:eastAsia="Calibri" w:hAnsi="Times New Roman" w:cs="Times New Roman"/>
          <w:bCs/>
          <w:sz w:val="28"/>
          <w:szCs w:val="28"/>
          <w:lang w:eastAsia="en-US"/>
        </w:rPr>
        <w:t xml:space="preserve"> Шекснинского муниципального района</w:t>
      </w:r>
    </w:p>
    <w:p w:rsidR="00A15ADD" w:rsidRPr="00A15ADD" w:rsidRDefault="00A15ADD" w:rsidP="00A15ADD">
      <w:pPr>
        <w:spacing w:after="0" w:line="240" w:lineRule="auto"/>
        <w:ind w:left="720"/>
        <w:contextualSpacing/>
        <w:jc w:val="both"/>
        <w:rPr>
          <w:rFonts w:ascii="Times New Roman" w:eastAsia="Calibri" w:hAnsi="Times New Roman" w:cs="Times New Roman"/>
          <w:sz w:val="28"/>
          <w:szCs w:val="28"/>
          <w:lang w:eastAsia="en-US"/>
        </w:rPr>
      </w:pPr>
    </w:p>
    <w:p w:rsidR="00A15ADD" w:rsidRPr="00A15ADD" w:rsidRDefault="00A15ADD" w:rsidP="00A15ADD">
      <w:pPr>
        <w:tabs>
          <w:tab w:val="center" w:pos="4677"/>
          <w:tab w:val="left" w:pos="7260"/>
          <w:tab w:val="left" w:pos="7635"/>
        </w:tabs>
        <w:spacing w:after="0" w:line="240" w:lineRule="auto"/>
        <w:outlineLvl w:val="1"/>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1. Дополнить главу 3 Правил  пунктами 3.5 и 3.6 следующего содержания:</w:t>
      </w:r>
    </w:p>
    <w:p w:rsidR="00A15ADD" w:rsidRPr="00A15ADD" w:rsidRDefault="00A15ADD" w:rsidP="00A15ADD">
      <w:pPr>
        <w:spacing w:after="0" w:line="240" w:lineRule="auto"/>
        <w:jc w:val="both"/>
        <w:rPr>
          <w:rFonts w:ascii="Times New Roman" w:eastAsia="Calibri" w:hAnsi="Times New Roman" w:cs="Times New Roman"/>
          <w:sz w:val="28"/>
          <w:szCs w:val="28"/>
          <w:lang w:eastAsia="en-US"/>
        </w:rPr>
      </w:pPr>
    </w:p>
    <w:p w:rsidR="00A15ADD" w:rsidRPr="00A15ADD" w:rsidRDefault="00A15ADD" w:rsidP="00A15ADD">
      <w:pPr>
        <w:spacing w:after="0" w:line="240" w:lineRule="auto"/>
        <w:rPr>
          <w:rFonts w:ascii="XO Thames" w:eastAsia="Calibri" w:hAnsi="XO Thames" w:cs="Times New Roman"/>
          <w:sz w:val="28"/>
          <w:szCs w:val="28"/>
          <w:lang w:eastAsia="en-US"/>
        </w:rPr>
      </w:pPr>
      <w:r w:rsidRPr="00A15ADD">
        <w:rPr>
          <w:rFonts w:ascii="Times New Roman" w:eastAsia="Calibri" w:hAnsi="Times New Roman" w:cs="Times New Roman"/>
          <w:sz w:val="28"/>
          <w:szCs w:val="28"/>
          <w:lang w:eastAsia="en-US"/>
        </w:rPr>
        <w:t xml:space="preserve">      «3.5.</w:t>
      </w:r>
      <w:r w:rsidRPr="00A15ADD">
        <w:rPr>
          <w:rFonts w:ascii="XO Thames" w:eastAsia="Calibri" w:hAnsi="XO Thames" w:cs="Times New Roman"/>
          <w:sz w:val="28"/>
          <w:lang w:eastAsia="en-US"/>
        </w:rPr>
        <w:t>Содержание в</w:t>
      </w:r>
      <w:r w:rsidRPr="00A15ADD">
        <w:rPr>
          <w:rFonts w:ascii="XO Thames" w:eastAsia="Calibri" w:hAnsi="XO Thames" w:cs="Times New Roman"/>
          <w:sz w:val="28"/>
          <w:szCs w:val="28"/>
          <w:lang w:eastAsia="en-US"/>
        </w:rPr>
        <w:t>нешнего вида заборов и иных ограждений</w:t>
      </w:r>
      <w:r w:rsidRPr="00A15ADD">
        <w:rPr>
          <w:rFonts w:ascii="XO Thames" w:eastAsia="Calibri" w:hAnsi="XO Thames" w:cs="Times New Roman"/>
          <w:sz w:val="28"/>
          <w:lang w:eastAsia="en-US"/>
        </w:rPr>
        <w:t xml:space="preserve"> </w:t>
      </w:r>
    </w:p>
    <w:p w:rsidR="00A15ADD" w:rsidRPr="00A15ADD" w:rsidRDefault="00A15ADD" w:rsidP="00A15ADD">
      <w:pPr>
        <w:autoSpaceDN w:val="0"/>
        <w:adjustRightInd w:val="0"/>
        <w:spacing w:after="0" w:line="240" w:lineRule="auto"/>
        <w:ind w:firstLine="567"/>
        <w:jc w:val="both"/>
        <w:outlineLvl w:val="2"/>
        <w:rPr>
          <w:rFonts w:ascii="XO Thames" w:eastAsia="Calibri" w:hAnsi="XO Thames" w:cs="Times New Roman"/>
          <w:sz w:val="28"/>
          <w:lang w:eastAsia="en-US"/>
        </w:rPr>
      </w:pPr>
      <w:r w:rsidRPr="00A15ADD">
        <w:rPr>
          <w:rFonts w:ascii="XO Thames" w:eastAsia="Calibri" w:hAnsi="XO Thames" w:cs="Times New Roman"/>
          <w:sz w:val="28"/>
          <w:szCs w:val="28"/>
          <w:lang w:eastAsia="en-US"/>
        </w:rPr>
        <w:t xml:space="preserve">3.5.1. Собственники и (или) иные законные владельцы обязаны содержать забор или иное ограждение в состоянии, обеспечивающем их соответствие требованиям законодательства Российской Федерации, </w:t>
      </w:r>
      <w:r w:rsidRPr="00A15ADD">
        <w:rPr>
          <w:rFonts w:ascii="XO Thames" w:eastAsia="Calibri" w:hAnsi="XO Thames" w:cs="Times New Roman"/>
          <w:sz w:val="28"/>
          <w:lang w:eastAsia="en-US"/>
        </w:rPr>
        <w:t>законодательства Вологодской области и муниципальных нормативных правовых актов органов местного самоуправления.</w:t>
      </w:r>
    </w:p>
    <w:p w:rsidR="00A15ADD" w:rsidRPr="00A15ADD" w:rsidRDefault="00A15ADD" w:rsidP="00A15ADD">
      <w:pPr>
        <w:spacing w:after="0" w:line="240" w:lineRule="auto"/>
        <w:ind w:firstLine="567"/>
        <w:jc w:val="both"/>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 xml:space="preserve">При содержании заборов или иных ограждений должны соблюдаться требования к расположению и поддержанию привлекательности их внешнего вида. </w:t>
      </w:r>
    </w:p>
    <w:p w:rsidR="00A15ADD" w:rsidRPr="00A15ADD" w:rsidRDefault="00A15ADD" w:rsidP="00A15ADD">
      <w:pPr>
        <w:autoSpaceDN w:val="0"/>
        <w:adjustRightInd w:val="0"/>
        <w:spacing w:after="0" w:line="240" w:lineRule="auto"/>
        <w:ind w:firstLine="567"/>
        <w:jc w:val="both"/>
        <w:outlineLvl w:val="2"/>
        <w:rPr>
          <w:rFonts w:ascii="XO Thames" w:eastAsia="Calibri" w:hAnsi="XO Thames" w:cs="Times New Roman"/>
          <w:sz w:val="28"/>
          <w:szCs w:val="28"/>
          <w:lang w:eastAsia="en-US"/>
        </w:rPr>
      </w:pPr>
      <w:r w:rsidRPr="00A15ADD">
        <w:rPr>
          <w:rFonts w:ascii="XO Thames" w:eastAsia="Calibri" w:hAnsi="XO Thames" w:cs="Times New Roman"/>
          <w:sz w:val="28"/>
          <w:lang w:eastAsia="en-US"/>
        </w:rPr>
        <w:t>3.5.2. Требования, установленные к содержанию в</w:t>
      </w:r>
      <w:r w:rsidRPr="00A15ADD">
        <w:rPr>
          <w:rFonts w:ascii="XO Thames" w:eastAsia="Calibri" w:hAnsi="XO Thames" w:cs="Times New Roman"/>
          <w:sz w:val="28"/>
          <w:szCs w:val="28"/>
          <w:lang w:eastAsia="en-US"/>
        </w:rPr>
        <w:t>нешнего вида заборов и иных ограждений настоящим Единым стандартом, применяются в части, не противоречащей законодательству в области сохранения, популяризации и охраны объектов культурного наследия (памятников истории и культуры) народов Российской Федерации.</w:t>
      </w:r>
    </w:p>
    <w:p w:rsidR="00A15ADD" w:rsidRPr="00A15ADD" w:rsidRDefault="00A15ADD" w:rsidP="00A15ADD">
      <w:pPr>
        <w:autoSpaceDN w:val="0"/>
        <w:adjustRightInd w:val="0"/>
        <w:spacing w:after="0" w:line="240" w:lineRule="auto"/>
        <w:ind w:firstLine="567"/>
        <w:jc w:val="both"/>
        <w:outlineLvl w:val="2"/>
        <w:rPr>
          <w:rFonts w:ascii="XO Thames" w:eastAsia="Calibri" w:hAnsi="XO Thames" w:cs="Times New Roman"/>
          <w:sz w:val="28"/>
          <w:szCs w:val="28"/>
          <w:lang w:eastAsia="en-US"/>
        </w:rPr>
      </w:pPr>
      <w:r w:rsidRPr="00A15ADD">
        <w:rPr>
          <w:rFonts w:ascii="XO Thames" w:eastAsia="Calibri" w:hAnsi="XO Thames" w:cs="Times New Roman"/>
          <w:sz w:val="28"/>
          <w:lang w:eastAsia="en-US"/>
        </w:rPr>
        <w:t xml:space="preserve">3.5.3. </w:t>
      </w:r>
      <w:r w:rsidRPr="00A15ADD">
        <w:rPr>
          <w:rFonts w:ascii="XO Thames" w:eastAsia="Calibri" w:hAnsi="XO Thames" w:cs="Times New Roman"/>
          <w:sz w:val="28"/>
          <w:szCs w:val="28"/>
          <w:lang w:eastAsia="en-US"/>
        </w:rPr>
        <w:t xml:space="preserve">В целях выявления дефектов проводятся осмотры заборов и иных ограждений. </w:t>
      </w:r>
    </w:p>
    <w:p w:rsidR="00A15ADD" w:rsidRPr="00A15ADD" w:rsidRDefault="00A15ADD" w:rsidP="00A15ADD">
      <w:pPr>
        <w:autoSpaceDN w:val="0"/>
        <w:adjustRightInd w:val="0"/>
        <w:spacing w:after="0" w:line="240" w:lineRule="auto"/>
        <w:ind w:firstLine="567"/>
        <w:jc w:val="both"/>
        <w:outlineLvl w:val="2"/>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 xml:space="preserve">3.5.4. </w:t>
      </w:r>
      <w:r w:rsidRPr="00A15ADD">
        <w:rPr>
          <w:rFonts w:ascii="XO Thames" w:eastAsia="Calibri" w:hAnsi="XO Thames" w:cs="Arial"/>
          <w:sz w:val="28"/>
          <w:szCs w:val="28"/>
          <w:lang w:eastAsia="en-US"/>
        </w:rPr>
        <w:t>К дефектам внешнего вида заборов и иных ограждений относятся:</w:t>
      </w:r>
    </w:p>
    <w:p w:rsidR="00A15ADD" w:rsidRPr="00A15ADD" w:rsidRDefault="00A15ADD" w:rsidP="00A15ADD">
      <w:pPr>
        <w:spacing w:after="0" w:line="240" w:lineRule="auto"/>
        <w:ind w:firstLine="567"/>
        <w:jc w:val="both"/>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 xml:space="preserve">повреждение или отсутствие красочного покрытия (в том числе </w:t>
      </w:r>
      <w:proofErr w:type="spellStart"/>
      <w:r w:rsidRPr="00A15ADD">
        <w:rPr>
          <w:rFonts w:ascii="XO Thames" w:eastAsia="Calibri" w:hAnsi="XO Thames" w:cs="Times New Roman"/>
          <w:sz w:val="28"/>
          <w:szCs w:val="28"/>
          <w:lang w:eastAsia="en-US"/>
        </w:rPr>
        <w:t>меление</w:t>
      </w:r>
      <w:proofErr w:type="spellEnd"/>
      <w:r w:rsidRPr="00A15ADD">
        <w:rPr>
          <w:rFonts w:ascii="XO Thames" w:eastAsia="Calibri" w:hAnsi="XO Thames" w:cs="Times New Roman"/>
          <w:sz w:val="28"/>
          <w:szCs w:val="28"/>
          <w:lang w:eastAsia="en-US"/>
        </w:rPr>
        <w:t>, растрескивание, выветривание, вздутие или сморщивание краски);</w:t>
      </w:r>
    </w:p>
    <w:p w:rsidR="00A15ADD" w:rsidRPr="00A15ADD" w:rsidRDefault="00A15ADD" w:rsidP="00A15ADD">
      <w:pPr>
        <w:spacing w:after="0" w:line="240" w:lineRule="auto"/>
        <w:ind w:firstLine="567"/>
        <w:jc w:val="both"/>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наличие трещин, разломов;</w:t>
      </w:r>
    </w:p>
    <w:p w:rsidR="00A15ADD" w:rsidRPr="00A15ADD" w:rsidRDefault="00A15ADD" w:rsidP="00A15ADD">
      <w:pPr>
        <w:spacing w:after="0" w:line="240" w:lineRule="auto"/>
        <w:ind w:firstLine="567"/>
        <w:jc w:val="both"/>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повреждение или разрушение кирпичной, или каменной кладки, архитектурных деталей и других элементов;</w:t>
      </w:r>
    </w:p>
    <w:p w:rsidR="00A15ADD" w:rsidRPr="00A15ADD" w:rsidRDefault="00A15ADD" w:rsidP="00A15ADD">
      <w:pPr>
        <w:spacing w:after="0" w:line="240" w:lineRule="auto"/>
        <w:ind w:firstLine="567"/>
        <w:jc w:val="both"/>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наличие подтеков ржавчины, коррозии металлических деталей и частей;</w:t>
      </w:r>
    </w:p>
    <w:p w:rsidR="00A15ADD" w:rsidRPr="00A15ADD" w:rsidRDefault="00A15ADD" w:rsidP="00A15ADD">
      <w:pPr>
        <w:spacing w:after="0" w:line="240" w:lineRule="auto"/>
        <w:ind w:firstLine="567"/>
        <w:jc w:val="both"/>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отклонение от вертикали, искривление и разрушение конструкций и (или) отдельных элементов;</w:t>
      </w:r>
    </w:p>
    <w:p w:rsidR="00A15ADD" w:rsidRPr="00A15ADD" w:rsidRDefault="00A15ADD" w:rsidP="00A15ADD">
      <w:pPr>
        <w:spacing w:after="0" w:line="240" w:lineRule="auto"/>
        <w:ind w:firstLine="567"/>
        <w:jc w:val="both"/>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провисание или разрывы сетчатых элементов;</w:t>
      </w:r>
    </w:p>
    <w:p w:rsidR="00A15ADD" w:rsidRPr="00A15ADD" w:rsidRDefault="00A15ADD" w:rsidP="00A15ADD">
      <w:pPr>
        <w:spacing w:after="0" w:line="240" w:lineRule="auto"/>
        <w:ind w:firstLine="567"/>
        <w:jc w:val="both"/>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расстройства болтовых, заклепочных, сварных, иных соединений конструкций</w:t>
      </w:r>
    </w:p>
    <w:p w:rsidR="00A15ADD" w:rsidRPr="00A15ADD" w:rsidRDefault="00A15ADD" w:rsidP="00A15ADD">
      <w:pPr>
        <w:spacing w:after="0" w:line="240" w:lineRule="auto"/>
        <w:ind w:firstLine="567"/>
        <w:jc w:val="both"/>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и иные дефекты.</w:t>
      </w:r>
    </w:p>
    <w:p w:rsidR="00A15ADD" w:rsidRPr="00A15ADD" w:rsidRDefault="00A15ADD" w:rsidP="00A15ADD">
      <w:pPr>
        <w:spacing w:after="0" w:line="240" w:lineRule="auto"/>
        <w:ind w:firstLine="567"/>
        <w:jc w:val="both"/>
        <w:rPr>
          <w:rFonts w:ascii="XO Thames" w:eastAsia="Arial Unicode MS" w:hAnsi="XO Thames" w:cs="Times New Roman"/>
          <w:color w:val="000000"/>
          <w:sz w:val="28"/>
          <w:szCs w:val="28"/>
          <w:lang w:bidi="ru-RU"/>
        </w:rPr>
      </w:pPr>
      <w:r w:rsidRPr="00A15ADD">
        <w:rPr>
          <w:rFonts w:ascii="XO Thames" w:eastAsia="Arial Unicode MS" w:hAnsi="XO Thames" w:cs="Times New Roman"/>
          <w:color w:val="000000"/>
          <w:sz w:val="28"/>
          <w:szCs w:val="28"/>
          <w:lang w:bidi="ru-RU"/>
        </w:rPr>
        <w:t xml:space="preserve">3.5.5. </w:t>
      </w:r>
      <w:r w:rsidRPr="00A15ADD">
        <w:rPr>
          <w:rFonts w:ascii="XO Thames" w:eastAsia="Calibri" w:hAnsi="XO Thames" w:cs="Times New Roman"/>
          <w:sz w:val="28"/>
          <w:szCs w:val="28"/>
          <w:lang w:eastAsia="en-US"/>
        </w:rPr>
        <w:t>Собственники и (или) иные законные владельцы обязаны производить ремонт и восстановление заборов и иных ограждений, а также их очистку по мере загрязнения.</w:t>
      </w:r>
    </w:p>
    <w:p w:rsidR="00A15ADD" w:rsidRPr="00A15ADD" w:rsidRDefault="00A15ADD" w:rsidP="00A15ADD">
      <w:pPr>
        <w:spacing w:after="0" w:line="240" w:lineRule="auto"/>
        <w:ind w:firstLine="567"/>
        <w:jc w:val="both"/>
        <w:rPr>
          <w:rFonts w:ascii="XO Thames" w:eastAsia="Arial Unicode MS" w:hAnsi="XO Thames" w:cs="Times New Roman"/>
          <w:color w:val="000000"/>
          <w:sz w:val="28"/>
          <w:szCs w:val="28"/>
          <w:lang w:bidi="ru-RU"/>
        </w:rPr>
      </w:pPr>
      <w:r w:rsidRPr="00A15ADD">
        <w:rPr>
          <w:rFonts w:ascii="XO Thames" w:eastAsia="Arial Unicode MS" w:hAnsi="XO Thames" w:cs="Times New Roman"/>
          <w:color w:val="000000"/>
          <w:sz w:val="28"/>
          <w:szCs w:val="28"/>
          <w:lang w:bidi="ru-RU"/>
        </w:rPr>
        <w:t>3.5.6. Не допускаются отклонения в положении всего забора иного ограждения по вертикали и по горизонтали более чем на 20 мм.</w:t>
      </w:r>
    </w:p>
    <w:p w:rsidR="00A15ADD" w:rsidRPr="00A15ADD" w:rsidRDefault="00A15ADD" w:rsidP="00A15ADD">
      <w:pPr>
        <w:spacing w:after="0" w:line="240" w:lineRule="auto"/>
        <w:ind w:firstLine="567"/>
        <w:jc w:val="both"/>
        <w:rPr>
          <w:rFonts w:ascii="XO Thames" w:eastAsia="Arial Unicode MS" w:hAnsi="XO Thames" w:cs="Times New Roman"/>
          <w:color w:val="000000"/>
          <w:sz w:val="28"/>
          <w:szCs w:val="28"/>
          <w:lang w:bidi="ru-RU"/>
        </w:rPr>
      </w:pPr>
      <w:r w:rsidRPr="00A15ADD">
        <w:rPr>
          <w:rFonts w:ascii="XO Thames" w:eastAsia="Arial Unicode MS" w:hAnsi="XO Thames" w:cs="Times New Roman"/>
          <w:color w:val="000000"/>
          <w:sz w:val="28"/>
          <w:szCs w:val="28"/>
          <w:lang w:bidi="ru-RU"/>
        </w:rPr>
        <w:t xml:space="preserve">Запрещается дальнейшая эксплуатация заборов и иных ограждений (отдельных элементов ограждения) без проведения ремонта, если общая </w:t>
      </w:r>
      <w:r w:rsidRPr="00A15ADD">
        <w:rPr>
          <w:rFonts w:ascii="XO Thames" w:eastAsia="Arial Unicode MS" w:hAnsi="XO Thames" w:cs="Times New Roman"/>
          <w:color w:val="000000"/>
          <w:sz w:val="28"/>
          <w:szCs w:val="28"/>
          <w:lang w:bidi="ru-RU"/>
        </w:rPr>
        <w:lastRenderedPageBreak/>
        <w:t>площадь повреждения (разрушения) превышает 20% от общей площади забора и иного ограждения.</w:t>
      </w:r>
    </w:p>
    <w:p w:rsidR="00A15ADD" w:rsidRPr="00A15ADD" w:rsidRDefault="00A15ADD" w:rsidP="00A15ADD">
      <w:pPr>
        <w:spacing w:after="0" w:line="240" w:lineRule="auto"/>
        <w:ind w:firstLine="567"/>
        <w:jc w:val="both"/>
        <w:rPr>
          <w:rFonts w:ascii="Calibri" w:eastAsia="Calibri" w:hAnsi="Calibri" w:cs="Times New Roman"/>
          <w:lang w:eastAsia="en-US"/>
        </w:rPr>
      </w:pPr>
      <w:r w:rsidRPr="00A15ADD">
        <w:rPr>
          <w:rFonts w:ascii="XO Thames" w:eastAsia="Calibri" w:hAnsi="XO Thames" w:cs="Times New Roman"/>
          <w:color w:val="000000"/>
          <w:sz w:val="28"/>
          <w:szCs w:val="28"/>
          <w:lang w:eastAsia="en-US"/>
        </w:rPr>
        <w:t xml:space="preserve">3.5.7. </w:t>
      </w:r>
      <w:r w:rsidRPr="00A15ADD">
        <w:rPr>
          <w:rFonts w:ascii="XO Thames" w:eastAsia="Calibri" w:hAnsi="XO Thames" w:cs="Arial"/>
          <w:sz w:val="28"/>
          <w:szCs w:val="28"/>
          <w:lang w:eastAsia="en-US"/>
        </w:rPr>
        <w:t xml:space="preserve">Окраска </w:t>
      </w:r>
      <w:r w:rsidRPr="00A15ADD">
        <w:rPr>
          <w:rFonts w:ascii="XO Thames" w:eastAsia="Calibri" w:hAnsi="XO Thames" w:cs="XO Thames"/>
          <w:sz w:val="28"/>
          <w:szCs w:val="28"/>
          <w:lang w:eastAsia="en-US"/>
        </w:rPr>
        <w:t>заборов и иных ограждений</w:t>
      </w:r>
      <w:r w:rsidRPr="00A15ADD">
        <w:rPr>
          <w:rFonts w:ascii="XO Thames" w:eastAsia="Calibri" w:hAnsi="XO Thames" w:cs="Times New Roman"/>
          <w:sz w:val="28"/>
          <w:szCs w:val="28"/>
          <w:lang w:eastAsia="en-US"/>
        </w:rPr>
        <w:t xml:space="preserve"> производится с учетом срока службы используемых материалов и их характеристик, установленных производителем.</w:t>
      </w:r>
    </w:p>
    <w:p w:rsidR="00A15ADD" w:rsidRPr="00A15ADD" w:rsidRDefault="00A15ADD" w:rsidP="00A15ADD">
      <w:pPr>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Металлические элементы и сварные соединения заборов и иных ограждений должны быть прокрашены атмосферостойкими красками.</w:t>
      </w:r>
    </w:p>
    <w:p w:rsidR="00A15ADD" w:rsidRPr="00A15ADD" w:rsidRDefault="00A15ADD" w:rsidP="00A15ADD">
      <w:pPr>
        <w:spacing w:after="0" w:line="240" w:lineRule="auto"/>
        <w:ind w:firstLine="567"/>
        <w:jc w:val="both"/>
        <w:rPr>
          <w:rFonts w:ascii="XO Thames" w:eastAsia="Calibri" w:hAnsi="XO Thames" w:cs="Times New Roman"/>
          <w:sz w:val="28"/>
          <w:lang w:eastAsia="en-US"/>
        </w:rPr>
      </w:pPr>
      <w:r w:rsidRPr="00A15ADD">
        <w:rPr>
          <w:rFonts w:ascii="XO Thames" w:eastAsia="Calibri" w:hAnsi="XO Thames" w:cs="XO Thames"/>
          <w:sz w:val="28"/>
          <w:szCs w:val="28"/>
          <w:lang w:eastAsia="en-US"/>
        </w:rPr>
        <w:t>Окрашенные поверхности заборов и иных ограждений должны быть ровными, без помарок, пятен и поврежденных мест</w:t>
      </w:r>
      <w:proofErr w:type="gramStart"/>
      <w:r w:rsidRPr="00A15ADD">
        <w:rPr>
          <w:rFonts w:ascii="XO Thames" w:eastAsia="Calibri" w:hAnsi="XO Thames" w:cs="XO Thames"/>
          <w:sz w:val="28"/>
          <w:szCs w:val="28"/>
          <w:lang w:eastAsia="en-US"/>
        </w:rPr>
        <w:t>.»</w:t>
      </w:r>
      <w:proofErr w:type="gramEnd"/>
    </w:p>
    <w:p w:rsidR="00A15ADD" w:rsidRPr="00A15ADD" w:rsidRDefault="00A15ADD" w:rsidP="00A15ADD">
      <w:pPr>
        <w:tabs>
          <w:tab w:val="center" w:pos="4677"/>
          <w:tab w:val="left" w:pos="7260"/>
          <w:tab w:val="left" w:pos="7635"/>
        </w:tabs>
        <w:spacing w:after="0" w:line="240" w:lineRule="auto"/>
        <w:ind w:firstLine="567"/>
        <w:outlineLvl w:val="1"/>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ab/>
        <w:t xml:space="preserve">3.6. </w:t>
      </w:r>
      <w:r w:rsidRPr="00A15ADD">
        <w:rPr>
          <w:rFonts w:ascii="XO Thames" w:eastAsia="Calibri" w:hAnsi="XO Thames" w:cs="Times New Roman"/>
          <w:sz w:val="28"/>
          <w:lang w:eastAsia="en-US"/>
        </w:rPr>
        <w:t>Содержание в</w:t>
      </w:r>
      <w:r w:rsidRPr="00A15ADD">
        <w:rPr>
          <w:rFonts w:ascii="XO Thames" w:eastAsia="Calibri" w:hAnsi="XO Thames" w:cs="Times New Roman"/>
          <w:sz w:val="28"/>
          <w:szCs w:val="28"/>
          <w:lang w:eastAsia="en-US"/>
        </w:rPr>
        <w:t xml:space="preserve">нешнего вида фасадов зданий, строений, сооружений </w:t>
      </w:r>
      <w:r w:rsidRPr="00A15ADD">
        <w:rPr>
          <w:rFonts w:ascii="XO Thames" w:eastAsia="Calibri" w:hAnsi="XO Thames" w:cs="Times New Roman"/>
          <w:sz w:val="28"/>
          <w:lang w:eastAsia="en-US"/>
        </w:rPr>
        <w:t>на территории муниципальных образований Вологодской области.</w:t>
      </w:r>
    </w:p>
    <w:p w:rsidR="00A15ADD" w:rsidRPr="00A15ADD" w:rsidRDefault="00A15ADD" w:rsidP="00A15ADD">
      <w:pPr>
        <w:autoSpaceDN w:val="0"/>
        <w:adjustRightInd w:val="0"/>
        <w:spacing w:after="0" w:line="240" w:lineRule="auto"/>
        <w:ind w:firstLine="567"/>
        <w:jc w:val="both"/>
        <w:outlineLvl w:val="2"/>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 xml:space="preserve">3.6.1. Собственники и (или) иные законные владельцы зданий, строений, сооружений обязаны содержать фасады указанных объектов в состоянии, обеспечивающем их соответствие требованиям законодательства Российской Федерации, </w:t>
      </w:r>
      <w:r w:rsidRPr="00A15ADD">
        <w:rPr>
          <w:rFonts w:ascii="XO Thames" w:eastAsia="Calibri" w:hAnsi="XO Thames" w:cs="Times New Roman"/>
          <w:sz w:val="28"/>
          <w:lang w:eastAsia="en-US"/>
        </w:rPr>
        <w:t>законодательства Вологодской области и муниципальных нормативных правовых актов органов местного самоуправления.</w:t>
      </w:r>
    </w:p>
    <w:p w:rsidR="00A15ADD" w:rsidRPr="00A15ADD" w:rsidRDefault="00A15ADD" w:rsidP="00A15ADD">
      <w:pPr>
        <w:autoSpaceDE w:val="0"/>
        <w:autoSpaceDN w:val="0"/>
        <w:adjustRightInd w:val="0"/>
        <w:spacing w:after="0" w:line="240" w:lineRule="auto"/>
        <w:ind w:firstLine="567"/>
        <w:jc w:val="both"/>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3.6.2 Содержание фасадов зданий, строений, сооружений включает проведение следующих видов работ:</w:t>
      </w:r>
    </w:p>
    <w:p w:rsidR="00A15ADD" w:rsidRPr="00A15ADD" w:rsidRDefault="00A15ADD" w:rsidP="00A15ADD">
      <w:pPr>
        <w:spacing w:after="0" w:line="240" w:lineRule="auto"/>
        <w:ind w:firstLine="567"/>
        <w:jc w:val="both"/>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проведение осмотра фасадов зданий, строений, сооружений</w:t>
      </w:r>
      <w:r w:rsidRPr="00A15ADD">
        <w:rPr>
          <w:rFonts w:ascii="XO Thames" w:eastAsia="Calibri" w:hAnsi="XO Thames" w:cs="Times New Roman"/>
          <w:sz w:val="28"/>
          <w:szCs w:val="28"/>
          <w:lang w:eastAsia="en-US"/>
        </w:rPr>
        <w:br/>
        <w:t>в целях выявления загрязнений, неисправностей, повреждений и иных</w:t>
      </w:r>
      <w:r w:rsidRPr="00A15ADD">
        <w:rPr>
          <w:rFonts w:ascii="XO Thames" w:eastAsia="Calibri" w:hAnsi="XO Thames" w:cs="Times New Roman"/>
          <w:sz w:val="28"/>
          <w:szCs w:val="28"/>
          <w:lang w:eastAsia="en-US"/>
        </w:rPr>
        <w:br/>
        <w:t>дефектов;</w:t>
      </w:r>
    </w:p>
    <w:p w:rsidR="00A15ADD" w:rsidRPr="00A15ADD" w:rsidRDefault="00A15ADD" w:rsidP="00A15ADD">
      <w:pPr>
        <w:spacing w:after="0" w:line="240" w:lineRule="auto"/>
        <w:ind w:firstLine="567"/>
        <w:jc w:val="both"/>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ремонт и восстановление конструктивных элементов и отделки фасадов, в том числе входных дверей, козырьков, ограждений балконов, лоджий,</w:t>
      </w:r>
      <w:r w:rsidRPr="00A15ADD">
        <w:rPr>
          <w:rFonts w:ascii="XO Thames" w:eastAsia="Calibri" w:hAnsi="XO Thames" w:cs="Times New Roman"/>
          <w:sz w:val="28"/>
          <w:szCs w:val="28"/>
          <w:lang w:eastAsia="en-US"/>
        </w:rPr>
        <w:br/>
        <w:t>подоконных отливов, карнизов, цоколей, крылец, лестниц, декоративных</w:t>
      </w:r>
      <w:r w:rsidRPr="00A15ADD">
        <w:rPr>
          <w:rFonts w:ascii="XO Thames" w:eastAsia="Calibri" w:hAnsi="XO Thames" w:cs="Times New Roman"/>
          <w:sz w:val="28"/>
          <w:szCs w:val="28"/>
          <w:lang w:eastAsia="en-US"/>
        </w:rPr>
        <w:br/>
        <w:t>деталей и иных конструктивных элементов, герметизация и заделка швов, трещин и выбоин;</w:t>
      </w:r>
    </w:p>
    <w:p w:rsidR="00A15ADD" w:rsidRPr="00A15ADD" w:rsidRDefault="00A15ADD" w:rsidP="00A15ADD">
      <w:pPr>
        <w:spacing w:after="0" w:line="240" w:lineRule="auto"/>
        <w:ind w:firstLine="567"/>
        <w:jc w:val="both"/>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обеспечение наличия и содержание в исправном состоянии водостоков,</w:t>
      </w:r>
      <w:r w:rsidRPr="00A15ADD">
        <w:rPr>
          <w:rFonts w:ascii="XO Thames" w:eastAsia="Calibri" w:hAnsi="XO Thames" w:cs="Times New Roman"/>
          <w:sz w:val="28"/>
          <w:szCs w:val="28"/>
          <w:lang w:eastAsia="en-US"/>
        </w:rPr>
        <w:br/>
        <w:t>водосточных труб, сливов, размещенного на фасаде электроосвещения;</w:t>
      </w:r>
    </w:p>
    <w:p w:rsidR="00A15ADD" w:rsidRPr="00A15ADD" w:rsidRDefault="00A15ADD" w:rsidP="00A15ADD">
      <w:pPr>
        <w:spacing w:after="0" w:line="240" w:lineRule="auto"/>
        <w:ind w:firstLine="567"/>
        <w:jc w:val="both"/>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мытье окон и витрин, вывесок и указателей;</w:t>
      </w:r>
    </w:p>
    <w:p w:rsidR="00A15ADD" w:rsidRPr="00A15ADD" w:rsidRDefault="00A15ADD" w:rsidP="00A15ADD">
      <w:pPr>
        <w:spacing w:after="0" w:line="240" w:lineRule="auto"/>
        <w:ind w:firstLine="567"/>
        <w:jc w:val="both"/>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очистку от надписей, рисунков, графических изображений, объявлений, рекламной информации, афиш, плакатов и иной информационно-печатной продукции, самовольно размещенных на фасадах зданий, строений, сооружений вне мест, специально отведенных для их размещения на фасадах таких объектов;</w:t>
      </w:r>
    </w:p>
    <w:p w:rsidR="00A15ADD" w:rsidRPr="00A15ADD" w:rsidRDefault="00A15ADD" w:rsidP="00A15ADD">
      <w:pPr>
        <w:spacing w:after="0" w:line="240" w:lineRule="auto"/>
        <w:ind w:firstLine="567"/>
        <w:jc w:val="both"/>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поддержание в исправном состоянии размещенного на фасаде</w:t>
      </w:r>
      <w:r w:rsidRPr="00A15ADD">
        <w:rPr>
          <w:rFonts w:ascii="XO Thames" w:eastAsia="Calibri" w:hAnsi="XO Thames" w:cs="Times New Roman"/>
          <w:sz w:val="28"/>
          <w:szCs w:val="28"/>
          <w:lang w:eastAsia="en-US"/>
        </w:rPr>
        <w:br/>
        <w:t>электроосвещения и включение его с наступлением темноты.</w:t>
      </w:r>
    </w:p>
    <w:p w:rsidR="00A15ADD" w:rsidRPr="00A15ADD" w:rsidRDefault="00A15ADD" w:rsidP="00A15ADD">
      <w:pPr>
        <w:autoSpaceDN w:val="0"/>
        <w:adjustRightInd w:val="0"/>
        <w:spacing w:after="0" w:line="240" w:lineRule="auto"/>
        <w:ind w:firstLine="567"/>
        <w:jc w:val="both"/>
        <w:outlineLvl w:val="2"/>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 xml:space="preserve">3.6.3. Требования, </w:t>
      </w:r>
      <w:r w:rsidRPr="00A15ADD">
        <w:rPr>
          <w:rFonts w:ascii="XO Thames" w:eastAsia="Calibri" w:hAnsi="XO Thames" w:cs="Times New Roman"/>
          <w:sz w:val="28"/>
          <w:lang w:eastAsia="en-US"/>
        </w:rPr>
        <w:t>установленные к содержанию в</w:t>
      </w:r>
      <w:r w:rsidRPr="00A15ADD">
        <w:rPr>
          <w:rFonts w:ascii="XO Thames" w:eastAsia="Calibri" w:hAnsi="XO Thames" w:cs="Times New Roman"/>
          <w:sz w:val="28"/>
          <w:szCs w:val="28"/>
          <w:lang w:eastAsia="en-US"/>
        </w:rPr>
        <w:t>нешнего вида фасадов зданий, строений, сооружений настоящими Правилами, применяются в части, не противоречащей законодательству в области сохранения, популяризации и охраны объектов культурного наследия (памятников истории и культуры) народов Российской Федерации.</w:t>
      </w:r>
    </w:p>
    <w:p w:rsidR="00A15ADD" w:rsidRPr="00A15ADD" w:rsidRDefault="00A15ADD" w:rsidP="00A15ADD">
      <w:pPr>
        <w:autoSpaceDN w:val="0"/>
        <w:adjustRightInd w:val="0"/>
        <w:spacing w:after="0" w:line="240" w:lineRule="auto"/>
        <w:ind w:firstLine="567"/>
        <w:jc w:val="both"/>
        <w:outlineLvl w:val="2"/>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3.6.4. В целях выявления дефектов проводятся осмотры фасадов зданий, строений, сооружений.</w:t>
      </w:r>
    </w:p>
    <w:p w:rsidR="00A15ADD" w:rsidRPr="00A15ADD" w:rsidRDefault="00A15ADD" w:rsidP="00A15ADD">
      <w:pPr>
        <w:autoSpaceDN w:val="0"/>
        <w:adjustRightInd w:val="0"/>
        <w:spacing w:after="0" w:line="240" w:lineRule="auto"/>
        <w:ind w:firstLine="567"/>
        <w:jc w:val="both"/>
        <w:outlineLvl w:val="2"/>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 xml:space="preserve">3.6.5. </w:t>
      </w:r>
      <w:r w:rsidRPr="00A15ADD">
        <w:rPr>
          <w:rFonts w:ascii="XO Thames" w:eastAsia="Calibri" w:hAnsi="XO Thames" w:cs="Arial"/>
          <w:sz w:val="28"/>
          <w:szCs w:val="28"/>
          <w:lang w:eastAsia="en-US"/>
        </w:rPr>
        <w:t xml:space="preserve">К дефектам внешнего вида фасадов </w:t>
      </w:r>
      <w:r w:rsidRPr="00A15ADD">
        <w:rPr>
          <w:rFonts w:ascii="XO Thames" w:eastAsia="Calibri" w:hAnsi="XO Thames" w:cs="Times New Roman"/>
          <w:sz w:val="28"/>
          <w:szCs w:val="28"/>
          <w:lang w:eastAsia="en-US"/>
        </w:rPr>
        <w:t xml:space="preserve">зданий, строений, сооружений (далее - дефекты) </w:t>
      </w:r>
      <w:r w:rsidRPr="00A15ADD">
        <w:rPr>
          <w:rFonts w:ascii="XO Thames" w:eastAsia="Calibri" w:hAnsi="XO Thames" w:cs="Arial"/>
          <w:sz w:val="28"/>
          <w:szCs w:val="28"/>
          <w:lang w:eastAsia="en-US"/>
        </w:rPr>
        <w:t>относятся:</w:t>
      </w:r>
    </w:p>
    <w:p w:rsidR="00A15ADD" w:rsidRPr="00A15ADD" w:rsidRDefault="00A15ADD" w:rsidP="00A15ADD">
      <w:pPr>
        <w:autoSpaceDE w:val="0"/>
        <w:autoSpaceDN w:val="0"/>
        <w:adjustRightInd w:val="0"/>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Times New Roman"/>
          <w:sz w:val="28"/>
          <w:szCs w:val="28"/>
          <w:lang w:eastAsia="en-US"/>
        </w:rPr>
        <w:t>м</w:t>
      </w:r>
      <w:r w:rsidRPr="00A15ADD">
        <w:rPr>
          <w:rFonts w:ascii="XO Thames" w:eastAsia="Calibri" w:hAnsi="XO Thames" w:cs="XO Thames"/>
          <w:sz w:val="28"/>
          <w:szCs w:val="28"/>
          <w:lang w:eastAsia="en-US"/>
        </w:rPr>
        <w:t xml:space="preserve">естные разрушения облицовки, штукатурки, фактурного и окрасочного слоев, </w:t>
      </w:r>
    </w:p>
    <w:p w:rsidR="00A15ADD" w:rsidRPr="00A15ADD" w:rsidRDefault="00A15ADD" w:rsidP="00A15ADD">
      <w:pPr>
        <w:autoSpaceDE w:val="0"/>
        <w:autoSpaceDN w:val="0"/>
        <w:adjustRightInd w:val="0"/>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lastRenderedPageBreak/>
        <w:t>трещины в штукатурке,</w:t>
      </w:r>
    </w:p>
    <w:p w:rsidR="00A15ADD" w:rsidRPr="00A15ADD" w:rsidRDefault="00A15ADD" w:rsidP="00A15ADD">
      <w:pPr>
        <w:autoSpaceDE w:val="0"/>
        <w:autoSpaceDN w:val="0"/>
        <w:adjustRightInd w:val="0"/>
        <w:spacing w:after="0" w:line="240" w:lineRule="auto"/>
        <w:ind w:firstLine="567"/>
        <w:jc w:val="both"/>
        <w:rPr>
          <w:rFonts w:ascii="XO Thames" w:eastAsia="Calibri" w:hAnsi="XO Thames" w:cs="XO Thames"/>
          <w:sz w:val="28"/>
          <w:szCs w:val="28"/>
          <w:lang w:eastAsia="en-US"/>
        </w:rPr>
      </w:pPr>
      <w:proofErr w:type="spellStart"/>
      <w:r w:rsidRPr="00A15ADD">
        <w:rPr>
          <w:rFonts w:ascii="XO Thames" w:eastAsia="Calibri" w:hAnsi="XO Thames" w:cs="XO Thames"/>
          <w:sz w:val="28"/>
          <w:szCs w:val="28"/>
          <w:lang w:eastAsia="en-US"/>
        </w:rPr>
        <w:t>выкрашивание</w:t>
      </w:r>
      <w:proofErr w:type="spellEnd"/>
      <w:r w:rsidRPr="00A15ADD">
        <w:rPr>
          <w:rFonts w:ascii="XO Thames" w:eastAsia="Calibri" w:hAnsi="XO Thames" w:cs="XO Thames"/>
          <w:sz w:val="28"/>
          <w:szCs w:val="28"/>
          <w:lang w:eastAsia="en-US"/>
        </w:rPr>
        <w:t xml:space="preserve"> раствора из швов облицовки, кирпичной и </w:t>
      </w:r>
      <w:proofErr w:type="spellStart"/>
      <w:r w:rsidRPr="00A15ADD">
        <w:rPr>
          <w:rFonts w:ascii="XO Thames" w:eastAsia="Calibri" w:hAnsi="XO Thames" w:cs="XO Thames"/>
          <w:sz w:val="28"/>
          <w:szCs w:val="28"/>
          <w:lang w:eastAsia="en-US"/>
        </w:rPr>
        <w:t>мелкоблочной</w:t>
      </w:r>
      <w:proofErr w:type="spellEnd"/>
      <w:r w:rsidRPr="00A15ADD">
        <w:rPr>
          <w:rFonts w:ascii="XO Thames" w:eastAsia="Calibri" w:hAnsi="XO Thames" w:cs="XO Thames"/>
          <w:sz w:val="28"/>
          <w:szCs w:val="28"/>
          <w:lang w:eastAsia="en-US"/>
        </w:rPr>
        <w:t xml:space="preserve"> кладки,</w:t>
      </w:r>
    </w:p>
    <w:p w:rsidR="00A15ADD" w:rsidRPr="00A15ADD" w:rsidRDefault="00A15ADD" w:rsidP="00A15ADD">
      <w:pPr>
        <w:autoSpaceDE w:val="0"/>
        <w:autoSpaceDN w:val="0"/>
        <w:adjustRightInd w:val="0"/>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разрушение герметизирующих заделок стыков полносборных зданий,</w:t>
      </w:r>
    </w:p>
    <w:p w:rsidR="00A15ADD" w:rsidRPr="00A15ADD" w:rsidRDefault="00A15ADD" w:rsidP="00A15ADD">
      <w:pPr>
        <w:autoSpaceDE w:val="0"/>
        <w:autoSpaceDN w:val="0"/>
        <w:adjustRightInd w:val="0"/>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повреждение или износ металлических покрытий на выступающих частях стен,</w:t>
      </w:r>
    </w:p>
    <w:p w:rsidR="00A15ADD" w:rsidRPr="00A15ADD" w:rsidRDefault="00A15ADD" w:rsidP="00A15ADD">
      <w:pPr>
        <w:autoSpaceDE w:val="0"/>
        <w:autoSpaceDN w:val="0"/>
        <w:adjustRightInd w:val="0"/>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 xml:space="preserve">разрушение водосточных труб, </w:t>
      </w:r>
    </w:p>
    <w:p w:rsidR="00A15ADD" w:rsidRPr="00A15ADD" w:rsidRDefault="00A15ADD" w:rsidP="00A15ADD">
      <w:pPr>
        <w:autoSpaceDE w:val="0"/>
        <w:autoSpaceDN w:val="0"/>
        <w:adjustRightInd w:val="0"/>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 xml:space="preserve">мокрые и ржавые пятна, потеки и </w:t>
      </w:r>
      <w:proofErr w:type="spellStart"/>
      <w:r w:rsidRPr="00A15ADD">
        <w:rPr>
          <w:rFonts w:ascii="XO Thames" w:eastAsia="Calibri" w:hAnsi="XO Thames" w:cs="XO Thames"/>
          <w:sz w:val="28"/>
          <w:szCs w:val="28"/>
          <w:lang w:eastAsia="en-US"/>
        </w:rPr>
        <w:t>высолы</w:t>
      </w:r>
      <w:proofErr w:type="spellEnd"/>
      <w:r w:rsidRPr="00A15ADD">
        <w:rPr>
          <w:rFonts w:ascii="XO Thames" w:eastAsia="Calibri" w:hAnsi="XO Thames" w:cs="XO Thames"/>
          <w:sz w:val="28"/>
          <w:szCs w:val="28"/>
          <w:lang w:eastAsia="en-US"/>
        </w:rPr>
        <w:t xml:space="preserve">, </w:t>
      </w:r>
    </w:p>
    <w:p w:rsidR="00A15ADD" w:rsidRPr="00A15ADD" w:rsidRDefault="00A15ADD" w:rsidP="00A15ADD">
      <w:pPr>
        <w:autoSpaceDE w:val="0"/>
        <w:autoSpaceDN w:val="0"/>
        <w:adjustRightInd w:val="0"/>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 xml:space="preserve">общее загрязнение поверхности, </w:t>
      </w:r>
    </w:p>
    <w:p w:rsidR="00A15ADD" w:rsidRPr="00A15ADD" w:rsidRDefault="00A15ADD" w:rsidP="00A15ADD">
      <w:pPr>
        <w:autoSpaceDE w:val="0"/>
        <w:autoSpaceDN w:val="0"/>
        <w:adjustRightInd w:val="0"/>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разрушение парапетов;</w:t>
      </w:r>
    </w:p>
    <w:p w:rsidR="00A15ADD" w:rsidRPr="00A15ADD" w:rsidRDefault="00A15ADD" w:rsidP="00A15ADD">
      <w:pPr>
        <w:autoSpaceDE w:val="0"/>
        <w:autoSpaceDN w:val="0"/>
        <w:adjustRightInd w:val="0"/>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иные дефекты внешнего вида фасадов.</w:t>
      </w:r>
    </w:p>
    <w:p w:rsidR="00A15ADD" w:rsidRPr="00A15ADD" w:rsidRDefault="00A15ADD" w:rsidP="00A15ADD">
      <w:pPr>
        <w:spacing w:after="0" w:line="240" w:lineRule="auto"/>
        <w:ind w:firstLine="567"/>
        <w:jc w:val="both"/>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3.6.6.</w:t>
      </w:r>
      <w:r w:rsidRPr="00A15ADD">
        <w:rPr>
          <w:rFonts w:ascii="XO Thames" w:eastAsia="Calibri" w:hAnsi="XO Thames" w:cs="Times New Roman"/>
          <w:color w:val="000000"/>
          <w:sz w:val="28"/>
          <w:szCs w:val="28"/>
          <w:lang w:eastAsia="en-US"/>
        </w:rPr>
        <w:t xml:space="preserve"> Проведение ремонтных работ по устранению выявленных дефектов </w:t>
      </w:r>
      <w:r w:rsidRPr="00A15ADD">
        <w:rPr>
          <w:rFonts w:ascii="XO Thames" w:eastAsia="Calibri" w:hAnsi="XO Thames" w:cs="Times New Roman"/>
          <w:sz w:val="28"/>
          <w:szCs w:val="28"/>
          <w:lang w:eastAsia="en-US"/>
        </w:rPr>
        <w:t>производится в сроки, установленные муниципальными нормативными правовыми актами органов местного самоуправления.</w:t>
      </w:r>
    </w:p>
    <w:p w:rsidR="00A15ADD" w:rsidRPr="00A15ADD" w:rsidRDefault="00A15ADD" w:rsidP="00A15ADD">
      <w:pPr>
        <w:spacing w:after="0" w:line="240" w:lineRule="auto"/>
        <w:ind w:firstLine="567"/>
        <w:jc w:val="both"/>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 xml:space="preserve">3.6.7. </w:t>
      </w:r>
      <w:proofErr w:type="gramStart"/>
      <w:r w:rsidRPr="00A15ADD">
        <w:rPr>
          <w:rFonts w:ascii="XO Thames" w:eastAsia="Calibri" w:hAnsi="XO Thames" w:cs="Times New Roman"/>
          <w:sz w:val="28"/>
          <w:szCs w:val="28"/>
          <w:lang w:eastAsia="en-US"/>
        </w:rPr>
        <w:t xml:space="preserve">При обнаружении дефектов, угрожающих </w:t>
      </w:r>
      <w:r w:rsidRPr="00A15ADD">
        <w:rPr>
          <w:rFonts w:ascii="XO Thames" w:eastAsia="Calibri" w:hAnsi="XO Thames" w:cs="XO Thames"/>
          <w:sz w:val="28"/>
          <w:szCs w:val="28"/>
          <w:lang w:eastAsia="en-US"/>
        </w:rPr>
        <w:t xml:space="preserve">безопасности для жизни и здоровья граждан, сохранности имущества физических или юридических лиц, государственного, муниципального и иного имущества, окружающей среде, жизни или здоровью животных и растений, </w:t>
      </w:r>
      <w:r w:rsidRPr="00A15ADD">
        <w:rPr>
          <w:rFonts w:ascii="XO Thames" w:eastAsia="Calibri" w:hAnsi="XO Thames" w:cs="Segoe UI"/>
          <w:sz w:val="28"/>
          <w:szCs w:val="28"/>
          <w:lang w:eastAsia="en-US"/>
        </w:rPr>
        <w:t xml:space="preserve">зона или пространство, где могут находиться граждане, имущество, животные и растения, обозначаются сигнальной разметкой </w:t>
      </w:r>
      <w:r w:rsidRPr="00A15ADD">
        <w:rPr>
          <w:rFonts w:ascii="XO Thames" w:eastAsia="Calibri" w:hAnsi="XO Thames" w:cs="Times New Roman"/>
          <w:sz w:val="28"/>
          <w:szCs w:val="28"/>
          <w:lang w:eastAsia="en-US"/>
        </w:rPr>
        <w:t>не позднее дня, следующего за днем обнаружения дефектов.</w:t>
      </w:r>
      <w:proofErr w:type="gramEnd"/>
    </w:p>
    <w:p w:rsidR="00A15ADD" w:rsidRPr="00A15ADD" w:rsidRDefault="00A15ADD" w:rsidP="00A15ADD">
      <w:pPr>
        <w:spacing w:after="0" w:line="240" w:lineRule="auto"/>
        <w:ind w:firstLine="567"/>
        <w:jc w:val="both"/>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 xml:space="preserve">3.6.8 </w:t>
      </w:r>
      <w:r w:rsidRPr="00A15ADD">
        <w:rPr>
          <w:rFonts w:ascii="XO Thames" w:eastAsia="Calibri" w:hAnsi="XO Thames" w:cs="Arial"/>
          <w:sz w:val="28"/>
          <w:szCs w:val="28"/>
          <w:lang w:eastAsia="en-US"/>
        </w:rPr>
        <w:t xml:space="preserve">Окраска </w:t>
      </w:r>
      <w:r w:rsidRPr="00A15ADD">
        <w:rPr>
          <w:rFonts w:ascii="XO Thames" w:eastAsia="Calibri" w:hAnsi="XO Thames" w:cs="XO Thames"/>
          <w:sz w:val="28"/>
          <w:szCs w:val="28"/>
          <w:lang w:eastAsia="en-US"/>
        </w:rPr>
        <w:t xml:space="preserve">фасадов </w:t>
      </w:r>
      <w:r w:rsidRPr="00A15ADD">
        <w:rPr>
          <w:rFonts w:ascii="XO Thames" w:eastAsia="Calibri" w:hAnsi="XO Thames" w:cs="Times New Roman"/>
          <w:sz w:val="28"/>
          <w:szCs w:val="28"/>
          <w:lang w:eastAsia="en-US"/>
        </w:rPr>
        <w:t>зданий, строений, сооружений проводится с учетом срока службы используемых материалов и их характеристик, установленных производителем.</w:t>
      </w:r>
    </w:p>
    <w:p w:rsidR="00A15ADD" w:rsidRPr="00A15ADD" w:rsidRDefault="00A15ADD" w:rsidP="00A15ADD">
      <w:pPr>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Окрашенные поверхности фасадов должны быть ровными, без помарок, пятен и поврежденных мест.</w:t>
      </w:r>
    </w:p>
    <w:p w:rsidR="00A15ADD" w:rsidRPr="00A15ADD" w:rsidRDefault="00A15ADD" w:rsidP="00A15ADD">
      <w:pPr>
        <w:spacing w:after="0" w:line="240" w:lineRule="auto"/>
        <w:ind w:firstLine="567"/>
        <w:jc w:val="both"/>
        <w:rPr>
          <w:rFonts w:ascii="XO Thames" w:eastAsia="Calibri" w:hAnsi="XO Thames" w:cs="Times New Roman"/>
          <w:sz w:val="28"/>
          <w:szCs w:val="28"/>
          <w:lang w:eastAsia="en-US"/>
        </w:rPr>
      </w:pPr>
      <w:r w:rsidRPr="00A15ADD">
        <w:rPr>
          <w:rFonts w:ascii="XO Thames" w:eastAsia="Calibri" w:hAnsi="XO Thames" w:cs="Times New Roman"/>
          <w:sz w:val="28"/>
          <w:szCs w:val="28"/>
          <w:lang w:eastAsia="en-US"/>
        </w:rPr>
        <w:t>На фасадах зданий, строений, сооружений не допускается окраска фасада до восстановления разрушенных или поврежденных</w:t>
      </w:r>
      <w:r w:rsidRPr="00A15ADD">
        <w:rPr>
          <w:rFonts w:ascii="XO Thames" w:eastAsia="Calibri" w:hAnsi="XO Thames" w:cs="Times New Roman"/>
          <w:sz w:val="28"/>
          <w:szCs w:val="28"/>
          <w:lang w:eastAsia="en-US"/>
        </w:rPr>
        <w:br/>
        <w:t>поверхностей и архитектурных деталей.</w:t>
      </w:r>
    </w:p>
    <w:p w:rsidR="00A15ADD" w:rsidRPr="00A15ADD" w:rsidRDefault="00A15ADD" w:rsidP="00A15ADD">
      <w:pPr>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Times New Roman"/>
          <w:sz w:val="28"/>
          <w:szCs w:val="28"/>
          <w:lang w:eastAsia="en-US"/>
        </w:rPr>
        <w:t xml:space="preserve">3.6.9 </w:t>
      </w:r>
      <w:r w:rsidRPr="00A15ADD">
        <w:rPr>
          <w:rFonts w:ascii="XO Thames" w:eastAsia="Calibri" w:hAnsi="XO Thames" w:cs="XO Thames"/>
          <w:sz w:val="28"/>
          <w:szCs w:val="28"/>
          <w:lang w:eastAsia="en-US"/>
        </w:rPr>
        <w:t xml:space="preserve">Фасады </w:t>
      </w:r>
      <w:r w:rsidRPr="00A15ADD">
        <w:rPr>
          <w:rFonts w:ascii="XO Thames" w:eastAsia="Calibri" w:hAnsi="XO Thames" w:cs="Times New Roman"/>
          <w:sz w:val="28"/>
          <w:szCs w:val="28"/>
          <w:lang w:eastAsia="en-US"/>
        </w:rPr>
        <w:t>зданий, строений, сооружений</w:t>
      </w:r>
      <w:r w:rsidRPr="00A15ADD">
        <w:rPr>
          <w:rFonts w:ascii="XO Thames" w:eastAsia="Calibri" w:hAnsi="XO Thames" w:cs="XO Thames"/>
          <w:sz w:val="28"/>
          <w:szCs w:val="28"/>
          <w:lang w:eastAsia="en-US"/>
        </w:rPr>
        <w:t xml:space="preserve"> следует очищать и промывать, учитывая материал и характер отделки, а также состояние поверхностей стен зданий.</w:t>
      </w:r>
    </w:p>
    <w:p w:rsidR="00A15ADD" w:rsidRPr="00A15ADD" w:rsidRDefault="00A15ADD" w:rsidP="00A15ADD">
      <w:pPr>
        <w:spacing w:after="0" w:line="240" w:lineRule="auto"/>
        <w:ind w:firstLine="567"/>
        <w:jc w:val="both"/>
        <w:rPr>
          <w:rFonts w:ascii="XO Thames" w:eastAsia="Calibri" w:hAnsi="XO Thames" w:cs="XO Thames"/>
          <w:sz w:val="28"/>
          <w:szCs w:val="28"/>
          <w:lang w:eastAsia="en-US"/>
        </w:rPr>
      </w:pPr>
    </w:p>
    <w:p w:rsidR="00A15ADD" w:rsidRPr="00A15ADD" w:rsidRDefault="00A15ADD" w:rsidP="00A15ADD">
      <w:pPr>
        <w:numPr>
          <w:ilvl w:val="0"/>
          <w:numId w:val="1"/>
        </w:numPr>
        <w:spacing w:after="0" w:line="240" w:lineRule="auto"/>
        <w:ind w:firstLine="426"/>
        <w:contextualSpacing/>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Главу 4 «Порядок уборки и содержания территории» изложить в следующей редакции:</w:t>
      </w:r>
    </w:p>
    <w:p w:rsidR="00A15ADD" w:rsidRPr="00A15ADD" w:rsidRDefault="00A15ADD" w:rsidP="00A15ADD">
      <w:pPr>
        <w:spacing w:after="0" w:line="240" w:lineRule="auto"/>
        <w:jc w:val="both"/>
        <w:rPr>
          <w:rFonts w:ascii="XO Thames" w:eastAsia="Calibri" w:hAnsi="XO Thames" w:cs="XO Thames"/>
          <w:sz w:val="28"/>
          <w:szCs w:val="28"/>
          <w:lang w:eastAsia="en-US"/>
        </w:rPr>
      </w:pPr>
      <w:r>
        <w:rPr>
          <w:rFonts w:ascii="XO Thames" w:eastAsia="Calibri" w:hAnsi="XO Thames" w:cs="XO Thames"/>
          <w:sz w:val="28"/>
          <w:szCs w:val="28"/>
          <w:lang w:eastAsia="en-US"/>
        </w:rPr>
        <w:t xml:space="preserve">       </w:t>
      </w:r>
      <w:r w:rsidRPr="00A15ADD">
        <w:rPr>
          <w:rFonts w:ascii="XO Thames" w:eastAsia="Calibri" w:hAnsi="XO Thames" w:cs="XO Thames"/>
          <w:sz w:val="28"/>
          <w:szCs w:val="28"/>
          <w:lang w:eastAsia="en-US"/>
        </w:rPr>
        <w:t>«4.1. Правообладатели земельных участков или иные лица, несущие бремя содержания этих участков (далее – лица, ответственные за уборку территорий), обязаны обеспечить организацию и производство уборочных работ.</w:t>
      </w:r>
    </w:p>
    <w:p w:rsidR="00A15ADD" w:rsidRPr="00A15ADD" w:rsidRDefault="00A15ADD" w:rsidP="00A15ADD">
      <w:pPr>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4.2. Уборочные работы на территории сельского поселения осуществляются в соответствии со схемой уборки территорий. Порядок разработки и утверждения схемы уборки территорий, а также доведения содержащейся в ней информации до сведения лиц, ответственных за уборку территорий, определяется администрацией сельского поселения.</w:t>
      </w:r>
    </w:p>
    <w:p w:rsidR="00A15ADD" w:rsidRPr="00A15ADD" w:rsidRDefault="00A15ADD" w:rsidP="00A15ADD">
      <w:pPr>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4.3. Схема уборки территорий содержит:</w:t>
      </w:r>
    </w:p>
    <w:p w:rsidR="00A15ADD" w:rsidRPr="00A15ADD" w:rsidRDefault="00A15ADD" w:rsidP="00A15ADD">
      <w:pPr>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1) адресный перечень земельных участков (территорий);</w:t>
      </w:r>
    </w:p>
    <w:p w:rsidR="00A15ADD" w:rsidRPr="00A15ADD" w:rsidRDefault="00A15ADD" w:rsidP="00A15ADD">
      <w:pPr>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lastRenderedPageBreak/>
        <w:t>2) картографические данные земельных участков (территорий), с указанием лиц, ответственных за уборку конкретных территорий.</w:t>
      </w:r>
    </w:p>
    <w:p w:rsidR="00A15ADD" w:rsidRPr="00A15ADD" w:rsidRDefault="00A15ADD" w:rsidP="00A15ADD">
      <w:pPr>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Схема уборки территорий включает все земельные участки, расположенные на территории сельского поселения.</w:t>
      </w:r>
    </w:p>
    <w:p w:rsidR="00A15ADD" w:rsidRPr="00A15ADD" w:rsidRDefault="00A15ADD" w:rsidP="00A15ADD">
      <w:pPr>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4.4.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rsidR="00A15ADD" w:rsidRPr="00A15ADD" w:rsidRDefault="00A15ADD" w:rsidP="00A15ADD">
      <w:pPr>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4.5. Запрещается совершение действий (бездействия</w:t>
      </w:r>
      <w:proofErr w:type="gramStart"/>
      <w:r w:rsidRPr="00A15ADD">
        <w:rPr>
          <w:rFonts w:ascii="XO Thames" w:eastAsia="Calibri" w:hAnsi="XO Thames" w:cs="XO Thames"/>
          <w:sz w:val="28"/>
          <w:szCs w:val="28"/>
          <w:lang w:eastAsia="en-US"/>
        </w:rPr>
        <w:t>)п</w:t>
      </w:r>
      <w:proofErr w:type="gramEnd"/>
      <w:r w:rsidRPr="00A15ADD">
        <w:rPr>
          <w:rFonts w:ascii="XO Thames" w:eastAsia="Calibri" w:hAnsi="XO Thames" w:cs="XO Thames"/>
          <w:sz w:val="28"/>
          <w:szCs w:val="28"/>
          <w:lang w:eastAsia="en-US"/>
        </w:rPr>
        <w:t>о размещению транспортных средств, препятствующих проведению работ по механизированной уборке территорий, а также проведению работ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из мест, предназначенных для его накопления (временного складирования) в контейнерах или на специально отведенных площадках.</w:t>
      </w:r>
    </w:p>
    <w:p w:rsidR="00A15ADD" w:rsidRPr="00A15ADD" w:rsidRDefault="00A15ADD" w:rsidP="00A15ADD">
      <w:pPr>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b/>
          <w:sz w:val="28"/>
          <w:szCs w:val="28"/>
          <w:lang w:eastAsia="en-US"/>
        </w:rPr>
        <w:t>4.6. Уборка территории в осенне-зимний период</w:t>
      </w:r>
      <w:r w:rsidRPr="00A15ADD">
        <w:rPr>
          <w:rFonts w:ascii="XO Thames" w:eastAsia="Calibri" w:hAnsi="XO Thames" w:cs="XO Thames"/>
          <w:sz w:val="28"/>
          <w:szCs w:val="28"/>
          <w:lang w:eastAsia="en-US"/>
        </w:rPr>
        <w:t>.</w:t>
      </w:r>
    </w:p>
    <w:p w:rsidR="00A15ADD" w:rsidRPr="00A15ADD" w:rsidRDefault="00A15ADD" w:rsidP="00A15ADD">
      <w:pPr>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 xml:space="preserve">4.6.1. Уборка территории в осенне-зимний период осуществляется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ГОСТ </w:t>
      </w:r>
      <w:proofErr w:type="gramStart"/>
      <w:r w:rsidRPr="00A15ADD">
        <w:rPr>
          <w:rFonts w:ascii="XO Thames" w:eastAsia="Calibri" w:hAnsi="XO Thames" w:cs="XO Thames"/>
          <w:sz w:val="28"/>
          <w:szCs w:val="28"/>
          <w:lang w:eastAsia="en-US"/>
        </w:rPr>
        <w:t>Р</w:t>
      </w:r>
      <w:proofErr w:type="gramEnd"/>
      <w:r w:rsidRPr="00A15ADD">
        <w:rPr>
          <w:rFonts w:ascii="XO Thames" w:eastAsia="Calibri" w:hAnsi="XO Thames" w:cs="XO Thames"/>
          <w:sz w:val="28"/>
          <w:szCs w:val="28"/>
          <w:lang w:eastAsia="en-US"/>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A15ADD" w:rsidRPr="00A15ADD" w:rsidRDefault="00A15ADD" w:rsidP="00A15ADD">
      <w:pPr>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4.6.2. Осенне-зимний период устанавливается с 16 октября по 15 апреля. Указанный период может быть скорректирован правовым актом администрации сельского поселения.</w:t>
      </w:r>
    </w:p>
    <w:p w:rsidR="00A15ADD" w:rsidRPr="00A15ADD" w:rsidRDefault="00A15ADD" w:rsidP="00A15ADD">
      <w:pPr>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 xml:space="preserve">4.6.3. Лица, ответственные за уборку территорий, в срок до 16 октября обеспечивают готовность уборочной техники (при наличии), необходимого количества </w:t>
      </w:r>
      <w:proofErr w:type="spellStart"/>
      <w:r w:rsidRPr="00A15ADD">
        <w:rPr>
          <w:rFonts w:ascii="XO Thames" w:eastAsia="Calibri" w:hAnsi="XO Thames" w:cs="XO Thames"/>
          <w:sz w:val="28"/>
          <w:szCs w:val="28"/>
          <w:lang w:eastAsia="en-US"/>
        </w:rPr>
        <w:t>противогололедных</w:t>
      </w:r>
      <w:proofErr w:type="spellEnd"/>
      <w:r w:rsidRPr="00A15ADD">
        <w:rPr>
          <w:rFonts w:ascii="XO Thames" w:eastAsia="Calibri" w:hAnsi="XO Thames" w:cs="XO Thames"/>
          <w:sz w:val="28"/>
          <w:szCs w:val="28"/>
          <w:lang w:eastAsia="en-US"/>
        </w:rPr>
        <w:t xml:space="preserve"> материалов, осуществление действий, необходимых для организации вывоза снега при проведении уборочных работ в осенне-зимний период.</w:t>
      </w:r>
    </w:p>
    <w:p w:rsidR="00A15ADD" w:rsidRPr="00A15ADD" w:rsidRDefault="00A15ADD" w:rsidP="00A15ADD">
      <w:pPr>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4.6.4. Уборка территорий в осенне-зимний период включает:</w:t>
      </w:r>
    </w:p>
    <w:p w:rsidR="00A15ADD" w:rsidRPr="00A15ADD" w:rsidRDefault="00A15ADD" w:rsidP="00A15ADD">
      <w:pPr>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уборку снега и снежно-ледяных образований на дорогах и тротуарах;</w:t>
      </w:r>
    </w:p>
    <w:p w:rsidR="00A15ADD" w:rsidRPr="00A15ADD" w:rsidRDefault="00A15ADD" w:rsidP="00A15ADD">
      <w:pPr>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 xml:space="preserve">обработку </w:t>
      </w:r>
      <w:proofErr w:type="spellStart"/>
      <w:r w:rsidRPr="00A15ADD">
        <w:rPr>
          <w:rFonts w:ascii="XO Thames" w:eastAsia="Calibri" w:hAnsi="XO Thames" w:cs="XO Thames"/>
          <w:sz w:val="28"/>
          <w:szCs w:val="28"/>
          <w:lang w:eastAsia="en-US"/>
        </w:rPr>
        <w:t>противогололедными</w:t>
      </w:r>
      <w:proofErr w:type="spellEnd"/>
      <w:r w:rsidRPr="00A15ADD">
        <w:rPr>
          <w:rFonts w:ascii="XO Thames" w:eastAsia="Calibri" w:hAnsi="XO Thames" w:cs="XO Thames"/>
          <w:sz w:val="28"/>
          <w:szCs w:val="28"/>
          <w:lang w:eastAsia="en-US"/>
        </w:rPr>
        <w:t xml:space="preserve"> материалами покрытий дорог и тротуаров;</w:t>
      </w:r>
    </w:p>
    <w:p w:rsidR="00A15ADD" w:rsidRPr="00A15ADD" w:rsidRDefault="00A15ADD" w:rsidP="00A15ADD">
      <w:pPr>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уборку снега и снежно-ледяных образований на подъездных путях к контейнерным площадкам;</w:t>
      </w:r>
    </w:p>
    <w:p w:rsidR="00A15ADD" w:rsidRPr="00A15ADD" w:rsidRDefault="00A15ADD" w:rsidP="00A15ADD">
      <w:pPr>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уборку зданий, строений, сооружений (включая некапитальные строения, сооружения) от снега, льда и сосулек, в том числе находящихся на фасаде, карнизах, крышах, у водосточных труб и на других элементах фасада;</w:t>
      </w:r>
    </w:p>
    <w:p w:rsidR="00A15ADD" w:rsidRPr="00A15ADD" w:rsidRDefault="00A15ADD" w:rsidP="00A15ADD">
      <w:pPr>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вывоз снега с территорий, складирование снега на которых запрещено.</w:t>
      </w:r>
    </w:p>
    <w:p w:rsidR="00A15ADD" w:rsidRPr="00A15ADD" w:rsidRDefault="00A15ADD" w:rsidP="00A15ADD">
      <w:pPr>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lastRenderedPageBreak/>
        <w:t>4.6.5. Сроки уборки снега и устранения зимней скользкости на проезжей части устанавливаются в зависимости от вида снежно-ледяных образований, категории дороги, группы улиц в соответствии с таблицами 1,2, 3.</w:t>
      </w:r>
    </w:p>
    <w:p w:rsidR="00A15ADD" w:rsidRPr="00A15ADD" w:rsidRDefault="00A15ADD" w:rsidP="00A15ADD">
      <w:pPr>
        <w:spacing w:after="0" w:line="240" w:lineRule="auto"/>
        <w:ind w:firstLine="567"/>
        <w:jc w:val="both"/>
        <w:rPr>
          <w:rFonts w:ascii="XO Thames" w:eastAsia="Calibri" w:hAnsi="XO Thames" w:cs="XO Thames"/>
          <w:sz w:val="28"/>
          <w:szCs w:val="28"/>
          <w:lang w:eastAsia="en-US"/>
        </w:rPr>
      </w:pPr>
    </w:p>
    <w:p w:rsidR="00A15ADD" w:rsidRPr="00A15ADD" w:rsidRDefault="00A15ADD" w:rsidP="00A15ADD">
      <w:pPr>
        <w:spacing w:after="0" w:line="240" w:lineRule="auto"/>
        <w:ind w:firstLine="567"/>
        <w:jc w:val="both"/>
        <w:rPr>
          <w:rFonts w:ascii="XO Thames" w:eastAsia="Calibri" w:hAnsi="XO Thames" w:cs="XO Thames"/>
          <w:sz w:val="28"/>
          <w:szCs w:val="28"/>
          <w:lang w:eastAsia="en-US"/>
        </w:rPr>
      </w:pPr>
      <w:r w:rsidRPr="00A15ADD">
        <w:rPr>
          <w:rFonts w:ascii="XO Thames" w:eastAsia="Calibri" w:hAnsi="XO Thames" w:cs="XO Thames"/>
          <w:sz w:val="28"/>
          <w:szCs w:val="28"/>
          <w:lang w:eastAsia="en-US"/>
        </w:rPr>
        <w:t xml:space="preserve">                                                                                                      Таблица 1</w:t>
      </w:r>
    </w:p>
    <w:tbl>
      <w:tblPr>
        <w:tblStyle w:val="ab"/>
        <w:tblW w:w="0" w:type="auto"/>
        <w:tblInd w:w="0" w:type="dxa"/>
        <w:tblLook w:val="04A0" w:firstRow="1" w:lastRow="0" w:firstColumn="1" w:lastColumn="0" w:noHBand="0" w:noVBand="1"/>
      </w:tblPr>
      <w:tblGrid>
        <w:gridCol w:w="2391"/>
        <w:gridCol w:w="2393"/>
        <w:gridCol w:w="2393"/>
        <w:gridCol w:w="2393"/>
      </w:tblGrid>
      <w:tr w:rsidR="00A15ADD" w:rsidRPr="00A15ADD" w:rsidTr="00A15ADD">
        <w:tc>
          <w:tcPr>
            <w:tcW w:w="2392"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jc w:val="both"/>
              <w:rPr>
                <w:rFonts w:ascii="Times New Roman" w:hAnsi="Times New Roman"/>
                <w:sz w:val="28"/>
                <w:szCs w:val="28"/>
              </w:rPr>
            </w:pPr>
            <w:r w:rsidRPr="00A15ADD">
              <w:rPr>
                <w:rFonts w:ascii="Times New Roman" w:hAnsi="Times New Roman"/>
                <w:sz w:val="28"/>
                <w:szCs w:val="28"/>
              </w:rPr>
              <w:t xml:space="preserve">         Вид</w:t>
            </w:r>
          </w:p>
          <w:p w:rsidR="00A15ADD" w:rsidRPr="00A15ADD" w:rsidRDefault="00A15ADD" w:rsidP="00A15ADD">
            <w:pPr>
              <w:jc w:val="both"/>
              <w:rPr>
                <w:rFonts w:ascii="Times New Roman" w:hAnsi="Times New Roman"/>
                <w:sz w:val="28"/>
                <w:szCs w:val="28"/>
              </w:rPr>
            </w:pPr>
            <w:r w:rsidRPr="00A15ADD">
              <w:rPr>
                <w:rFonts w:ascii="Times New Roman" w:hAnsi="Times New Roman"/>
                <w:sz w:val="28"/>
                <w:szCs w:val="28"/>
              </w:rPr>
              <w:t xml:space="preserve">снежно-ледяных </w:t>
            </w:r>
          </w:p>
          <w:p w:rsidR="00A15ADD" w:rsidRPr="00A15ADD" w:rsidRDefault="00A15ADD" w:rsidP="00A15ADD">
            <w:pPr>
              <w:jc w:val="both"/>
              <w:rPr>
                <w:rFonts w:ascii="Times New Roman" w:hAnsi="Times New Roman"/>
                <w:sz w:val="28"/>
                <w:szCs w:val="28"/>
              </w:rPr>
            </w:pPr>
            <w:r w:rsidRPr="00A15ADD">
              <w:rPr>
                <w:rFonts w:ascii="Times New Roman" w:hAnsi="Times New Roman"/>
                <w:sz w:val="28"/>
                <w:szCs w:val="28"/>
              </w:rPr>
              <w:t>образований</w:t>
            </w:r>
          </w:p>
        </w:tc>
        <w:tc>
          <w:tcPr>
            <w:tcW w:w="2393"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jc w:val="both"/>
              <w:rPr>
                <w:rFonts w:ascii="Times New Roman" w:hAnsi="Times New Roman"/>
                <w:sz w:val="28"/>
                <w:szCs w:val="28"/>
              </w:rPr>
            </w:pPr>
            <w:r w:rsidRPr="00A15ADD">
              <w:rPr>
                <w:rFonts w:ascii="Times New Roman" w:hAnsi="Times New Roman"/>
                <w:sz w:val="28"/>
                <w:szCs w:val="28"/>
              </w:rPr>
              <w:t>Категория дороги</w:t>
            </w:r>
          </w:p>
        </w:tc>
        <w:tc>
          <w:tcPr>
            <w:tcW w:w="2393"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jc w:val="both"/>
              <w:rPr>
                <w:rFonts w:ascii="Times New Roman" w:hAnsi="Times New Roman"/>
                <w:sz w:val="28"/>
                <w:szCs w:val="28"/>
              </w:rPr>
            </w:pPr>
            <w:r w:rsidRPr="00A15ADD">
              <w:rPr>
                <w:rFonts w:ascii="Times New Roman" w:hAnsi="Times New Roman"/>
                <w:sz w:val="28"/>
                <w:szCs w:val="28"/>
              </w:rPr>
              <w:t>Группа улиц</w:t>
            </w:r>
          </w:p>
        </w:tc>
        <w:tc>
          <w:tcPr>
            <w:tcW w:w="2393"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jc w:val="both"/>
              <w:rPr>
                <w:rFonts w:ascii="Times New Roman" w:hAnsi="Times New Roman"/>
                <w:sz w:val="28"/>
                <w:szCs w:val="28"/>
              </w:rPr>
            </w:pPr>
            <w:r w:rsidRPr="00A15ADD">
              <w:rPr>
                <w:rFonts w:ascii="Times New Roman" w:hAnsi="Times New Roman"/>
                <w:sz w:val="28"/>
                <w:szCs w:val="28"/>
              </w:rPr>
              <w:t>Срок устранения,</w:t>
            </w:r>
          </w:p>
          <w:p w:rsidR="00A15ADD" w:rsidRPr="00A15ADD" w:rsidRDefault="00A15ADD" w:rsidP="00A15ADD">
            <w:pPr>
              <w:jc w:val="both"/>
              <w:rPr>
                <w:rFonts w:ascii="Times New Roman" w:hAnsi="Times New Roman"/>
                <w:sz w:val="28"/>
                <w:szCs w:val="28"/>
              </w:rPr>
            </w:pPr>
            <w:proofErr w:type="gramStart"/>
            <w:r w:rsidRPr="00A15ADD">
              <w:rPr>
                <w:rFonts w:ascii="Times New Roman" w:hAnsi="Times New Roman"/>
                <w:sz w:val="28"/>
                <w:szCs w:val="28"/>
              </w:rPr>
              <w:t>ч</w:t>
            </w:r>
            <w:proofErr w:type="gramEnd"/>
            <w:r w:rsidRPr="00A15ADD">
              <w:rPr>
                <w:rFonts w:ascii="Times New Roman" w:hAnsi="Times New Roman"/>
                <w:sz w:val="28"/>
                <w:szCs w:val="28"/>
              </w:rPr>
              <w:t>, не более</w:t>
            </w:r>
          </w:p>
        </w:tc>
      </w:tr>
      <w:tr w:rsidR="00A15ADD" w:rsidRPr="00A15ADD" w:rsidTr="00A15ADD">
        <w:tc>
          <w:tcPr>
            <w:tcW w:w="2392" w:type="dxa"/>
            <w:tcBorders>
              <w:top w:val="single" w:sz="4" w:space="0" w:color="auto"/>
              <w:left w:val="single" w:sz="4" w:space="0" w:color="auto"/>
              <w:bottom w:val="single" w:sz="4" w:space="0" w:color="auto"/>
              <w:right w:val="single" w:sz="4" w:space="0" w:color="auto"/>
            </w:tcBorders>
          </w:tcPr>
          <w:p w:rsidR="00A15ADD" w:rsidRPr="00A15ADD" w:rsidRDefault="00A15ADD" w:rsidP="00A15ADD">
            <w:pPr>
              <w:jc w:val="both"/>
              <w:rPr>
                <w:rFonts w:ascii="Times New Roman" w:hAnsi="Times New Roman"/>
                <w:sz w:val="28"/>
                <w:szCs w:val="28"/>
              </w:rPr>
            </w:pPr>
            <w:r w:rsidRPr="00A15ADD">
              <w:rPr>
                <w:rFonts w:ascii="Times New Roman" w:hAnsi="Times New Roman"/>
                <w:sz w:val="28"/>
                <w:szCs w:val="28"/>
              </w:rPr>
              <w:t>рыхлый или талый снег</w:t>
            </w:r>
          </w:p>
          <w:p w:rsidR="00A15ADD" w:rsidRPr="00A15ADD" w:rsidRDefault="00A15ADD" w:rsidP="00A15ADD">
            <w:pPr>
              <w:jc w:val="both"/>
              <w:rPr>
                <w:rFonts w:ascii="Times New Roman" w:hAnsi="Times New Roman"/>
                <w:sz w:val="28"/>
                <w:szCs w:val="28"/>
              </w:rPr>
            </w:pPr>
          </w:p>
          <w:p w:rsidR="00A15ADD" w:rsidRPr="00A15ADD" w:rsidRDefault="00A15ADD" w:rsidP="00A15ADD">
            <w:pPr>
              <w:jc w:val="both"/>
              <w:rPr>
                <w:rFonts w:ascii="Times New Roman" w:hAnsi="Times New Roman"/>
                <w:sz w:val="28"/>
                <w:szCs w:val="28"/>
              </w:rPr>
            </w:pPr>
            <w:r w:rsidRPr="00A15ADD">
              <w:rPr>
                <w:rFonts w:ascii="Times New Roman" w:hAnsi="Times New Roman"/>
                <w:sz w:val="28"/>
                <w:szCs w:val="28"/>
              </w:rPr>
              <w:t>зимняя скользкость</w:t>
            </w:r>
          </w:p>
          <w:p w:rsidR="00A15ADD" w:rsidRPr="00A15ADD" w:rsidRDefault="00A15ADD" w:rsidP="00A15ADD">
            <w:pPr>
              <w:jc w:val="both"/>
              <w:rPr>
                <w:rFonts w:ascii="Times New Roman" w:hAnsi="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A15ADD" w:rsidRPr="00A15ADD" w:rsidRDefault="00A15ADD" w:rsidP="00A15ADD">
            <w:pPr>
              <w:jc w:val="both"/>
              <w:rPr>
                <w:rFonts w:ascii="Times New Roman" w:hAnsi="Times New Roman"/>
                <w:sz w:val="28"/>
                <w:szCs w:val="28"/>
              </w:rPr>
            </w:pPr>
            <w:r w:rsidRPr="00A15ADD">
              <w:rPr>
                <w:rFonts w:ascii="Times New Roman" w:hAnsi="Times New Roman"/>
                <w:sz w:val="28"/>
                <w:szCs w:val="28"/>
              </w:rPr>
              <w:t xml:space="preserve">           3-4</w:t>
            </w:r>
          </w:p>
          <w:p w:rsidR="00A15ADD" w:rsidRPr="00A15ADD" w:rsidRDefault="00A15ADD" w:rsidP="00A15ADD">
            <w:pPr>
              <w:jc w:val="both"/>
              <w:rPr>
                <w:rFonts w:ascii="Times New Roman" w:hAnsi="Times New Roman"/>
                <w:sz w:val="28"/>
                <w:szCs w:val="28"/>
              </w:rPr>
            </w:pPr>
            <w:r w:rsidRPr="00A15ADD">
              <w:rPr>
                <w:rFonts w:ascii="Times New Roman" w:hAnsi="Times New Roman"/>
                <w:sz w:val="28"/>
                <w:szCs w:val="28"/>
              </w:rPr>
              <w:t xml:space="preserve">             5 </w:t>
            </w:r>
          </w:p>
          <w:p w:rsidR="00A15ADD" w:rsidRPr="00A15ADD" w:rsidRDefault="00A15ADD" w:rsidP="00A15ADD">
            <w:pPr>
              <w:ind w:firstLine="567"/>
              <w:jc w:val="both"/>
              <w:rPr>
                <w:rFonts w:ascii="Times New Roman" w:hAnsi="Times New Roman"/>
                <w:sz w:val="28"/>
                <w:szCs w:val="28"/>
              </w:rPr>
            </w:pPr>
          </w:p>
          <w:p w:rsidR="00A15ADD" w:rsidRPr="00A15ADD" w:rsidRDefault="00A15ADD" w:rsidP="00A15ADD">
            <w:pPr>
              <w:jc w:val="both"/>
              <w:rPr>
                <w:rFonts w:ascii="Times New Roman" w:hAnsi="Times New Roman"/>
                <w:sz w:val="28"/>
                <w:szCs w:val="28"/>
              </w:rPr>
            </w:pPr>
            <w:r w:rsidRPr="00A15ADD">
              <w:rPr>
                <w:rFonts w:ascii="Times New Roman" w:hAnsi="Times New Roman"/>
                <w:sz w:val="28"/>
                <w:szCs w:val="28"/>
              </w:rPr>
              <w:t xml:space="preserve">             3 </w:t>
            </w:r>
          </w:p>
          <w:p w:rsidR="00A15ADD" w:rsidRPr="00A15ADD" w:rsidRDefault="00A15ADD" w:rsidP="00A15ADD">
            <w:pPr>
              <w:jc w:val="both"/>
              <w:rPr>
                <w:rFonts w:ascii="Times New Roman" w:hAnsi="Times New Roman"/>
                <w:sz w:val="28"/>
                <w:szCs w:val="28"/>
              </w:rPr>
            </w:pPr>
            <w:r w:rsidRPr="00A15ADD">
              <w:rPr>
                <w:rFonts w:ascii="Times New Roman" w:hAnsi="Times New Roman"/>
                <w:sz w:val="28"/>
                <w:szCs w:val="28"/>
              </w:rPr>
              <w:t xml:space="preserve">             4   </w:t>
            </w:r>
          </w:p>
          <w:p w:rsidR="00A15ADD" w:rsidRPr="00A15ADD" w:rsidRDefault="00A15ADD" w:rsidP="00A15ADD">
            <w:pPr>
              <w:jc w:val="both"/>
              <w:rPr>
                <w:rFonts w:ascii="Times New Roman" w:hAnsi="Times New Roman"/>
                <w:sz w:val="28"/>
                <w:szCs w:val="28"/>
              </w:rPr>
            </w:pPr>
            <w:r w:rsidRPr="00A15ADD">
              <w:rPr>
                <w:rFonts w:ascii="Times New Roman" w:hAnsi="Times New Roman"/>
                <w:sz w:val="28"/>
                <w:szCs w:val="28"/>
              </w:rPr>
              <w:t xml:space="preserve">             5                  </w:t>
            </w:r>
          </w:p>
        </w:tc>
        <w:tc>
          <w:tcPr>
            <w:tcW w:w="2393" w:type="dxa"/>
            <w:tcBorders>
              <w:top w:val="single" w:sz="4" w:space="0" w:color="auto"/>
              <w:left w:val="single" w:sz="4" w:space="0" w:color="auto"/>
              <w:bottom w:val="single" w:sz="4" w:space="0" w:color="auto"/>
              <w:right w:val="single" w:sz="4" w:space="0" w:color="auto"/>
            </w:tcBorders>
          </w:tcPr>
          <w:p w:rsidR="00A15ADD" w:rsidRPr="00A15ADD" w:rsidRDefault="00A15ADD" w:rsidP="00A15ADD">
            <w:pPr>
              <w:jc w:val="both"/>
              <w:rPr>
                <w:rFonts w:ascii="Times New Roman" w:hAnsi="Times New Roman"/>
                <w:sz w:val="28"/>
                <w:szCs w:val="28"/>
              </w:rPr>
            </w:pPr>
            <w:r w:rsidRPr="00A15ADD">
              <w:rPr>
                <w:rFonts w:ascii="Times New Roman" w:hAnsi="Times New Roman"/>
                <w:sz w:val="28"/>
                <w:szCs w:val="28"/>
              </w:rPr>
              <w:t xml:space="preserve">           Д, Е</w:t>
            </w:r>
          </w:p>
          <w:p w:rsidR="00A15ADD" w:rsidRPr="00A15ADD" w:rsidRDefault="00A15ADD" w:rsidP="00A15ADD">
            <w:pPr>
              <w:jc w:val="both"/>
              <w:rPr>
                <w:rFonts w:ascii="Times New Roman" w:hAnsi="Times New Roman"/>
                <w:sz w:val="28"/>
                <w:szCs w:val="28"/>
              </w:rPr>
            </w:pPr>
            <w:r w:rsidRPr="00A15ADD">
              <w:rPr>
                <w:rFonts w:ascii="Times New Roman" w:hAnsi="Times New Roman"/>
                <w:sz w:val="28"/>
                <w:szCs w:val="28"/>
              </w:rPr>
              <w:t xml:space="preserve">              -</w:t>
            </w:r>
          </w:p>
          <w:p w:rsidR="00A15ADD" w:rsidRPr="00A15ADD" w:rsidRDefault="00A15ADD" w:rsidP="00A15ADD">
            <w:pPr>
              <w:jc w:val="both"/>
              <w:rPr>
                <w:rFonts w:ascii="Times New Roman" w:hAnsi="Times New Roman"/>
                <w:sz w:val="28"/>
                <w:szCs w:val="28"/>
              </w:rPr>
            </w:pPr>
          </w:p>
          <w:p w:rsidR="00A15ADD" w:rsidRPr="00A15ADD" w:rsidRDefault="00A15ADD" w:rsidP="00A15ADD">
            <w:pPr>
              <w:jc w:val="both"/>
              <w:rPr>
                <w:rFonts w:ascii="Times New Roman" w:hAnsi="Times New Roman"/>
                <w:sz w:val="28"/>
                <w:szCs w:val="28"/>
              </w:rPr>
            </w:pPr>
            <w:r w:rsidRPr="00A15ADD">
              <w:rPr>
                <w:rFonts w:ascii="Times New Roman" w:hAnsi="Times New Roman"/>
                <w:sz w:val="28"/>
                <w:szCs w:val="28"/>
              </w:rPr>
              <w:t xml:space="preserve">            Г, Д</w:t>
            </w:r>
          </w:p>
          <w:p w:rsidR="00A15ADD" w:rsidRPr="00A15ADD" w:rsidRDefault="00A15ADD" w:rsidP="00A15ADD">
            <w:pPr>
              <w:jc w:val="both"/>
              <w:rPr>
                <w:rFonts w:ascii="Times New Roman" w:hAnsi="Times New Roman"/>
                <w:sz w:val="28"/>
                <w:szCs w:val="28"/>
              </w:rPr>
            </w:pPr>
            <w:r w:rsidRPr="00A15ADD">
              <w:rPr>
                <w:rFonts w:ascii="Times New Roman" w:hAnsi="Times New Roman"/>
                <w:sz w:val="28"/>
                <w:szCs w:val="28"/>
              </w:rPr>
              <w:t xml:space="preserve">              Е</w:t>
            </w:r>
          </w:p>
          <w:p w:rsidR="00A15ADD" w:rsidRPr="00A15ADD" w:rsidRDefault="00A15ADD" w:rsidP="00A15ADD">
            <w:pPr>
              <w:jc w:val="both"/>
              <w:rPr>
                <w:rFonts w:ascii="Times New Roman" w:hAnsi="Times New Roman"/>
                <w:sz w:val="28"/>
                <w:szCs w:val="28"/>
              </w:rPr>
            </w:pPr>
            <w:r w:rsidRPr="00A15ADD">
              <w:rPr>
                <w:rFonts w:ascii="Times New Roman" w:hAnsi="Times New Roman"/>
                <w:sz w:val="28"/>
                <w:szCs w:val="28"/>
              </w:rPr>
              <w:t xml:space="preserve">              -                    </w:t>
            </w:r>
          </w:p>
        </w:tc>
        <w:tc>
          <w:tcPr>
            <w:tcW w:w="2393" w:type="dxa"/>
            <w:tcBorders>
              <w:top w:val="single" w:sz="4" w:space="0" w:color="auto"/>
              <w:left w:val="single" w:sz="4" w:space="0" w:color="auto"/>
              <w:bottom w:val="single" w:sz="4" w:space="0" w:color="auto"/>
              <w:right w:val="single" w:sz="4" w:space="0" w:color="auto"/>
            </w:tcBorders>
          </w:tcPr>
          <w:p w:rsidR="00A15ADD" w:rsidRPr="00A15ADD" w:rsidRDefault="00A15ADD" w:rsidP="00A15ADD">
            <w:pPr>
              <w:jc w:val="both"/>
              <w:rPr>
                <w:rFonts w:ascii="Times New Roman" w:hAnsi="Times New Roman"/>
                <w:sz w:val="28"/>
                <w:szCs w:val="28"/>
              </w:rPr>
            </w:pPr>
            <w:r w:rsidRPr="00A15ADD">
              <w:rPr>
                <w:rFonts w:ascii="Times New Roman" w:hAnsi="Times New Roman"/>
                <w:sz w:val="28"/>
                <w:szCs w:val="28"/>
              </w:rPr>
              <w:t xml:space="preserve">           6</w:t>
            </w:r>
          </w:p>
          <w:p w:rsidR="00A15ADD" w:rsidRPr="00A15ADD" w:rsidRDefault="00A15ADD" w:rsidP="00A15ADD">
            <w:pPr>
              <w:jc w:val="both"/>
              <w:rPr>
                <w:rFonts w:ascii="Times New Roman" w:hAnsi="Times New Roman"/>
                <w:sz w:val="28"/>
                <w:szCs w:val="28"/>
              </w:rPr>
            </w:pPr>
            <w:r w:rsidRPr="00A15ADD">
              <w:rPr>
                <w:rFonts w:ascii="Times New Roman" w:hAnsi="Times New Roman"/>
                <w:sz w:val="28"/>
                <w:szCs w:val="28"/>
              </w:rPr>
              <w:t xml:space="preserve">           12</w:t>
            </w:r>
          </w:p>
          <w:p w:rsidR="00A15ADD" w:rsidRPr="00A15ADD" w:rsidRDefault="00A15ADD" w:rsidP="00A15ADD">
            <w:pPr>
              <w:jc w:val="both"/>
              <w:rPr>
                <w:rFonts w:ascii="Times New Roman" w:hAnsi="Times New Roman"/>
                <w:sz w:val="28"/>
                <w:szCs w:val="28"/>
              </w:rPr>
            </w:pPr>
          </w:p>
          <w:p w:rsidR="00A15ADD" w:rsidRPr="00A15ADD" w:rsidRDefault="00A15ADD" w:rsidP="00A15ADD">
            <w:pPr>
              <w:jc w:val="both"/>
              <w:rPr>
                <w:rFonts w:ascii="Times New Roman" w:hAnsi="Times New Roman"/>
                <w:sz w:val="28"/>
                <w:szCs w:val="28"/>
              </w:rPr>
            </w:pPr>
            <w:r w:rsidRPr="00A15ADD">
              <w:rPr>
                <w:rFonts w:ascii="Times New Roman" w:hAnsi="Times New Roman"/>
                <w:sz w:val="28"/>
                <w:szCs w:val="28"/>
              </w:rPr>
              <w:t xml:space="preserve">            5</w:t>
            </w:r>
          </w:p>
          <w:p w:rsidR="00A15ADD" w:rsidRPr="00A15ADD" w:rsidRDefault="00A15ADD" w:rsidP="00A15ADD">
            <w:pPr>
              <w:jc w:val="both"/>
              <w:rPr>
                <w:rFonts w:ascii="Times New Roman" w:hAnsi="Times New Roman"/>
                <w:sz w:val="28"/>
                <w:szCs w:val="28"/>
              </w:rPr>
            </w:pPr>
            <w:r w:rsidRPr="00A15ADD">
              <w:rPr>
                <w:rFonts w:ascii="Times New Roman" w:hAnsi="Times New Roman"/>
                <w:sz w:val="28"/>
                <w:szCs w:val="28"/>
              </w:rPr>
              <w:t xml:space="preserve">            6</w:t>
            </w:r>
          </w:p>
          <w:p w:rsidR="00A15ADD" w:rsidRPr="00A15ADD" w:rsidRDefault="00A15ADD" w:rsidP="00A15ADD">
            <w:pPr>
              <w:jc w:val="both"/>
              <w:rPr>
                <w:rFonts w:ascii="Times New Roman" w:hAnsi="Times New Roman"/>
                <w:sz w:val="28"/>
                <w:szCs w:val="28"/>
              </w:rPr>
            </w:pPr>
            <w:r w:rsidRPr="00A15ADD">
              <w:rPr>
                <w:rFonts w:ascii="Times New Roman" w:hAnsi="Times New Roman"/>
                <w:sz w:val="28"/>
                <w:szCs w:val="28"/>
              </w:rPr>
              <w:t xml:space="preserve">            12</w:t>
            </w:r>
          </w:p>
        </w:tc>
      </w:tr>
    </w:tbl>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Таблица 2</w:t>
      </w:r>
    </w:p>
    <w:tbl>
      <w:tblPr>
        <w:tblW w:w="964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7351"/>
      </w:tblGrid>
      <w:tr w:rsidR="00A15ADD" w:rsidRPr="00A15ADD" w:rsidTr="00A15ADD">
        <w:trPr>
          <w:trHeight w:val="519"/>
        </w:trPr>
        <w:tc>
          <w:tcPr>
            <w:tcW w:w="2294"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b/>
                <w:sz w:val="28"/>
                <w:szCs w:val="28"/>
                <w:lang w:eastAsia="en-US"/>
              </w:rPr>
            </w:pPr>
            <w:r w:rsidRPr="00A15ADD">
              <w:rPr>
                <w:rFonts w:ascii="Times New Roman" w:eastAsia="Calibri" w:hAnsi="Times New Roman" w:cs="Times New Roman"/>
                <w:b/>
                <w:sz w:val="28"/>
                <w:szCs w:val="28"/>
                <w:lang w:eastAsia="en-US"/>
              </w:rPr>
              <w:t>Вид образований</w:t>
            </w:r>
          </w:p>
        </w:tc>
        <w:tc>
          <w:tcPr>
            <w:tcW w:w="7351"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b/>
                <w:sz w:val="28"/>
                <w:szCs w:val="28"/>
                <w:lang w:eastAsia="en-US"/>
              </w:rPr>
            </w:pPr>
            <w:r w:rsidRPr="00A15ADD">
              <w:rPr>
                <w:rFonts w:ascii="Times New Roman" w:eastAsia="Calibri" w:hAnsi="Times New Roman" w:cs="Times New Roman"/>
                <w:b/>
                <w:sz w:val="28"/>
                <w:szCs w:val="28"/>
                <w:lang w:eastAsia="en-US"/>
              </w:rPr>
              <w:t xml:space="preserve">                                описание</w:t>
            </w:r>
          </w:p>
        </w:tc>
      </w:tr>
      <w:tr w:rsidR="00A15ADD" w:rsidRPr="00A15ADD" w:rsidTr="00A15ADD">
        <w:trPr>
          <w:trHeight w:val="519"/>
        </w:trPr>
        <w:tc>
          <w:tcPr>
            <w:tcW w:w="9645" w:type="dxa"/>
            <w:gridSpan w:val="2"/>
            <w:tcBorders>
              <w:top w:val="single" w:sz="4" w:space="0" w:color="auto"/>
              <w:left w:val="single" w:sz="4" w:space="0" w:color="auto"/>
              <w:bottom w:val="single" w:sz="4" w:space="0" w:color="auto"/>
              <w:right w:val="single" w:sz="4" w:space="0" w:color="auto"/>
            </w:tcBorders>
          </w:tcPr>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СНЕГ</w:t>
            </w:r>
          </w:p>
          <w:p w:rsidR="00A15ADD" w:rsidRPr="00A15ADD" w:rsidRDefault="00A15ADD" w:rsidP="00A15ADD">
            <w:pPr>
              <w:spacing w:after="0" w:line="240" w:lineRule="auto"/>
              <w:jc w:val="both"/>
              <w:rPr>
                <w:rFonts w:ascii="Times New Roman" w:eastAsia="Calibri" w:hAnsi="Times New Roman" w:cs="Times New Roman"/>
                <w:b/>
                <w:sz w:val="28"/>
                <w:szCs w:val="28"/>
                <w:lang w:eastAsia="en-US"/>
              </w:rPr>
            </w:pPr>
          </w:p>
        </w:tc>
      </w:tr>
      <w:tr w:rsidR="00A15ADD" w:rsidRPr="00A15ADD" w:rsidTr="00A15ADD">
        <w:trPr>
          <w:trHeight w:val="519"/>
        </w:trPr>
        <w:tc>
          <w:tcPr>
            <w:tcW w:w="2294"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Рыхлый снег</w:t>
            </w:r>
          </w:p>
        </w:tc>
        <w:tc>
          <w:tcPr>
            <w:tcW w:w="7351"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Неуплотненный слой снега, откладывающийся </w:t>
            </w:r>
            <w:proofErr w:type="gramStart"/>
            <w:r w:rsidRPr="00A15ADD">
              <w:rPr>
                <w:rFonts w:ascii="Times New Roman" w:eastAsia="Calibri" w:hAnsi="Times New Roman" w:cs="Times New Roman"/>
                <w:sz w:val="28"/>
                <w:szCs w:val="28"/>
                <w:lang w:eastAsia="en-US"/>
              </w:rPr>
              <w:t>на</w:t>
            </w:r>
            <w:proofErr w:type="gramEnd"/>
            <w:r w:rsidRPr="00A15ADD">
              <w:rPr>
                <w:rFonts w:ascii="Times New Roman" w:eastAsia="Calibri" w:hAnsi="Times New Roman" w:cs="Times New Roman"/>
                <w:sz w:val="28"/>
                <w:szCs w:val="28"/>
                <w:lang w:eastAsia="en-US"/>
              </w:rPr>
              <w:t xml:space="preserve"> </w:t>
            </w:r>
          </w:p>
          <w:p w:rsidR="00A15ADD" w:rsidRPr="00A15ADD" w:rsidRDefault="00A15ADD" w:rsidP="00A15ADD">
            <w:pPr>
              <w:spacing w:after="0" w:line="240" w:lineRule="auto"/>
              <w:jc w:val="both"/>
              <w:rPr>
                <w:rFonts w:ascii="Times New Roman" w:eastAsia="Calibri" w:hAnsi="Times New Roman" w:cs="Times New Roman"/>
                <w:sz w:val="28"/>
                <w:szCs w:val="28"/>
                <w:lang w:eastAsia="en-US"/>
              </w:rPr>
            </w:pPr>
            <w:proofErr w:type="gramStart"/>
            <w:r w:rsidRPr="00A15ADD">
              <w:rPr>
                <w:rFonts w:ascii="Times New Roman" w:eastAsia="Calibri" w:hAnsi="Times New Roman" w:cs="Times New Roman"/>
                <w:sz w:val="28"/>
                <w:szCs w:val="28"/>
                <w:lang w:eastAsia="en-US"/>
              </w:rPr>
              <w:t>покрытии</w:t>
            </w:r>
            <w:proofErr w:type="gramEnd"/>
            <w:r w:rsidRPr="00A15ADD">
              <w:rPr>
                <w:rFonts w:ascii="Times New Roman" w:eastAsia="Calibri" w:hAnsi="Times New Roman" w:cs="Times New Roman"/>
                <w:sz w:val="28"/>
                <w:szCs w:val="28"/>
                <w:lang w:eastAsia="en-US"/>
              </w:rPr>
              <w:t xml:space="preserve"> проезжей части, обочинах и тротуарах во время снегопада и метелей</w:t>
            </w:r>
          </w:p>
        </w:tc>
      </w:tr>
      <w:tr w:rsidR="00A15ADD" w:rsidRPr="00A15ADD" w:rsidTr="00A15ADD">
        <w:trPr>
          <w:trHeight w:val="586"/>
        </w:trPr>
        <w:tc>
          <w:tcPr>
            <w:tcW w:w="2294"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Талый снег</w:t>
            </w:r>
          </w:p>
        </w:tc>
        <w:tc>
          <w:tcPr>
            <w:tcW w:w="7351"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Снег, превращенный в жидкую массу </w:t>
            </w:r>
            <w:proofErr w:type="spellStart"/>
            <w:r w:rsidRPr="00A15ADD">
              <w:rPr>
                <w:rFonts w:ascii="Times New Roman" w:eastAsia="Calibri" w:hAnsi="Times New Roman" w:cs="Times New Roman"/>
                <w:sz w:val="28"/>
                <w:szCs w:val="28"/>
                <w:lang w:eastAsia="en-US"/>
              </w:rPr>
              <w:t>противогололедными</w:t>
            </w:r>
            <w:proofErr w:type="spellEnd"/>
            <w:r w:rsidRPr="00A15ADD">
              <w:rPr>
                <w:rFonts w:ascii="Times New Roman" w:eastAsia="Calibri" w:hAnsi="Times New Roman" w:cs="Times New Roman"/>
                <w:sz w:val="28"/>
                <w:szCs w:val="28"/>
                <w:lang w:eastAsia="en-US"/>
              </w:rPr>
              <w:t xml:space="preserve"> материалами, транспортными средствами и пешеходами</w:t>
            </w:r>
          </w:p>
        </w:tc>
      </w:tr>
      <w:tr w:rsidR="00A15ADD" w:rsidRPr="00A15ADD" w:rsidTr="00A15ADD">
        <w:trPr>
          <w:trHeight w:val="586"/>
        </w:trPr>
        <w:tc>
          <w:tcPr>
            <w:tcW w:w="9645" w:type="dxa"/>
            <w:gridSpan w:val="2"/>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center"/>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ЗИМНЯЯ СКОЛЬЗКОСТЬ</w:t>
            </w:r>
          </w:p>
        </w:tc>
      </w:tr>
      <w:tr w:rsidR="00A15ADD" w:rsidRPr="00A15ADD" w:rsidTr="00A15ADD">
        <w:trPr>
          <w:trHeight w:val="586"/>
        </w:trPr>
        <w:tc>
          <w:tcPr>
            <w:tcW w:w="2294"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Стекловидный лед, гололед</w:t>
            </w:r>
          </w:p>
        </w:tc>
        <w:tc>
          <w:tcPr>
            <w:tcW w:w="7351"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Лед на дорожном покрытии в виде гладкой пленки или шероховатой корки.</w:t>
            </w:r>
          </w:p>
        </w:tc>
      </w:tr>
      <w:tr w:rsidR="00A15ADD" w:rsidRPr="00A15ADD" w:rsidTr="00A15ADD">
        <w:trPr>
          <w:trHeight w:val="586"/>
        </w:trPr>
        <w:tc>
          <w:tcPr>
            <w:tcW w:w="2294"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Уплотненный снег, снежный накат</w:t>
            </w:r>
          </w:p>
        </w:tc>
        <w:tc>
          <w:tcPr>
            <w:tcW w:w="7351"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Слой снега, образующийся в результате его уплотнения на дорожном покрытии транспортными средствами, на посадочных площадках остановочных маршрутных транспортных средств, на тротуарах – пешеходами или механизированной уборкой.</w:t>
            </w:r>
          </w:p>
        </w:tc>
      </w:tr>
    </w:tbl>
    <w:p w:rsidR="00A15ADD" w:rsidRPr="00A15ADD" w:rsidRDefault="00A15ADD" w:rsidP="00A15ADD">
      <w:pPr>
        <w:spacing w:after="0" w:line="240" w:lineRule="auto"/>
        <w:rPr>
          <w:rFonts w:ascii="Times New Roman" w:eastAsia="Calibri" w:hAnsi="Times New Roman" w:cs="Times New Roman"/>
          <w:sz w:val="28"/>
          <w:szCs w:val="28"/>
          <w:lang w:eastAsia="en-US"/>
        </w:rPr>
      </w:pPr>
    </w:p>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Таблица 3</w:t>
      </w:r>
    </w:p>
    <w:tbl>
      <w:tblPr>
        <w:tblW w:w="952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467"/>
      </w:tblGrid>
      <w:tr w:rsidR="00A15ADD" w:rsidRPr="00A15ADD" w:rsidTr="00A15ADD">
        <w:trPr>
          <w:trHeight w:val="737"/>
        </w:trPr>
        <w:tc>
          <w:tcPr>
            <w:tcW w:w="2060"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ind w:left="-7"/>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Группы улиц</w:t>
            </w:r>
          </w:p>
        </w:tc>
        <w:tc>
          <w:tcPr>
            <w:tcW w:w="7467"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ind w:left="-7"/>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Категории дорог и улиц городских и сельских поселений</w:t>
            </w:r>
          </w:p>
        </w:tc>
      </w:tr>
      <w:tr w:rsidR="00A15ADD" w:rsidRPr="00A15ADD" w:rsidTr="00A15ADD">
        <w:trPr>
          <w:trHeight w:val="519"/>
        </w:trPr>
        <w:tc>
          <w:tcPr>
            <w:tcW w:w="2060" w:type="dxa"/>
            <w:tcBorders>
              <w:top w:val="single" w:sz="4" w:space="0" w:color="auto"/>
              <w:left w:val="single" w:sz="4" w:space="0" w:color="auto"/>
              <w:bottom w:val="single" w:sz="4" w:space="0" w:color="auto"/>
              <w:right w:val="single" w:sz="4" w:space="0" w:color="auto"/>
            </w:tcBorders>
          </w:tcPr>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Г</w:t>
            </w:r>
          </w:p>
          <w:p w:rsidR="00A15ADD" w:rsidRPr="00A15ADD" w:rsidRDefault="00A15ADD" w:rsidP="00A15ADD">
            <w:pPr>
              <w:spacing w:after="0" w:line="240" w:lineRule="auto"/>
              <w:rPr>
                <w:rFonts w:ascii="Times New Roman" w:eastAsia="Calibri" w:hAnsi="Times New Roman" w:cs="Times New Roman"/>
                <w:sz w:val="28"/>
                <w:szCs w:val="28"/>
                <w:lang w:eastAsia="en-US"/>
              </w:rPr>
            </w:pPr>
          </w:p>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Д</w:t>
            </w:r>
          </w:p>
          <w:p w:rsidR="00A15ADD" w:rsidRPr="00A15ADD" w:rsidRDefault="00A15ADD" w:rsidP="00A15ADD">
            <w:pPr>
              <w:spacing w:after="0" w:line="240" w:lineRule="auto"/>
              <w:rPr>
                <w:rFonts w:ascii="Times New Roman" w:eastAsia="Calibri" w:hAnsi="Times New Roman" w:cs="Times New Roman"/>
                <w:sz w:val="28"/>
                <w:szCs w:val="28"/>
                <w:lang w:eastAsia="en-US"/>
              </w:rPr>
            </w:pPr>
          </w:p>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Е</w:t>
            </w:r>
          </w:p>
        </w:tc>
        <w:tc>
          <w:tcPr>
            <w:tcW w:w="7467" w:type="dxa"/>
            <w:tcBorders>
              <w:top w:val="single" w:sz="4" w:space="0" w:color="auto"/>
              <w:left w:val="single" w:sz="4" w:space="0" w:color="auto"/>
              <w:bottom w:val="single" w:sz="4" w:space="0" w:color="auto"/>
              <w:right w:val="single" w:sz="4" w:space="0" w:color="auto"/>
            </w:tcBorders>
          </w:tcPr>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Магистральные улицы районного значения, </w:t>
            </w:r>
            <w:proofErr w:type="spellStart"/>
            <w:r w:rsidRPr="00A15ADD">
              <w:rPr>
                <w:rFonts w:ascii="Times New Roman" w:eastAsia="Calibri" w:hAnsi="Times New Roman" w:cs="Times New Roman"/>
                <w:sz w:val="28"/>
                <w:szCs w:val="28"/>
                <w:lang w:eastAsia="en-US"/>
              </w:rPr>
              <w:t>пешеходно</w:t>
            </w:r>
            <w:proofErr w:type="spellEnd"/>
            <w:r w:rsidRPr="00A15ADD">
              <w:rPr>
                <w:rFonts w:ascii="Times New Roman" w:eastAsia="Calibri" w:hAnsi="Times New Roman" w:cs="Times New Roman"/>
                <w:sz w:val="28"/>
                <w:szCs w:val="28"/>
                <w:lang w:eastAsia="en-US"/>
              </w:rPr>
              <w:t>-транспортные поселковые дороги</w:t>
            </w:r>
          </w:p>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Улицы и дороги местного значения (кроме </w:t>
            </w:r>
            <w:proofErr w:type="gramStart"/>
            <w:r w:rsidRPr="00A15ADD">
              <w:rPr>
                <w:rFonts w:ascii="Times New Roman" w:eastAsia="Calibri" w:hAnsi="Times New Roman" w:cs="Times New Roman"/>
                <w:sz w:val="28"/>
                <w:szCs w:val="28"/>
                <w:lang w:eastAsia="en-US"/>
              </w:rPr>
              <w:t>парковых</w:t>
            </w:r>
            <w:proofErr w:type="gramEnd"/>
            <w:r w:rsidRPr="00A15ADD">
              <w:rPr>
                <w:rFonts w:ascii="Times New Roman" w:eastAsia="Calibri" w:hAnsi="Times New Roman" w:cs="Times New Roman"/>
                <w:sz w:val="28"/>
                <w:szCs w:val="28"/>
                <w:lang w:eastAsia="en-US"/>
              </w:rPr>
              <w:t>), главные улицы, улицы в жилой застройке основные</w:t>
            </w:r>
          </w:p>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Улицы в жилой застройке второстепенные, проезды основные, велосипедные дорожки</w:t>
            </w:r>
            <w:bookmarkStart w:id="0" w:name="_GoBack"/>
            <w:bookmarkEnd w:id="0"/>
          </w:p>
        </w:tc>
      </w:tr>
    </w:tbl>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lastRenderedPageBreak/>
        <w:t>4.6.6. Сроки уборки снега и устранения зимней скользкости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устанавливаются в зависимости от вида снежно-ледяных образований и интенсивности движения пешеходов (велосипедистов)  в соответствии с таблицей 4. Наличие снега и зимней скользкости после окончания работ по их устранению.</w:t>
      </w:r>
    </w:p>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Таблица 4</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10"/>
        <w:gridCol w:w="67"/>
        <w:gridCol w:w="3064"/>
        <w:gridCol w:w="40"/>
        <w:gridCol w:w="10"/>
        <w:gridCol w:w="3450"/>
        <w:gridCol w:w="6"/>
      </w:tblGrid>
      <w:tr w:rsidR="00A15ADD" w:rsidRPr="00A15ADD" w:rsidTr="00A15ADD">
        <w:trPr>
          <w:gridAfter w:val="1"/>
          <w:wAfter w:w="6" w:type="dxa"/>
          <w:trHeight w:val="787"/>
        </w:trPr>
        <w:tc>
          <w:tcPr>
            <w:tcW w:w="2796" w:type="dxa"/>
            <w:gridSpan w:val="3"/>
            <w:tcBorders>
              <w:top w:val="single" w:sz="4" w:space="0" w:color="auto"/>
              <w:left w:val="single" w:sz="4" w:space="0" w:color="auto"/>
              <w:bottom w:val="single" w:sz="4" w:space="0" w:color="auto"/>
              <w:right w:val="single" w:sz="4" w:space="0" w:color="auto"/>
            </w:tcBorders>
          </w:tcPr>
          <w:p w:rsidR="00A15ADD" w:rsidRPr="00A15ADD" w:rsidRDefault="00A15ADD" w:rsidP="00A15ADD">
            <w:pPr>
              <w:spacing w:after="0" w:line="240" w:lineRule="auto"/>
              <w:ind w:left="-40"/>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Вид снежно-ледяных образований</w:t>
            </w:r>
          </w:p>
          <w:p w:rsidR="00A15ADD" w:rsidRPr="00A15ADD" w:rsidRDefault="00A15ADD" w:rsidP="00A15ADD">
            <w:pPr>
              <w:spacing w:after="0" w:line="240" w:lineRule="auto"/>
              <w:jc w:val="both"/>
              <w:rPr>
                <w:rFonts w:ascii="Times New Roman" w:eastAsia="Calibri" w:hAnsi="Times New Roman" w:cs="Times New Roman"/>
                <w:sz w:val="28"/>
                <w:szCs w:val="28"/>
                <w:lang w:eastAsia="en-US"/>
              </w:rPr>
            </w:pPr>
          </w:p>
        </w:tc>
        <w:tc>
          <w:tcPr>
            <w:tcW w:w="3064"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ind w:left="-40"/>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Интенсивность движения пешеходов (велосипедистов), чел/</w:t>
            </w:r>
            <w:proofErr w:type="gramStart"/>
            <w:r w:rsidRPr="00A15ADD">
              <w:rPr>
                <w:rFonts w:ascii="Times New Roman" w:eastAsia="Calibri" w:hAnsi="Times New Roman" w:cs="Times New Roman"/>
                <w:sz w:val="28"/>
                <w:szCs w:val="28"/>
                <w:lang w:eastAsia="en-US"/>
              </w:rPr>
              <w:t>ч</w:t>
            </w:r>
            <w:proofErr w:type="gramEnd"/>
          </w:p>
        </w:tc>
        <w:tc>
          <w:tcPr>
            <w:tcW w:w="3500" w:type="dxa"/>
            <w:gridSpan w:val="3"/>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ind w:left="-40"/>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Сроки устранения, </w:t>
            </w:r>
            <w:proofErr w:type="gramStart"/>
            <w:r w:rsidRPr="00A15ADD">
              <w:rPr>
                <w:rFonts w:ascii="Times New Roman" w:eastAsia="Calibri" w:hAnsi="Times New Roman" w:cs="Times New Roman"/>
                <w:sz w:val="28"/>
                <w:szCs w:val="28"/>
                <w:lang w:eastAsia="en-US"/>
              </w:rPr>
              <w:t>ч</w:t>
            </w:r>
            <w:proofErr w:type="gramEnd"/>
            <w:r w:rsidRPr="00A15ADD">
              <w:rPr>
                <w:rFonts w:ascii="Times New Roman" w:eastAsia="Calibri" w:hAnsi="Times New Roman" w:cs="Times New Roman"/>
                <w:sz w:val="28"/>
                <w:szCs w:val="28"/>
                <w:lang w:eastAsia="en-US"/>
              </w:rPr>
              <w:t>, не более</w:t>
            </w:r>
          </w:p>
        </w:tc>
      </w:tr>
      <w:tr w:rsidR="00A15ADD" w:rsidRPr="00A15ADD" w:rsidTr="00A15ADD">
        <w:trPr>
          <w:gridAfter w:val="1"/>
          <w:wAfter w:w="6" w:type="dxa"/>
          <w:trHeight w:val="486"/>
        </w:trPr>
        <w:tc>
          <w:tcPr>
            <w:tcW w:w="2729" w:type="dxa"/>
            <w:gridSpan w:val="2"/>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Рыхлый и талый снег</w:t>
            </w:r>
          </w:p>
        </w:tc>
        <w:tc>
          <w:tcPr>
            <w:tcW w:w="3181" w:type="dxa"/>
            <w:gridSpan w:val="4"/>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более 250</w:t>
            </w:r>
          </w:p>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100-250</w:t>
            </w:r>
          </w:p>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менее 100</w:t>
            </w:r>
          </w:p>
        </w:tc>
        <w:tc>
          <w:tcPr>
            <w:tcW w:w="3450"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1</w:t>
            </w:r>
          </w:p>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2</w:t>
            </w:r>
          </w:p>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3</w:t>
            </w:r>
          </w:p>
        </w:tc>
      </w:tr>
      <w:tr w:rsidR="00A15ADD" w:rsidRPr="00A15ADD" w:rsidTr="00A15ADD">
        <w:trPr>
          <w:trHeight w:val="804"/>
        </w:trPr>
        <w:tc>
          <w:tcPr>
            <w:tcW w:w="2719"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Зимняя скользкость</w:t>
            </w:r>
          </w:p>
        </w:tc>
        <w:tc>
          <w:tcPr>
            <w:tcW w:w="3181" w:type="dxa"/>
            <w:gridSpan w:val="4"/>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более 250</w:t>
            </w:r>
          </w:p>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100-250</w:t>
            </w:r>
          </w:p>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менее 100</w:t>
            </w:r>
          </w:p>
        </w:tc>
        <w:tc>
          <w:tcPr>
            <w:tcW w:w="3466" w:type="dxa"/>
            <w:gridSpan w:val="3"/>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12</w:t>
            </w:r>
          </w:p>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18</w:t>
            </w:r>
          </w:p>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24</w:t>
            </w:r>
          </w:p>
        </w:tc>
      </w:tr>
    </w:tbl>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Срок устранения отсчитывается с момента окончания снегопада.</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4.6.7. </w:t>
      </w:r>
      <w:proofErr w:type="gramStart"/>
      <w:r w:rsidRPr="00A15ADD">
        <w:rPr>
          <w:rFonts w:ascii="Times New Roman" w:eastAsia="Calibri" w:hAnsi="Times New Roman" w:cs="Times New Roman"/>
          <w:sz w:val="28"/>
          <w:szCs w:val="28"/>
          <w:lang w:eastAsia="en-US"/>
        </w:rPr>
        <w:t>В</w:t>
      </w:r>
      <w:proofErr w:type="gramEnd"/>
      <w:r w:rsidRPr="00A15ADD">
        <w:rPr>
          <w:rFonts w:ascii="Times New Roman" w:eastAsia="Calibri" w:hAnsi="Times New Roman" w:cs="Times New Roman"/>
          <w:sz w:val="28"/>
          <w:szCs w:val="28"/>
          <w:lang w:eastAsia="en-US"/>
        </w:rPr>
        <w:t xml:space="preserve"> избежание наката (уплотненного снега) на дорогах и тротуарах уборка снега должна производиться с начала снегопада и продолжаться до устранения последствий снегопада, мешающих нормальным условиям.</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4.6.8. </w:t>
      </w:r>
      <w:proofErr w:type="gramStart"/>
      <w:r w:rsidRPr="00A15ADD">
        <w:rPr>
          <w:rFonts w:ascii="Times New Roman" w:eastAsia="Calibri" w:hAnsi="Times New Roman" w:cs="Times New Roman"/>
          <w:sz w:val="28"/>
          <w:szCs w:val="28"/>
          <w:lang w:eastAsia="en-US"/>
        </w:rPr>
        <w:t>Во время снегопада и (или) метели и до окончания снегоочистки на проезжей части дорог категории 3 (обычные автомобильные дороги с шириной полосы движения от 3,25 до 3,5 м) допускается наличие рыхлого (талого) снега толщиной не более 1 см, на дорогах категории 4 (обычные автомобильные дороги с шириной полосы движения от 3 до 3,25 м) – не более 2 см, на всех</w:t>
      </w:r>
      <w:proofErr w:type="gramEnd"/>
      <w:r w:rsidRPr="00A15ADD">
        <w:rPr>
          <w:rFonts w:ascii="Times New Roman" w:eastAsia="Calibri" w:hAnsi="Times New Roman" w:cs="Times New Roman"/>
          <w:sz w:val="28"/>
          <w:szCs w:val="28"/>
          <w:lang w:eastAsia="en-US"/>
        </w:rPr>
        <w:t xml:space="preserve"> </w:t>
      </w:r>
      <w:proofErr w:type="gramStart"/>
      <w:r w:rsidRPr="00A15ADD">
        <w:rPr>
          <w:rFonts w:ascii="Times New Roman" w:eastAsia="Calibri" w:hAnsi="Times New Roman" w:cs="Times New Roman"/>
          <w:sz w:val="28"/>
          <w:szCs w:val="28"/>
          <w:lang w:eastAsia="en-US"/>
        </w:rPr>
        <w:t>группах</w:t>
      </w:r>
      <w:proofErr w:type="gramEnd"/>
      <w:r w:rsidRPr="00A15ADD">
        <w:rPr>
          <w:rFonts w:ascii="Times New Roman" w:eastAsia="Calibri" w:hAnsi="Times New Roman" w:cs="Times New Roman"/>
          <w:sz w:val="28"/>
          <w:szCs w:val="28"/>
          <w:lang w:eastAsia="en-US"/>
        </w:rPr>
        <w:t xml:space="preserve"> улиц – 5 см.</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4.6.9. На покрытии проезжей части возможно устройство уплотненного снежного покрова (далее – УСП) толщиной от 3 до 8 см в период зимнего содержания дорог с интенсивностью движения не более 1500 </w:t>
      </w:r>
      <w:proofErr w:type="spellStart"/>
      <w:proofErr w:type="gramStart"/>
      <w:r w:rsidRPr="00A15ADD">
        <w:rPr>
          <w:rFonts w:ascii="Times New Roman" w:eastAsia="Calibri" w:hAnsi="Times New Roman" w:cs="Times New Roman"/>
          <w:sz w:val="28"/>
          <w:szCs w:val="28"/>
          <w:lang w:eastAsia="en-US"/>
        </w:rPr>
        <w:t>авт</w:t>
      </w:r>
      <w:proofErr w:type="spellEnd"/>
      <w:proofErr w:type="gramEnd"/>
      <w:r w:rsidRPr="00A15ADD">
        <w:rPr>
          <w:rFonts w:ascii="Times New Roman" w:eastAsia="Calibri" w:hAnsi="Times New Roman" w:cs="Times New Roman"/>
          <w:sz w:val="28"/>
          <w:szCs w:val="28"/>
          <w:lang w:eastAsia="en-US"/>
        </w:rPr>
        <w:t>/</w:t>
      </w:r>
      <w:proofErr w:type="spellStart"/>
      <w:r w:rsidRPr="00A15ADD">
        <w:rPr>
          <w:rFonts w:ascii="Times New Roman" w:eastAsia="Calibri" w:hAnsi="Times New Roman" w:cs="Times New Roman"/>
          <w:sz w:val="28"/>
          <w:szCs w:val="28"/>
          <w:lang w:eastAsia="en-US"/>
        </w:rPr>
        <w:t>сут</w:t>
      </w:r>
      <w:proofErr w:type="spellEnd"/>
      <w:r w:rsidRPr="00A15ADD">
        <w:rPr>
          <w:rFonts w:ascii="Times New Roman" w:eastAsia="Calibri" w:hAnsi="Times New Roman" w:cs="Times New Roman"/>
          <w:sz w:val="28"/>
          <w:szCs w:val="28"/>
          <w:lang w:eastAsia="en-US"/>
        </w:rPr>
        <w:t xml:space="preserve">.  На дорогах с УСП должно быть установлено ограничение максимальной скорости до 60 км/ч с помощью дорожных знаков 3.24 «Ограничение максимальной скорости», а также рекомендуется устанавливать знаки1.15 «Скользкая дорога» в соответствии с ГОСТ </w:t>
      </w:r>
      <w:proofErr w:type="gramStart"/>
      <w:r w:rsidRPr="00A15ADD">
        <w:rPr>
          <w:rFonts w:ascii="Times New Roman" w:eastAsia="Calibri" w:hAnsi="Times New Roman" w:cs="Times New Roman"/>
          <w:sz w:val="28"/>
          <w:szCs w:val="28"/>
          <w:lang w:eastAsia="en-US"/>
        </w:rPr>
        <w:t>Р</w:t>
      </w:r>
      <w:proofErr w:type="gramEnd"/>
      <w:r w:rsidRPr="00A15ADD">
        <w:rPr>
          <w:rFonts w:ascii="Times New Roman" w:eastAsia="Calibri" w:hAnsi="Times New Roman" w:cs="Times New Roman"/>
          <w:sz w:val="28"/>
          <w:szCs w:val="28"/>
          <w:lang w:eastAsia="en-US"/>
        </w:rPr>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УСП не должен иметь дефектов и рыхлого снега, влияющих на безопасность дорожного движения, устранение которых осуществляют в сроки в соответствии с таблицей 5. Удаление УСП при наступлении среднесуточной положительной температуры воздуха должно быть осуществлено в срок не более 2 суток.</w:t>
      </w:r>
    </w:p>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Таблица 5</w:t>
      </w:r>
    </w:p>
    <w:tbl>
      <w:tblPr>
        <w:tblW w:w="954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1674"/>
        <w:gridCol w:w="2110"/>
      </w:tblGrid>
      <w:tr w:rsidR="00A15ADD" w:rsidRPr="00A15ADD" w:rsidTr="00A15ADD">
        <w:trPr>
          <w:trHeight w:val="452"/>
        </w:trPr>
        <w:tc>
          <w:tcPr>
            <w:tcW w:w="5760"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ind w:left="60"/>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Вид дефекта</w:t>
            </w:r>
          </w:p>
        </w:tc>
        <w:tc>
          <w:tcPr>
            <w:tcW w:w="1674"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Размер</w:t>
            </w:r>
          </w:p>
        </w:tc>
        <w:tc>
          <w:tcPr>
            <w:tcW w:w="2110"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Срок устранения, </w:t>
            </w:r>
            <w:proofErr w:type="spellStart"/>
            <w:r w:rsidRPr="00A15ADD">
              <w:rPr>
                <w:rFonts w:ascii="Times New Roman" w:eastAsia="Calibri" w:hAnsi="Times New Roman" w:cs="Times New Roman"/>
                <w:sz w:val="28"/>
                <w:szCs w:val="28"/>
                <w:lang w:eastAsia="en-US"/>
              </w:rPr>
              <w:t>сут</w:t>
            </w:r>
            <w:proofErr w:type="spellEnd"/>
            <w:r w:rsidRPr="00A15ADD">
              <w:rPr>
                <w:rFonts w:ascii="Times New Roman" w:eastAsia="Calibri" w:hAnsi="Times New Roman" w:cs="Times New Roman"/>
                <w:sz w:val="28"/>
                <w:szCs w:val="28"/>
                <w:lang w:eastAsia="en-US"/>
              </w:rPr>
              <w:t xml:space="preserve"> (не более)</w:t>
            </w:r>
          </w:p>
        </w:tc>
      </w:tr>
      <w:tr w:rsidR="00A15ADD" w:rsidRPr="00A15ADD" w:rsidTr="00A15ADD">
        <w:trPr>
          <w:trHeight w:val="687"/>
        </w:trPr>
        <w:tc>
          <w:tcPr>
            <w:tcW w:w="5760"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lastRenderedPageBreak/>
              <w:t xml:space="preserve">Глубина колеи, </w:t>
            </w:r>
            <w:proofErr w:type="gramStart"/>
            <w:r w:rsidRPr="00A15ADD">
              <w:rPr>
                <w:rFonts w:ascii="Times New Roman" w:eastAsia="Calibri" w:hAnsi="Times New Roman" w:cs="Times New Roman"/>
                <w:sz w:val="28"/>
                <w:szCs w:val="28"/>
                <w:lang w:eastAsia="en-US"/>
              </w:rPr>
              <w:t>см</w:t>
            </w:r>
            <w:proofErr w:type="gramEnd"/>
            <w:r w:rsidRPr="00A15ADD">
              <w:rPr>
                <w:rFonts w:ascii="Times New Roman" w:eastAsia="Calibri" w:hAnsi="Times New Roman" w:cs="Times New Roman"/>
                <w:sz w:val="28"/>
                <w:szCs w:val="28"/>
                <w:lang w:eastAsia="en-US"/>
              </w:rPr>
              <w:t>, более</w:t>
            </w:r>
          </w:p>
        </w:tc>
        <w:tc>
          <w:tcPr>
            <w:tcW w:w="1674"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3</w:t>
            </w:r>
          </w:p>
        </w:tc>
        <w:tc>
          <w:tcPr>
            <w:tcW w:w="2110"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2</w:t>
            </w:r>
          </w:p>
        </w:tc>
      </w:tr>
      <w:tr w:rsidR="00A15ADD" w:rsidRPr="00A15ADD" w:rsidTr="00A15ADD">
        <w:trPr>
          <w:trHeight w:val="720"/>
        </w:trPr>
        <w:tc>
          <w:tcPr>
            <w:tcW w:w="5760"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Отдельные возвышения и углубления (неровности) высотой/глубиной более 4 см и площадью, кв. м, более</w:t>
            </w:r>
          </w:p>
        </w:tc>
        <w:tc>
          <w:tcPr>
            <w:tcW w:w="1674" w:type="dxa"/>
            <w:tcBorders>
              <w:top w:val="single" w:sz="4" w:space="0" w:color="auto"/>
              <w:left w:val="single" w:sz="4" w:space="0" w:color="auto"/>
              <w:bottom w:val="single" w:sz="4" w:space="0" w:color="auto"/>
              <w:right w:val="single" w:sz="4" w:space="0" w:color="auto"/>
            </w:tcBorders>
          </w:tcPr>
          <w:p w:rsidR="00A15ADD" w:rsidRPr="00A15ADD" w:rsidRDefault="00A15ADD" w:rsidP="00A15ADD">
            <w:pPr>
              <w:spacing w:after="0" w:line="240" w:lineRule="auto"/>
              <w:rPr>
                <w:rFonts w:ascii="Times New Roman" w:eastAsia="Calibri" w:hAnsi="Times New Roman" w:cs="Times New Roman"/>
                <w:sz w:val="28"/>
                <w:szCs w:val="28"/>
                <w:lang w:eastAsia="en-US"/>
              </w:rPr>
            </w:pPr>
          </w:p>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0,09</w:t>
            </w:r>
          </w:p>
        </w:tc>
        <w:tc>
          <w:tcPr>
            <w:tcW w:w="2110" w:type="dxa"/>
            <w:tcBorders>
              <w:top w:val="single" w:sz="4" w:space="0" w:color="auto"/>
              <w:left w:val="single" w:sz="4" w:space="0" w:color="auto"/>
              <w:bottom w:val="single" w:sz="4" w:space="0" w:color="auto"/>
              <w:right w:val="single" w:sz="4" w:space="0" w:color="auto"/>
            </w:tcBorders>
          </w:tcPr>
          <w:p w:rsidR="00A15ADD" w:rsidRPr="00A15ADD" w:rsidRDefault="00A15ADD" w:rsidP="00A15ADD">
            <w:pPr>
              <w:spacing w:after="0" w:line="240" w:lineRule="auto"/>
              <w:rPr>
                <w:rFonts w:ascii="Times New Roman" w:eastAsia="Calibri" w:hAnsi="Times New Roman" w:cs="Times New Roman"/>
                <w:sz w:val="28"/>
                <w:szCs w:val="28"/>
                <w:lang w:eastAsia="en-US"/>
              </w:rPr>
            </w:pPr>
          </w:p>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2</w:t>
            </w:r>
          </w:p>
        </w:tc>
      </w:tr>
      <w:tr w:rsidR="00A15ADD" w:rsidRPr="00A15ADD" w:rsidTr="00A15ADD">
        <w:trPr>
          <w:trHeight w:val="620"/>
        </w:trPr>
        <w:tc>
          <w:tcPr>
            <w:tcW w:w="5760"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Рыхлый свежевыпавший снег на УСП толщиной, </w:t>
            </w:r>
            <w:proofErr w:type="gramStart"/>
            <w:r w:rsidRPr="00A15ADD">
              <w:rPr>
                <w:rFonts w:ascii="Times New Roman" w:eastAsia="Calibri" w:hAnsi="Times New Roman" w:cs="Times New Roman"/>
                <w:sz w:val="28"/>
                <w:szCs w:val="28"/>
                <w:lang w:eastAsia="en-US"/>
              </w:rPr>
              <w:t>см</w:t>
            </w:r>
            <w:proofErr w:type="gramEnd"/>
            <w:r w:rsidRPr="00A15ADD">
              <w:rPr>
                <w:rFonts w:ascii="Times New Roman" w:eastAsia="Calibri" w:hAnsi="Times New Roman" w:cs="Times New Roman"/>
                <w:sz w:val="28"/>
                <w:szCs w:val="28"/>
                <w:lang w:eastAsia="en-US"/>
              </w:rPr>
              <w:t>, более</w:t>
            </w:r>
          </w:p>
        </w:tc>
        <w:tc>
          <w:tcPr>
            <w:tcW w:w="1674" w:type="dxa"/>
            <w:tcBorders>
              <w:top w:val="single" w:sz="4" w:space="0" w:color="auto"/>
              <w:left w:val="single" w:sz="4" w:space="0" w:color="auto"/>
              <w:bottom w:val="single" w:sz="4" w:space="0" w:color="auto"/>
              <w:right w:val="single" w:sz="4" w:space="0" w:color="auto"/>
            </w:tcBorders>
          </w:tcPr>
          <w:p w:rsidR="00A15ADD" w:rsidRPr="00A15ADD" w:rsidRDefault="00A15ADD" w:rsidP="00A15ADD">
            <w:pPr>
              <w:spacing w:after="0" w:line="240" w:lineRule="auto"/>
              <w:rPr>
                <w:rFonts w:ascii="Times New Roman" w:eastAsia="Calibri" w:hAnsi="Times New Roman" w:cs="Times New Roman"/>
                <w:sz w:val="28"/>
                <w:szCs w:val="28"/>
                <w:lang w:eastAsia="en-US"/>
              </w:rPr>
            </w:pPr>
          </w:p>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8,00</w:t>
            </w:r>
          </w:p>
        </w:tc>
        <w:tc>
          <w:tcPr>
            <w:tcW w:w="2110" w:type="dxa"/>
            <w:tcBorders>
              <w:top w:val="single" w:sz="4" w:space="0" w:color="auto"/>
              <w:left w:val="single" w:sz="4" w:space="0" w:color="auto"/>
              <w:bottom w:val="single" w:sz="4" w:space="0" w:color="auto"/>
              <w:right w:val="single" w:sz="4" w:space="0" w:color="auto"/>
            </w:tcBorders>
          </w:tcPr>
          <w:p w:rsidR="00A15ADD" w:rsidRPr="00A15ADD" w:rsidRDefault="00A15ADD" w:rsidP="00A15ADD">
            <w:pPr>
              <w:spacing w:after="0" w:line="240" w:lineRule="auto"/>
              <w:rPr>
                <w:rFonts w:ascii="Times New Roman" w:eastAsia="Calibri" w:hAnsi="Times New Roman" w:cs="Times New Roman"/>
                <w:sz w:val="28"/>
                <w:szCs w:val="28"/>
                <w:lang w:eastAsia="en-US"/>
              </w:rPr>
            </w:pPr>
          </w:p>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6</w:t>
            </w:r>
          </w:p>
        </w:tc>
      </w:tr>
    </w:tbl>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w:t>
      </w:r>
    </w:p>
    <w:p w:rsidR="00A15ADD" w:rsidRPr="00A15ADD" w:rsidRDefault="00A15ADD" w:rsidP="00A15ADD">
      <w:pPr>
        <w:spacing w:after="0" w:line="240" w:lineRule="auto"/>
        <w:ind w:firstLine="567"/>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4.6.10. Формирование снежных валов.</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4.6.10.1. Снежные валы на обочинах дорог категории 3-4 (обычные автомобильные дороги с шириной полосы движения от 3 до 3,5 м) рекомендуется устанавливать высотой не более 1,0 м.</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4.6.10.2. На улицах:</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снег с проезжей части для временного размещения убирают в лотковую часть, на разделительную полосу или обочину и формируют в виде валов шириной не более 1,5 м с разрывами длиной 2,0 – 2,5 м;</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устройство разрывов и очистку водосточных решеток осуществляют в течение 16 часов после окончания снегопада;</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в лотковой части снежный вал формируют на расстоянии 0,5 м от бортового камня или барьерного ограждения для пропуска талых вод;</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перемещение снега  на бортовой камень, тротуары, газоны при формировании вала не допускается;</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вывоз сформированных снежных валов с улиц групп Г, Д (магистральные улицы районного значения, </w:t>
      </w:r>
      <w:proofErr w:type="spellStart"/>
      <w:r w:rsidRPr="00A15ADD">
        <w:rPr>
          <w:rFonts w:ascii="Times New Roman" w:eastAsia="Calibri" w:hAnsi="Times New Roman" w:cs="Times New Roman"/>
          <w:sz w:val="28"/>
          <w:szCs w:val="28"/>
          <w:lang w:eastAsia="en-US"/>
        </w:rPr>
        <w:t>пешеходно</w:t>
      </w:r>
      <w:proofErr w:type="spellEnd"/>
      <w:r w:rsidRPr="00A15ADD">
        <w:rPr>
          <w:rFonts w:ascii="Times New Roman" w:eastAsia="Calibri" w:hAnsi="Times New Roman" w:cs="Times New Roman"/>
          <w:sz w:val="28"/>
          <w:szCs w:val="28"/>
          <w:lang w:eastAsia="en-US"/>
        </w:rPr>
        <w:t xml:space="preserve"> - транспортные, поселковые дороги, улицы и дороги местного значения (кроме парковых), главные улицы в жилой застройке основные) осуществляют в течение 9 дней, групп</w:t>
      </w:r>
      <w:proofErr w:type="gramStart"/>
      <w:r w:rsidRPr="00A15ADD">
        <w:rPr>
          <w:rFonts w:ascii="Times New Roman" w:eastAsia="Calibri" w:hAnsi="Times New Roman" w:cs="Times New Roman"/>
          <w:sz w:val="28"/>
          <w:szCs w:val="28"/>
          <w:lang w:eastAsia="en-US"/>
        </w:rPr>
        <w:t xml:space="preserve"> Е</w:t>
      </w:r>
      <w:proofErr w:type="gramEnd"/>
      <w:r w:rsidRPr="00A15ADD">
        <w:rPr>
          <w:rFonts w:ascii="Times New Roman" w:eastAsia="Calibri" w:hAnsi="Times New Roman" w:cs="Times New Roman"/>
          <w:sz w:val="28"/>
          <w:szCs w:val="28"/>
          <w:lang w:eastAsia="en-US"/>
        </w:rPr>
        <w:t xml:space="preserve"> (улицы в жилой застройке второстепенные, проезды основные, велосипедные дорожки) – в течение 12 дней с момента окончания снегопада.</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4.6.10.3. Формирование снежных валов  на дорогах не допускается:</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перед железнодорожным переездом в зоне треугольника видимости с размерами сторон, определяемыми в соответствии с пунктом 7.2 ГОСТ </w:t>
      </w:r>
      <w:proofErr w:type="gramStart"/>
      <w:r w:rsidRPr="00A15ADD">
        <w:rPr>
          <w:rFonts w:ascii="Times New Roman" w:eastAsia="Calibri" w:hAnsi="Times New Roman" w:cs="Times New Roman"/>
          <w:sz w:val="28"/>
          <w:szCs w:val="28"/>
          <w:lang w:eastAsia="en-US"/>
        </w:rPr>
        <w:t>Р</w:t>
      </w:r>
      <w:proofErr w:type="gramEnd"/>
      <w:r w:rsidRPr="00A15ADD">
        <w:rPr>
          <w:rFonts w:ascii="Times New Roman" w:eastAsia="Calibri" w:hAnsi="Times New Roman" w:cs="Times New Roman"/>
          <w:sz w:val="28"/>
          <w:szCs w:val="28"/>
          <w:lang w:eastAsia="en-US"/>
        </w:rPr>
        <w:t xml:space="preserve"> 50579-2017, вне обочины высотой более 0,5 м;</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перед пересечениями в одном уровне в зоне треугольника видимости с размерами сторон, определяемыми в соответствии с пунктом 7.1 ГОСТ </w:t>
      </w:r>
      <w:proofErr w:type="gramStart"/>
      <w:r w:rsidRPr="00A15ADD">
        <w:rPr>
          <w:rFonts w:ascii="Times New Roman" w:eastAsia="Calibri" w:hAnsi="Times New Roman" w:cs="Times New Roman"/>
          <w:sz w:val="28"/>
          <w:szCs w:val="28"/>
          <w:lang w:eastAsia="en-US"/>
        </w:rPr>
        <w:t>Р</w:t>
      </w:r>
      <w:proofErr w:type="gramEnd"/>
      <w:r w:rsidRPr="00A15ADD">
        <w:rPr>
          <w:rFonts w:ascii="Times New Roman" w:eastAsia="Calibri" w:hAnsi="Times New Roman" w:cs="Times New Roman"/>
          <w:sz w:val="28"/>
          <w:szCs w:val="28"/>
          <w:lang w:eastAsia="en-US"/>
        </w:rPr>
        <w:t xml:space="preserve"> 50579-2017, вне обочины высотой более 0,5 м;</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таблицы 6 – высотой более 0,5 м;</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на разделительной полосе шириной менее 5 м;</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на разделительной полосе шириной 5 м и более при отсутствии ограждения – высотой более 1 м;</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на тротуарах.</w:t>
      </w:r>
    </w:p>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Таблица 6</w:t>
      </w:r>
    </w:p>
    <w:tbl>
      <w:tblPr>
        <w:tblStyle w:val="ab"/>
        <w:tblW w:w="0" w:type="auto"/>
        <w:tblInd w:w="0" w:type="dxa"/>
        <w:tblLook w:val="04A0" w:firstRow="1" w:lastRow="0" w:firstColumn="1" w:lastColumn="0" w:noHBand="0" w:noVBand="1"/>
      </w:tblPr>
      <w:tblGrid>
        <w:gridCol w:w="3189"/>
        <w:gridCol w:w="3190"/>
        <w:gridCol w:w="3191"/>
      </w:tblGrid>
      <w:tr w:rsidR="00A15ADD" w:rsidRPr="00A15ADD" w:rsidTr="00A15ADD">
        <w:tc>
          <w:tcPr>
            <w:tcW w:w="3190"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rPr>
                <w:rFonts w:ascii="Times New Roman" w:hAnsi="Times New Roman"/>
                <w:b/>
                <w:sz w:val="28"/>
                <w:szCs w:val="28"/>
              </w:rPr>
            </w:pPr>
            <w:r w:rsidRPr="00A15ADD">
              <w:rPr>
                <w:rFonts w:ascii="Times New Roman" w:hAnsi="Times New Roman"/>
                <w:b/>
                <w:sz w:val="28"/>
                <w:szCs w:val="28"/>
              </w:rPr>
              <w:t>Категории  дороги</w:t>
            </w:r>
          </w:p>
        </w:tc>
        <w:tc>
          <w:tcPr>
            <w:tcW w:w="3190"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rPr>
                <w:rFonts w:ascii="Times New Roman" w:hAnsi="Times New Roman"/>
                <w:b/>
                <w:sz w:val="28"/>
                <w:szCs w:val="28"/>
              </w:rPr>
            </w:pPr>
            <w:r w:rsidRPr="00A15ADD">
              <w:rPr>
                <w:rFonts w:ascii="Times New Roman" w:hAnsi="Times New Roman"/>
                <w:b/>
                <w:sz w:val="28"/>
                <w:szCs w:val="28"/>
              </w:rPr>
              <w:t>Элемент дороги</w:t>
            </w:r>
          </w:p>
        </w:tc>
        <w:tc>
          <w:tcPr>
            <w:tcW w:w="3191"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rPr>
                <w:rFonts w:ascii="Times New Roman" w:hAnsi="Times New Roman"/>
                <w:b/>
                <w:sz w:val="28"/>
                <w:szCs w:val="28"/>
              </w:rPr>
            </w:pPr>
            <w:r w:rsidRPr="00A15ADD">
              <w:rPr>
                <w:rFonts w:ascii="Times New Roman" w:hAnsi="Times New Roman"/>
                <w:b/>
                <w:sz w:val="28"/>
                <w:szCs w:val="28"/>
              </w:rPr>
              <w:t xml:space="preserve">Расстояние до элемента дороги, </w:t>
            </w:r>
            <w:proofErr w:type="gramStart"/>
            <w:r w:rsidRPr="00A15ADD">
              <w:rPr>
                <w:rFonts w:ascii="Times New Roman" w:hAnsi="Times New Roman"/>
                <w:b/>
                <w:sz w:val="28"/>
                <w:szCs w:val="28"/>
              </w:rPr>
              <w:t>м</w:t>
            </w:r>
            <w:proofErr w:type="gramEnd"/>
            <w:r w:rsidRPr="00A15ADD">
              <w:rPr>
                <w:rFonts w:ascii="Times New Roman" w:hAnsi="Times New Roman"/>
                <w:b/>
                <w:sz w:val="28"/>
                <w:szCs w:val="28"/>
              </w:rPr>
              <w:t>, не менее</w:t>
            </w:r>
          </w:p>
        </w:tc>
      </w:tr>
      <w:tr w:rsidR="00A15ADD" w:rsidRPr="00A15ADD" w:rsidTr="00A15ADD">
        <w:tc>
          <w:tcPr>
            <w:tcW w:w="3190" w:type="dxa"/>
            <w:vMerge w:val="restart"/>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rPr>
                <w:rFonts w:ascii="Times New Roman" w:hAnsi="Times New Roman"/>
                <w:sz w:val="28"/>
                <w:szCs w:val="28"/>
              </w:rPr>
            </w:pPr>
            <w:r w:rsidRPr="00A15ADD">
              <w:rPr>
                <w:rFonts w:ascii="Times New Roman" w:hAnsi="Times New Roman"/>
                <w:sz w:val="28"/>
                <w:szCs w:val="28"/>
              </w:rPr>
              <w:lastRenderedPageBreak/>
              <w:t xml:space="preserve">                    </w:t>
            </w:r>
          </w:p>
          <w:p w:rsidR="00A15ADD" w:rsidRPr="00A15ADD" w:rsidRDefault="00A15ADD" w:rsidP="00A15ADD">
            <w:pPr>
              <w:rPr>
                <w:rFonts w:ascii="Times New Roman" w:hAnsi="Times New Roman"/>
                <w:sz w:val="28"/>
                <w:szCs w:val="28"/>
              </w:rPr>
            </w:pPr>
            <w:r w:rsidRPr="00A15ADD">
              <w:rPr>
                <w:rFonts w:ascii="Times New Roman" w:hAnsi="Times New Roman"/>
                <w:sz w:val="28"/>
                <w:szCs w:val="28"/>
              </w:rPr>
              <w:t xml:space="preserve">                3-5</w:t>
            </w:r>
          </w:p>
        </w:tc>
        <w:tc>
          <w:tcPr>
            <w:tcW w:w="3190"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rPr>
                <w:rFonts w:ascii="Times New Roman" w:hAnsi="Times New Roman"/>
                <w:sz w:val="28"/>
                <w:szCs w:val="28"/>
              </w:rPr>
            </w:pPr>
            <w:r w:rsidRPr="00A15ADD">
              <w:rPr>
                <w:rFonts w:ascii="Times New Roman" w:hAnsi="Times New Roman"/>
                <w:sz w:val="28"/>
                <w:szCs w:val="28"/>
              </w:rPr>
              <w:t>Железнодорожный переезд</w:t>
            </w:r>
          </w:p>
        </w:tc>
        <w:tc>
          <w:tcPr>
            <w:tcW w:w="3191"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rPr>
                <w:rFonts w:ascii="Times New Roman" w:hAnsi="Times New Roman"/>
                <w:sz w:val="28"/>
                <w:szCs w:val="28"/>
              </w:rPr>
            </w:pPr>
            <w:r w:rsidRPr="00A15ADD">
              <w:rPr>
                <w:rFonts w:ascii="Times New Roman" w:hAnsi="Times New Roman"/>
                <w:sz w:val="28"/>
                <w:szCs w:val="28"/>
              </w:rPr>
              <w:t xml:space="preserve">              400</w:t>
            </w:r>
          </w:p>
        </w:tc>
      </w:tr>
      <w:tr w:rsidR="00A15ADD" w:rsidRPr="00A15ADD" w:rsidTr="00A15ADD">
        <w:tc>
          <w:tcPr>
            <w:tcW w:w="0" w:type="auto"/>
            <w:vMerge/>
            <w:tcBorders>
              <w:top w:val="single" w:sz="4" w:space="0" w:color="auto"/>
              <w:left w:val="single" w:sz="4" w:space="0" w:color="auto"/>
              <w:bottom w:val="single" w:sz="4" w:space="0" w:color="auto"/>
              <w:right w:val="single" w:sz="4" w:space="0" w:color="auto"/>
            </w:tcBorders>
            <w:vAlign w:val="center"/>
            <w:hideMark/>
          </w:tcPr>
          <w:p w:rsidR="00A15ADD" w:rsidRPr="00A15ADD" w:rsidRDefault="00A15ADD" w:rsidP="00A15ADD">
            <w:pPr>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rPr>
                <w:rFonts w:ascii="Times New Roman" w:hAnsi="Times New Roman"/>
                <w:sz w:val="28"/>
                <w:szCs w:val="28"/>
              </w:rPr>
            </w:pPr>
            <w:r w:rsidRPr="00A15ADD">
              <w:rPr>
                <w:rFonts w:ascii="Times New Roman" w:hAnsi="Times New Roman"/>
                <w:sz w:val="28"/>
                <w:szCs w:val="28"/>
              </w:rPr>
              <w:t>Пересечение в одном уровне</w:t>
            </w:r>
          </w:p>
        </w:tc>
        <w:tc>
          <w:tcPr>
            <w:tcW w:w="3191"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rPr>
                <w:rFonts w:ascii="Times New Roman" w:hAnsi="Times New Roman"/>
                <w:sz w:val="28"/>
                <w:szCs w:val="28"/>
              </w:rPr>
            </w:pPr>
            <w:r w:rsidRPr="00A15ADD">
              <w:rPr>
                <w:rFonts w:ascii="Times New Roman" w:hAnsi="Times New Roman"/>
                <w:sz w:val="28"/>
                <w:szCs w:val="28"/>
              </w:rPr>
              <w:t xml:space="preserve">               150</w:t>
            </w:r>
          </w:p>
        </w:tc>
      </w:tr>
      <w:tr w:rsidR="00A15ADD" w:rsidRPr="00A15ADD" w:rsidTr="00A15ADD">
        <w:tc>
          <w:tcPr>
            <w:tcW w:w="0" w:type="auto"/>
            <w:vMerge/>
            <w:tcBorders>
              <w:top w:val="single" w:sz="4" w:space="0" w:color="auto"/>
              <w:left w:val="single" w:sz="4" w:space="0" w:color="auto"/>
              <w:bottom w:val="single" w:sz="4" w:space="0" w:color="auto"/>
              <w:right w:val="single" w:sz="4" w:space="0" w:color="auto"/>
            </w:tcBorders>
            <w:vAlign w:val="center"/>
            <w:hideMark/>
          </w:tcPr>
          <w:p w:rsidR="00A15ADD" w:rsidRPr="00A15ADD" w:rsidRDefault="00A15ADD" w:rsidP="00A15ADD">
            <w:pPr>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rPr>
                <w:rFonts w:ascii="Times New Roman" w:hAnsi="Times New Roman"/>
                <w:sz w:val="28"/>
                <w:szCs w:val="28"/>
              </w:rPr>
            </w:pPr>
            <w:r w:rsidRPr="00A15ADD">
              <w:rPr>
                <w:rFonts w:ascii="Times New Roman" w:hAnsi="Times New Roman"/>
                <w:sz w:val="28"/>
                <w:szCs w:val="28"/>
              </w:rPr>
              <w:t>Остановочный пункт маршрутных транспортных средств</w:t>
            </w:r>
          </w:p>
        </w:tc>
        <w:tc>
          <w:tcPr>
            <w:tcW w:w="3191"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rPr>
                <w:rFonts w:ascii="Times New Roman" w:hAnsi="Times New Roman"/>
                <w:sz w:val="28"/>
                <w:szCs w:val="28"/>
              </w:rPr>
            </w:pPr>
            <w:r w:rsidRPr="00A15ADD">
              <w:rPr>
                <w:rFonts w:ascii="Times New Roman" w:hAnsi="Times New Roman"/>
                <w:sz w:val="28"/>
                <w:szCs w:val="28"/>
              </w:rPr>
              <w:t xml:space="preserve">                20</w:t>
            </w:r>
          </w:p>
        </w:tc>
      </w:tr>
      <w:tr w:rsidR="00A15ADD" w:rsidRPr="00A15ADD" w:rsidTr="00A15ADD">
        <w:tc>
          <w:tcPr>
            <w:tcW w:w="0" w:type="auto"/>
            <w:vMerge/>
            <w:tcBorders>
              <w:top w:val="single" w:sz="4" w:space="0" w:color="auto"/>
              <w:left w:val="single" w:sz="4" w:space="0" w:color="auto"/>
              <w:bottom w:val="single" w:sz="4" w:space="0" w:color="auto"/>
              <w:right w:val="single" w:sz="4" w:space="0" w:color="auto"/>
            </w:tcBorders>
            <w:vAlign w:val="center"/>
            <w:hideMark/>
          </w:tcPr>
          <w:p w:rsidR="00A15ADD" w:rsidRPr="00A15ADD" w:rsidRDefault="00A15ADD" w:rsidP="00A15ADD">
            <w:pPr>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rPr>
                <w:rFonts w:ascii="Times New Roman" w:hAnsi="Times New Roman"/>
                <w:sz w:val="28"/>
                <w:szCs w:val="28"/>
              </w:rPr>
            </w:pPr>
            <w:r w:rsidRPr="00A15ADD">
              <w:rPr>
                <w:rFonts w:ascii="Times New Roman" w:hAnsi="Times New Roman"/>
                <w:sz w:val="28"/>
                <w:szCs w:val="28"/>
              </w:rPr>
              <w:t>Пешеходный переход</w:t>
            </w:r>
          </w:p>
        </w:tc>
        <w:tc>
          <w:tcPr>
            <w:tcW w:w="3191"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rPr>
                <w:rFonts w:ascii="Times New Roman" w:hAnsi="Times New Roman"/>
                <w:sz w:val="28"/>
                <w:szCs w:val="28"/>
              </w:rPr>
            </w:pPr>
            <w:r w:rsidRPr="00A15ADD">
              <w:rPr>
                <w:rFonts w:ascii="Times New Roman" w:hAnsi="Times New Roman"/>
                <w:sz w:val="28"/>
                <w:szCs w:val="28"/>
              </w:rPr>
              <w:t xml:space="preserve">                 15</w:t>
            </w:r>
          </w:p>
        </w:tc>
      </w:tr>
    </w:tbl>
    <w:p w:rsidR="00A15ADD" w:rsidRPr="00A15ADD" w:rsidRDefault="00A15ADD" w:rsidP="00A15ADD">
      <w:pPr>
        <w:spacing w:after="0" w:line="240" w:lineRule="auto"/>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w:t>
      </w:r>
    </w:p>
    <w:p w:rsidR="00A15ADD" w:rsidRPr="00A15ADD" w:rsidRDefault="00A15ADD" w:rsidP="00A15ADD">
      <w:pPr>
        <w:spacing w:after="0" w:line="240" w:lineRule="auto"/>
        <w:ind w:firstLine="567"/>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4.6.10.4. Формирование снежных валов на улицах не допускается:</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на пересечениях улиц (дорог) в одном уровне  и вблизи железнодорожных переездов в пределах треугольника видимости;</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ближе 10 м от пешеходного перехода;</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ближе 20 м от остановочного пункта маршрутных транспортных средств;</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на тротуарах.</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4.6.10.5. Формирование снежных валов не допускается на мостовых сооружениях дорог и улиц.</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4.6.11. Работа по уборке снега и зимней скользкости при необходимости должна сопровождаться посыпкой проезжей части и тротуаров </w:t>
      </w:r>
      <w:proofErr w:type="spellStart"/>
      <w:r w:rsidRPr="00A15ADD">
        <w:rPr>
          <w:rFonts w:ascii="Times New Roman" w:eastAsia="Calibri" w:hAnsi="Times New Roman" w:cs="Times New Roman"/>
          <w:sz w:val="28"/>
          <w:szCs w:val="28"/>
          <w:lang w:eastAsia="en-US"/>
        </w:rPr>
        <w:t>противогололедными</w:t>
      </w:r>
      <w:proofErr w:type="spellEnd"/>
      <w:r w:rsidRPr="00A15ADD">
        <w:rPr>
          <w:rFonts w:ascii="Times New Roman" w:eastAsia="Calibri" w:hAnsi="Times New Roman" w:cs="Times New Roman"/>
          <w:sz w:val="28"/>
          <w:szCs w:val="28"/>
          <w:lang w:eastAsia="en-US"/>
        </w:rPr>
        <w:t xml:space="preserve"> материалами (смесями). Время на обработку всей площади тротуаров не должно превышать 3 часов с начала снегопада.</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Обработка </w:t>
      </w:r>
      <w:proofErr w:type="spellStart"/>
      <w:r w:rsidRPr="00A15ADD">
        <w:rPr>
          <w:rFonts w:ascii="Times New Roman" w:eastAsia="Calibri" w:hAnsi="Times New Roman" w:cs="Times New Roman"/>
          <w:sz w:val="28"/>
          <w:szCs w:val="28"/>
          <w:lang w:eastAsia="en-US"/>
        </w:rPr>
        <w:t>противогололедными</w:t>
      </w:r>
      <w:proofErr w:type="spellEnd"/>
      <w:r w:rsidRPr="00A15ADD">
        <w:rPr>
          <w:rFonts w:ascii="Times New Roman" w:eastAsia="Calibri" w:hAnsi="Times New Roman" w:cs="Times New Roman"/>
          <w:sz w:val="28"/>
          <w:szCs w:val="28"/>
          <w:lang w:eastAsia="en-US"/>
        </w:rPr>
        <w:t xml:space="preserve"> материалами должна производиться с начала снегопада или появления гололеда. В случае получения от метеорологической службы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С начала снегопада в первую очередь обрабатываются </w:t>
      </w:r>
      <w:proofErr w:type="spellStart"/>
      <w:r w:rsidRPr="00A15ADD">
        <w:rPr>
          <w:rFonts w:ascii="Times New Roman" w:eastAsia="Calibri" w:hAnsi="Times New Roman" w:cs="Times New Roman"/>
          <w:sz w:val="28"/>
          <w:szCs w:val="28"/>
          <w:lang w:eastAsia="en-US"/>
        </w:rPr>
        <w:t>противогололедными</w:t>
      </w:r>
      <w:proofErr w:type="spellEnd"/>
      <w:r w:rsidRPr="00A15ADD">
        <w:rPr>
          <w:rFonts w:ascii="Times New Roman" w:eastAsia="Calibri" w:hAnsi="Times New Roman" w:cs="Times New Roman"/>
          <w:sz w:val="28"/>
          <w:szCs w:val="28"/>
          <w:lang w:eastAsia="en-US"/>
        </w:rPr>
        <w:t xml:space="preserve"> материалами наиболее опасные для движения транспорта участки улиц – крутые спуски, повороты и подъемы, мосты, остановки пассажирского транспорта, площади. По окончании обработки наиболее опасных для движения транспорта участков необходимо приступить к сплошной обработке </w:t>
      </w:r>
      <w:proofErr w:type="spellStart"/>
      <w:r w:rsidRPr="00A15ADD">
        <w:rPr>
          <w:rFonts w:ascii="Times New Roman" w:eastAsia="Calibri" w:hAnsi="Times New Roman" w:cs="Times New Roman"/>
          <w:sz w:val="28"/>
          <w:szCs w:val="28"/>
          <w:lang w:eastAsia="en-US"/>
        </w:rPr>
        <w:t>протвогололедными</w:t>
      </w:r>
      <w:proofErr w:type="spellEnd"/>
      <w:r w:rsidRPr="00A15ADD">
        <w:rPr>
          <w:rFonts w:ascii="Times New Roman" w:eastAsia="Calibri" w:hAnsi="Times New Roman" w:cs="Times New Roman"/>
          <w:sz w:val="28"/>
          <w:szCs w:val="28"/>
          <w:lang w:eastAsia="en-US"/>
        </w:rPr>
        <w:t xml:space="preserve"> материалами проезжей части дорог с твердым покрытием.</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Для очистки дорожных покрытий допускается сочетание механизированной очистки с использованием </w:t>
      </w:r>
      <w:proofErr w:type="spellStart"/>
      <w:r w:rsidRPr="00A15ADD">
        <w:rPr>
          <w:rFonts w:ascii="Times New Roman" w:eastAsia="Calibri" w:hAnsi="Times New Roman" w:cs="Times New Roman"/>
          <w:sz w:val="28"/>
          <w:szCs w:val="28"/>
          <w:lang w:eastAsia="en-US"/>
        </w:rPr>
        <w:t>противогололедных</w:t>
      </w:r>
      <w:proofErr w:type="spellEnd"/>
      <w:r w:rsidRPr="00A15ADD">
        <w:rPr>
          <w:rFonts w:ascii="Times New Roman" w:eastAsia="Calibri" w:hAnsi="Times New Roman" w:cs="Times New Roman"/>
          <w:sz w:val="28"/>
          <w:szCs w:val="28"/>
          <w:lang w:eastAsia="en-US"/>
        </w:rPr>
        <w:t xml:space="preserve"> материалов и реагентов, разрешенных к применению в соответствии с законодательством Российской Федерации.</w:t>
      </w:r>
    </w:p>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Тротуары должны обрабатываться </w:t>
      </w:r>
      <w:proofErr w:type="spellStart"/>
      <w:r w:rsidRPr="00A15ADD">
        <w:rPr>
          <w:rFonts w:ascii="Times New Roman" w:eastAsia="Calibri" w:hAnsi="Times New Roman" w:cs="Times New Roman"/>
          <w:sz w:val="28"/>
          <w:szCs w:val="28"/>
          <w:lang w:eastAsia="en-US"/>
        </w:rPr>
        <w:t>противогололедными</w:t>
      </w:r>
      <w:proofErr w:type="spellEnd"/>
      <w:r w:rsidRPr="00A15ADD">
        <w:rPr>
          <w:rFonts w:ascii="Times New Roman" w:eastAsia="Calibri" w:hAnsi="Times New Roman" w:cs="Times New Roman"/>
          <w:sz w:val="28"/>
          <w:szCs w:val="28"/>
          <w:lang w:eastAsia="en-US"/>
        </w:rPr>
        <w:t xml:space="preserve"> материалами без применения хлоридов.</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4.6.12. Удаление наледей на тротуарах, дорогах, проездах, появляющихся в зимнее время в результате аварий на сетях инженерно-технического обеспечения, осуществляется правообладателями указанных сетей в сроки, предусмотренные пунктами 4.6.5, 4.6.6 настоящих Правил.</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4.6.13. Владельцы контейнерных площадок обязаны в зимний период очищать контейнерную площадку от снега, льда по мере необходимости.</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lastRenderedPageBreak/>
        <w:t>4.6.14. Очистка кровель и элементов фасадов зданий от снега, наледи и сосулек.</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4.6.14.1. </w:t>
      </w:r>
      <w:proofErr w:type="gramStart"/>
      <w:r w:rsidRPr="00A15ADD">
        <w:rPr>
          <w:rFonts w:ascii="Times New Roman" w:eastAsia="Calibri" w:hAnsi="Times New Roman" w:cs="Times New Roman"/>
          <w:sz w:val="28"/>
          <w:szCs w:val="28"/>
          <w:lang w:eastAsia="en-US"/>
        </w:rPr>
        <w:t>Собственники зданий и сооружений, временных объектов, а также помещений многоквартирного дома, собственники вывесок, указателей, рекламных конструкций или  уполномоченные ими лица обязаны производить своевременную очистку кровель, выступающих частей фасадов (балконов, карнизов, козырьков (слой снега не более 20 см), водосточных труб, вывесок) от снега, наледи и сосулек, исключающую создание угрозы для жизни и здоровья людей.</w:t>
      </w:r>
      <w:proofErr w:type="gramEnd"/>
      <w:r w:rsidRPr="00A15ADD">
        <w:rPr>
          <w:rFonts w:ascii="Times New Roman" w:eastAsia="Calibri" w:hAnsi="Times New Roman" w:cs="Times New Roman"/>
          <w:sz w:val="28"/>
          <w:szCs w:val="28"/>
          <w:lang w:eastAsia="en-US"/>
        </w:rPr>
        <w:t xml:space="preserve"> Очистка кровель и элементов фасадов зданий от </w:t>
      </w:r>
      <w:proofErr w:type="spellStart"/>
      <w:r w:rsidRPr="00A15ADD">
        <w:rPr>
          <w:rFonts w:ascii="Times New Roman" w:eastAsia="Calibri" w:hAnsi="Times New Roman" w:cs="Times New Roman"/>
          <w:sz w:val="28"/>
          <w:szCs w:val="28"/>
          <w:lang w:eastAsia="en-US"/>
        </w:rPr>
        <w:t>наледеобразований</w:t>
      </w:r>
      <w:proofErr w:type="spellEnd"/>
      <w:r w:rsidRPr="00A15ADD">
        <w:rPr>
          <w:rFonts w:ascii="Times New Roman" w:eastAsia="Calibri" w:hAnsi="Times New Roman" w:cs="Times New Roman"/>
          <w:sz w:val="28"/>
          <w:szCs w:val="28"/>
          <w:lang w:eastAsia="en-US"/>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4.6.14.2. Крыши с наружным водоотводом необходимо периодически очищать от снега, не допуская его накопления более 30 см.</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4.6.14.3. Очистка крыш зданий и элементов фасадов от снега, </w:t>
      </w:r>
      <w:proofErr w:type="spellStart"/>
      <w:r w:rsidRPr="00A15ADD">
        <w:rPr>
          <w:rFonts w:ascii="Times New Roman" w:eastAsia="Calibri" w:hAnsi="Times New Roman" w:cs="Times New Roman"/>
          <w:sz w:val="28"/>
          <w:szCs w:val="28"/>
          <w:lang w:eastAsia="en-US"/>
        </w:rPr>
        <w:t>наледеобразований</w:t>
      </w:r>
      <w:proofErr w:type="spellEnd"/>
      <w:r w:rsidRPr="00A15ADD">
        <w:rPr>
          <w:rFonts w:ascii="Times New Roman" w:eastAsia="Calibri" w:hAnsi="Times New Roman" w:cs="Times New Roman"/>
          <w:sz w:val="28"/>
          <w:szCs w:val="28"/>
          <w:lang w:eastAsia="en-US"/>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назначить дежурных, оградить места сброса снега и наледи.</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4.6.14.4. </w:t>
      </w:r>
      <w:proofErr w:type="gramStart"/>
      <w:r w:rsidRPr="00A15ADD">
        <w:rPr>
          <w:rFonts w:ascii="Times New Roman" w:eastAsia="Calibri" w:hAnsi="Times New Roman" w:cs="Times New Roman"/>
          <w:sz w:val="28"/>
          <w:szCs w:val="28"/>
          <w:lang w:eastAsia="en-US"/>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Уборка сброшенных снега и наледи осуществляется сразу после окончания работ по очистке кровель. Обязанность по уборке (вывозу) сброшенных снега и наледи возлагается на собственников зданий, строений, сооружений, с кровель которых был осуществлен сброс, на лиц, ответственных за содержание таких зданий, строений, сооружений.</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Запрещается сбрасывать снег, лед и бытовые отходы в воронки водосточных труб.</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4.6.14.5. Снегоочистка кровель зданий осуществляется при отсутствии транспортных средств в местах сброса снега и наледи.</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4.6.14.6. </w:t>
      </w:r>
      <w:proofErr w:type="gramStart"/>
      <w:r w:rsidRPr="00A15ADD">
        <w:rPr>
          <w:rFonts w:ascii="Times New Roman" w:eastAsia="Calibri" w:hAnsi="Times New Roman" w:cs="Times New Roman"/>
          <w:sz w:val="28"/>
          <w:szCs w:val="28"/>
          <w:lang w:eastAsia="en-US"/>
        </w:rPr>
        <w:t>Для предотвращения сверхнормативных нагрузок на крыши, карнизы и козырьки зданий и сооружений, а также для предотвращения разрушений несущих конструкций снег и образовавшиеся ледяные наросты после каждого обильного снегопада подлежат немедленной уборке владельцами этих зданий и сооружений с соблюдением мер предосторожности: назначением дежурных, ограждением тротуаров сигнальной лентой, оснащением страховочным оборудованием лиц, работающих на высоте.</w:t>
      </w:r>
      <w:proofErr w:type="gramEnd"/>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4.6.15. Дорожки и площадки парков, скверов, бульваров очищаются от снега и наледи, в случае гололеда обрабатываются </w:t>
      </w:r>
      <w:proofErr w:type="spellStart"/>
      <w:r w:rsidRPr="00A15ADD">
        <w:rPr>
          <w:rFonts w:ascii="Times New Roman" w:eastAsia="Calibri" w:hAnsi="Times New Roman" w:cs="Times New Roman"/>
          <w:sz w:val="28"/>
          <w:szCs w:val="28"/>
          <w:lang w:eastAsia="en-US"/>
        </w:rPr>
        <w:t>противогололедными</w:t>
      </w:r>
      <w:proofErr w:type="spellEnd"/>
      <w:r w:rsidRPr="00A15ADD">
        <w:rPr>
          <w:rFonts w:ascii="Times New Roman" w:eastAsia="Calibri" w:hAnsi="Times New Roman" w:cs="Times New Roman"/>
          <w:sz w:val="28"/>
          <w:szCs w:val="28"/>
          <w:lang w:eastAsia="en-US"/>
        </w:rPr>
        <w:t xml:space="preserve"> материалами.</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lastRenderedPageBreak/>
        <w:t>4.6.16. Вывоз снега осуществляется в специально отведенные и подготовленные места для приема снега (</w:t>
      </w:r>
      <w:proofErr w:type="spellStart"/>
      <w:r w:rsidRPr="00A15ADD">
        <w:rPr>
          <w:rFonts w:ascii="Times New Roman" w:eastAsia="Calibri" w:hAnsi="Times New Roman" w:cs="Times New Roman"/>
          <w:sz w:val="28"/>
          <w:szCs w:val="28"/>
          <w:lang w:eastAsia="en-US"/>
        </w:rPr>
        <w:t>снегосвалки</w:t>
      </w:r>
      <w:proofErr w:type="spellEnd"/>
      <w:r w:rsidRPr="00A15ADD">
        <w:rPr>
          <w:rFonts w:ascii="Times New Roman" w:eastAsia="Calibri" w:hAnsi="Times New Roman" w:cs="Times New Roman"/>
          <w:sz w:val="28"/>
          <w:szCs w:val="28"/>
          <w:lang w:eastAsia="en-US"/>
        </w:rPr>
        <w:t xml:space="preserve">, </w:t>
      </w:r>
      <w:proofErr w:type="spellStart"/>
      <w:r w:rsidRPr="00A15ADD">
        <w:rPr>
          <w:rFonts w:ascii="Times New Roman" w:eastAsia="Calibri" w:hAnsi="Times New Roman" w:cs="Times New Roman"/>
          <w:sz w:val="28"/>
          <w:szCs w:val="28"/>
          <w:lang w:eastAsia="en-US"/>
        </w:rPr>
        <w:t>снегоплавильные</w:t>
      </w:r>
      <w:proofErr w:type="spellEnd"/>
      <w:r w:rsidRPr="00A15ADD">
        <w:rPr>
          <w:rFonts w:ascii="Times New Roman" w:eastAsia="Calibri" w:hAnsi="Times New Roman" w:cs="Times New Roman"/>
          <w:sz w:val="28"/>
          <w:szCs w:val="28"/>
          <w:lang w:eastAsia="en-US"/>
        </w:rPr>
        <w:t xml:space="preserve"> камеры, площадки для вывоза снега).</w:t>
      </w:r>
    </w:p>
    <w:p w:rsidR="00A15ADD" w:rsidRPr="00A15ADD" w:rsidRDefault="00A15ADD" w:rsidP="00A15ADD">
      <w:pPr>
        <w:spacing w:after="0" w:line="240" w:lineRule="auto"/>
        <w:ind w:firstLine="567"/>
        <w:jc w:val="both"/>
        <w:rPr>
          <w:rFonts w:ascii="Times New Roman" w:eastAsia="Calibri" w:hAnsi="Times New Roman" w:cs="Times New Roman"/>
          <w:b/>
          <w:sz w:val="28"/>
          <w:szCs w:val="28"/>
          <w:lang w:eastAsia="en-US"/>
        </w:rPr>
      </w:pPr>
      <w:r w:rsidRPr="00A15ADD">
        <w:rPr>
          <w:rFonts w:ascii="Times New Roman" w:eastAsia="Calibri" w:hAnsi="Times New Roman" w:cs="Times New Roman"/>
          <w:b/>
          <w:sz w:val="28"/>
          <w:szCs w:val="28"/>
          <w:lang w:eastAsia="en-US"/>
        </w:rPr>
        <w:t>4.7. Уборка территории в весенне-летний период.</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4.7.1. Весенне-летний период устанавливается с 16 апреля по 15 октября. Указанный период может быть скорректирован правовым актом администрации сельского поселения. </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Ежегодно при переходе на уборку в весенне-летний период необходимо тщательно очистить дороги, улицы, тротуары и лотки, внутриквартальные проезды, пешеходные дорожки и площадки с усовершенствованным покрытием от наносов, а всю территорию – от накопившихся за зиму загрязнений с последующим вывозом.</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4.7.2. Поддерживающая уборка мест массового пребывания людей (подходы к вокзалам, территории рынков, торговые зоны, тротуары и дорожки в парках, скверах, садах, бульварах) производиться в период с 7 часов до 19 часов.</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Уборка дорожных покрытий и тротуаров должна производиться с 22 часов до 7 часов (при этом необходимо применять меры, предупреждающие шум), а в случае возникновения обстоятельств непреодолимой силы (чрезвычайные ситуации, стихийные бедствия, обильные осадки) – круглосуточно до устранения последствий обстоятельств непреодолимой силы.</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4.7.3. Мойка дорожных покрытий проезжей части </w:t>
      </w:r>
      <w:proofErr w:type="spellStart"/>
      <w:r w:rsidRPr="00A15ADD">
        <w:rPr>
          <w:rFonts w:ascii="Times New Roman" w:eastAsia="Calibri" w:hAnsi="Times New Roman" w:cs="Times New Roman"/>
          <w:sz w:val="28"/>
          <w:szCs w:val="28"/>
          <w:lang w:eastAsia="en-US"/>
        </w:rPr>
        <w:t>площадей</w:t>
      </w:r>
      <w:proofErr w:type="gramStart"/>
      <w:r w:rsidRPr="00A15ADD">
        <w:rPr>
          <w:rFonts w:ascii="Times New Roman" w:eastAsia="Calibri" w:hAnsi="Times New Roman" w:cs="Times New Roman"/>
          <w:sz w:val="28"/>
          <w:szCs w:val="28"/>
          <w:lang w:eastAsia="en-US"/>
        </w:rPr>
        <w:t>,у</w:t>
      </w:r>
      <w:proofErr w:type="gramEnd"/>
      <w:r w:rsidRPr="00A15ADD">
        <w:rPr>
          <w:rFonts w:ascii="Times New Roman" w:eastAsia="Calibri" w:hAnsi="Times New Roman" w:cs="Times New Roman"/>
          <w:sz w:val="28"/>
          <w:szCs w:val="28"/>
          <w:lang w:eastAsia="en-US"/>
        </w:rPr>
        <w:t>лиц</w:t>
      </w:r>
      <w:proofErr w:type="spellEnd"/>
      <w:r w:rsidRPr="00A15ADD">
        <w:rPr>
          <w:rFonts w:ascii="Times New Roman" w:eastAsia="Calibri" w:hAnsi="Times New Roman" w:cs="Times New Roman"/>
          <w:sz w:val="28"/>
          <w:szCs w:val="28"/>
          <w:lang w:eastAsia="en-US"/>
        </w:rPr>
        <w:t xml:space="preserve"> и проездов производиться в ночное (с 22 часов  до 7 часов) и дневное время. При мойке проезжей части не допускается выбивание струей воды смета и мусора на тротуары, газоны, посадочные площадки, павильоны остановок общественного транспорта, близко распложенные фасады зданий, объекты торговли и т. д.</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В жаркие дни (при температуре воздуха свыше + 30 градусов С) поливка дорожных покрытий производится в период с 12 часов до 16 часов.</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Подметание дорожных покрытий улиц осуществляется с предварительным увлажнением дорожных покрытий.</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4.7.4. Требования к уборке дорог в весенне-летний период:</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проезжая часть полностью очищается от всякого вида загрязнений и промывается;</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лотковые зоны не должны иметь грунтово-песчаных наносов и загрязнений различным мусором;</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тротуары и расположенные на них посадочные площадки остановок общественного транспорта полностью очищаются от грунтово-песчаных наносов, различного мусора, промываются.</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4.7.5. Обочины дорог очищаются от крупногабаритного и другого мусора. На обочинах дорог высота травяного покрова не должна превышать 15 см. Покос травы производится с последующим вывозом.</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4.7.6 В период листопада производится уборка  опавшей листвы на газонах вдоль улиц, дворовых территориях и вывоз в установленные места.</w:t>
      </w:r>
      <w:proofErr w:type="gramStart"/>
      <w:r w:rsidRPr="00A15ADD">
        <w:rPr>
          <w:rFonts w:ascii="Times New Roman" w:eastAsia="Calibri" w:hAnsi="Times New Roman" w:cs="Times New Roman"/>
          <w:sz w:val="28"/>
          <w:szCs w:val="28"/>
          <w:lang w:eastAsia="en-US"/>
        </w:rPr>
        <w:t xml:space="preserve"> .</w:t>
      </w:r>
      <w:proofErr w:type="gramEnd"/>
      <w:r w:rsidRPr="00A15ADD">
        <w:rPr>
          <w:rFonts w:ascii="Times New Roman" w:eastAsia="Calibri" w:hAnsi="Times New Roman" w:cs="Times New Roman"/>
          <w:sz w:val="28"/>
          <w:szCs w:val="28"/>
          <w:lang w:eastAsia="en-US"/>
        </w:rPr>
        <w:t>При этом запрещается сгребание листвы к комлевой части зеленых насаждений и ее складирование на контейнерных площадках.</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b/>
          <w:sz w:val="28"/>
          <w:szCs w:val="28"/>
          <w:lang w:eastAsia="en-US"/>
        </w:rPr>
        <w:lastRenderedPageBreak/>
        <w:t>4.8. Уборка дворовых территорий</w:t>
      </w:r>
      <w:r w:rsidRPr="00A15ADD">
        <w:rPr>
          <w:rFonts w:ascii="Times New Roman" w:eastAsia="Calibri" w:hAnsi="Times New Roman" w:cs="Times New Roman"/>
          <w:sz w:val="28"/>
          <w:szCs w:val="28"/>
          <w:lang w:eastAsia="en-US"/>
        </w:rPr>
        <w:t>.</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4.8.1. Уборка дворовых территорий должна производиться лицами, ответственными за уборку территорий, указанными в пункте 4.1 настоящих Правил.</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4.8.2. Дворовые проезды и тротуары ежедневно убираются </w:t>
      </w:r>
      <w:proofErr w:type="gramStart"/>
      <w:r w:rsidRPr="00A15ADD">
        <w:rPr>
          <w:rFonts w:ascii="Times New Roman" w:eastAsia="Calibri" w:hAnsi="Times New Roman" w:cs="Times New Roman"/>
          <w:sz w:val="28"/>
          <w:szCs w:val="28"/>
          <w:lang w:eastAsia="en-US"/>
        </w:rPr>
        <w:t>от</w:t>
      </w:r>
      <w:proofErr w:type="gramEnd"/>
      <w:r w:rsidRPr="00A15ADD">
        <w:rPr>
          <w:rFonts w:ascii="Times New Roman" w:eastAsia="Calibri" w:hAnsi="Times New Roman" w:cs="Times New Roman"/>
          <w:sz w:val="28"/>
          <w:szCs w:val="28"/>
          <w:lang w:eastAsia="en-US"/>
        </w:rPr>
        <w:t xml:space="preserve"> </w:t>
      </w:r>
      <w:proofErr w:type="gramStart"/>
      <w:r w:rsidRPr="00A15ADD">
        <w:rPr>
          <w:rFonts w:ascii="Times New Roman" w:eastAsia="Calibri" w:hAnsi="Times New Roman" w:cs="Times New Roman"/>
          <w:sz w:val="28"/>
          <w:szCs w:val="28"/>
          <w:lang w:eastAsia="en-US"/>
        </w:rPr>
        <w:t>смета</w:t>
      </w:r>
      <w:proofErr w:type="gramEnd"/>
      <w:r w:rsidRPr="00A15ADD">
        <w:rPr>
          <w:rFonts w:ascii="Times New Roman" w:eastAsia="Calibri" w:hAnsi="Times New Roman" w:cs="Times New Roman"/>
          <w:sz w:val="28"/>
          <w:szCs w:val="28"/>
          <w:lang w:eastAsia="en-US"/>
        </w:rPr>
        <w:t>, пыли, мелкого бытового мусора, снега до 8 часов.</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Чистота на придомовых территориях, дворовых проездах и тротуарах, в местах массового посещения поддерживается в течение дня.</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Уборка упавших деревьев и обломленных веток с дворовых территорий, дворовых проездов и тротуаров производится незамедлительно не позднее 6 часов с момента обнаружения.</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4.8.3. Места, недоступные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В местах съезда и выезда уборочных машин на тротуаре должны быть установлены пандусы из асфальтобетона или местные понижения бортового камня. Ширина пандуса должна быть на 0,5 м больше ширины машины.</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4.8.4. Лица, ответственные за уборку территорий,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Материалы и оборудование во дворах следует складировать на специально выделенных площадках.</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4.8.5. Особенности уборки тротуаров устанавливаются в зависимости от класса тротуара в соответствии с таблицей 7.</w:t>
      </w:r>
    </w:p>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Таблица 7</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906"/>
      </w:tblGrid>
      <w:tr w:rsidR="00A15ADD" w:rsidRPr="00A15ADD" w:rsidTr="00A15ADD">
        <w:trPr>
          <w:trHeight w:val="419"/>
        </w:trPr>
        <w:tc>
          <w:tcPr>
            <w:tcW w:w="4303"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ind w:left="-5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Класс тротуара</w:t>
            </w:r>
          </w:p>
        </w:tc>
        <w:tc>
          <w:tcPr>
            <w:tcW w:w="4906"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ind w:left="-5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Среднее количество пешеходов в час, полученное в результате подсчета пешеходов 8 д 18 ч в полосе движения шиной 0,75 м</w:t>
            </w:r>
          </w:p>
        </w:tc>
      </w:tr>
      <w:tr w:rsidR="00A15ADD" w:rsidRPr="00A15ADD" w:rsidTr="00A15ADD">
        <w:trPr>
          <w:trHeight w:val="419"/>
        </w:trPr>
        <w:tc>
          <w:tcPr>
            <w:tcW w:w="4303"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ind w:left="-5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1</w:t>
            </w:r>
          </w:p>
        </w:tc>
        <w:tc>
          <w:tcPr>
            <w:tcW w:w="4906"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ind w:left="-5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при движении до 50 чел/</w:t>
            </w:r>
            <w:proofErr w:type="gramStart"/>
            <w:r w:rsidRPr="00A15ADD">
              <w:rPr>
                <w:rFonts w:ascii="Times New Roman" w:eastAsia="Calibri" w:hAnsi="Times New Roman" w:cs="Times New Roman"/>
                <w:sz w:val="28"/>
                <w:szCs w:val="28"/>
                <w:lang w:eastAsia="en-US"/>
              </w:rPr>
              <w:t>ч</w:t>
            </w:r>
            <w:proofErr w:type="gramEnd"/>
          </w:p>
        </w:tc>
      </w:tr>
      <w:tr w:rsidR="00A15ADD" w:rsidRPr="00A15ADD" w:rsidTr="00A15ADD">
        <w:trPr>
          <w:trHeight w:val="536"/>
        </w:trPr>
        <w:tc>
          <w:tcPr>
            <w:tcW w:w="4303"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ind w:left="-5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2</w:t>
            </w:r>
          </w:p>
        </w:tc>
        <w:tc>
          <w:tcPr>
            <w:tcW w:w="4906"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при движении от 51 до 100 чел/</w:t>
            </w:r>
            <w:proofErr w:type="gramStart"/>
            <w:r w:rsidRPr="00A15ADD">
              <w:rPr>
                <w:rFonts w:ascii="Times New Roman" w:eastAsia="Calibri" w:hAnsi="Times New Roman" w:cs="Times New Roman"/>
                <w:sz w:val="28"/>
                <w:szCs w:val="28"/>
                <w:lang w:eastAsia="en-US"/>
              </w:rPr>
              <w:t>ч</w:t>
            </w:r>
            <w:proofErr w:type="gramEnd"/>
          </w:p>
        </w:tc>
      </w:tr>
      <w:tr w:rsidR="00A15ADD" w:rsidRPr="00A15ADD" w:rsidTr="00A15ADD">
        <w:trPr>
          <w:trHeight w:val="402"/>
        </w:trPr>
        <w:tc>
          <w:tcPr>
            <w:tcW w:w="4303"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ind w:left="-5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3</w:t>
            </w:r>
          </w:p>
        </w:tc>
        <w:tc>
          <w:tcPr>
            <w:tcW w:w="4906"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при движении от 101 и более чел/</w:t>
            </w:r>
            <w:proofErr w:type="gramStart"/>
            <w:r w:rsidRPr="00A15ADD">
              <w:rPr>
                <w:rFonts w:ascii="Times New Roman" w:eastAsia="Calibri" w:hAnsi="Times New Roman" w:cs="Times New Roman"/>
                <w:sz w:val="28"/>
                <w:szCs w:val="28"/>
                <w:lang w:eastAsia="en-US"/>
              </w:rPr>
              <w:t>ч</w:t>
            </w:r>
            <w:proofErr w:type="gramEnd"/>
          </w:p>
        </w:tc>
      </w:tr>
    </w:tbl>
    <w:p w:rsidR="00A15ADD" w:rsidRPr="00A15ADD" w:rsidRDefault="00A15ADD" w:rsidP="00A15ADD">
      <w:pPr>
        <w:spacing w:after="0" w:line="240" w:lineRule="auto"/>
        <w:ind w:firstLine="567"/>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4.8.6. На тротуарах 1 класса допускается механизированная уборка на повышенных скоростях (7-8км/ч), при условии безопасности движения пешеходов.</w:t>
      </w:r>
    </w:p>
    <w:p w:rsidR="00A15ADD" w:rsidRPr="00A15ADD" w:rsidRDefault="00A15ADD" w:rsidP="00A15ADD">
      <w:pPr>
        <w:spacing w:after="0" w:line="240" w:lineRule="auto"/>
        <w:ind w:firstLine="567"/>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Механизированную уборку придомовых территорий допускается проводить в дневное время при скоростях машин до 4 км/ч.</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4.8.7. Объем уборочных работ в летнее и зимнее время следует определить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4.8.8. Уборка придомовых территорий в весенне-летний период.</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lastRenderedPageBreak/>
        <w:t xml:space="preserve"> 4.8.8.1. Уборка придомовых территорий в весенне-летний период: подметание, мойка или поливка вручную или с помощью специализированной техники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w:t>
      </w:r>
      <w:proofErr w:type="spellStart"/>
      <w:r w:rsidRPr="00A15ADD">
        <w:rPr>
          <w:rFonts w:ascii="Times New Roman" w:eastAsia="Calibri" w:hAnsi="Times New Roman" w:cs="Times New Roman"/>
          <w:sz w:val="28"/>
          <w:szCs w:val="28"/>
          <w:lang w:eastAsia="en-US"/>
        </w:rPr>
        <w:t>прилотковой</w:t>
      </w:r>
      <w:proofErr w:type="spellEnd"/>
      <w:r w:rsidRPr="00A15ADD">
        <w:rPr>
          <w:rFonts w:ascii="Times New Roman" w:eastAsia="Calibri" w:hAnsi="Times New Roman" w:cs="Times New Roman"/>
          <w:sz w:val="28"/>
          <w:szCs w:val="28"/>
          <w:lang w:eastAsia="en-US"/>
        </w:rPr>
        <w:t xml:space="preserve"> полосой, и в направлении от зданий к проезжей части улицы.</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Мойка тротуаров должна быть закончена до выполнения этой операции на проезжей части, для чего во время уборки тротуаров должно быть увязано с графиком работы поливочно-моечных машин.</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Поливка тротуаров в жаркое время дня должна производиться по мере необходимости, но не реже двух раз в сутки.</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4.8.8.2. Периодичность выполнения уборочных работ в весенне-летний период устанавливается в зависимости от интенсивности движения и класса тротуара в соответствии с таблицей 8.</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p>
    <w:p w:rsidR="00A15ADD" w:rsidRPr="00A15ADD" w:rsidRDefault="00A15ADD" w:rsidP="00A15ADD">
      <w:pPr>
        <w:spacing w:after="0" w:line="240" w:lineRule="auto"/>
        <w:jc w:val="center"/>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Таблица 8</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5408"/>
      </w:tblGrid>
      <w:tr w:rsidR="00A15ADD" w:rsidRPr="00A15ADD" w:rsidTr="00A15ADD">
        <w:trPr>
          <w:trHeight w:val="368"/>
        </w:trPr>
        <w:tc>
          <w:tcPr>
            <w:tcW w:w="3751"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ind w:left="-74"/>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Класс тротуара</w:t>
            </w:r>
          </w:p>
        </w:tc>
        <w:tc>
          <w:tcPr>
            <w:tcW w:w="5408"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ind w:left="-74"/>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Периодичность выполнения</w:t>
            </w:r>
          </w:p>
        </w:tc>
      </w:tr>
      <w:tr w:rsidR="00A15ADD" w:rsidRPr="00A15ADD" w:rsidTr="00A15ADD">
        <w:trPr>
          <w:trHeight w:val="385"/>
        </w:trPr>
        <w:tc>
          <w:tcPr>
            <w:tcW w:w="3751"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1</w:t>
            </w:r>
          </w:p>
        </w:tc>
        <w:tc>
          <w:tcPr>
            <w:tcW w:w="5408"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Один раз </w:t>
            </w:r>
            <w:proofErr w:type="gramStart"/>
            <w:r w:rsidRPr="00A15ADD">
              <w:rPr>
                <w:rFonts w:ascii="Times New Roman" w:eastAsia="Calibri" w:hAnsi="Times New Roman" w:cs="Times New Roman"/>
                <w:sz w:val="28"/>
                <w:szCs w:val="28"/>
                <w:lang w:eastAsia="en-US"/>
              </w:rPr>
              <w:t>в двое</w:t>
            </w:r>
            <w:proofErr w:type="gramEnd"/>
            <w:r w:rsidRPr="00A15ADD">
              <w:rPr>
                <w:rFonts w:ascii="Times New Roman" w:eastAsia="Calibri" w:hAnsi="Times New Roman" w:cs="Times New Roman"/>
                <w:sz w:val="28"/>
                <w:szCs w:val="28"/>
                <w:lang w:eastAsia="en-US"/>
              </w:rPr>
              <w:t xml:space="preserve"> суток</w:t>
            </w:r>
          </w:p>
        </w:tc>
      </w:tr>
      <w:tr w:rsidR="00A15ADD" w:rsidRPr="00A15ADD" w:rsidTr="00A15ADD">
        <w:trPr>
          <w:trHeight w:val="653"/>
        </w:trPr>
        <w:tc>
          <w:tcPr>
            <w:tcW w:w="3751"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2</w:t>
            </w:r>
          </w:p>
        </w:tc>
        <w:tc>
          <w:tcPr>
            <w:tcW w:w="5408"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Один раз в сутки</w:t>
            </w:r>
          </w:p>
        </w:tc>
      </w:tr>
      <w:tr w:rsidR="00A15ADD" w:rsidRPr="00A15ADD" w:rsidTr="00A15ADD">
        <w:trPr>
          <w:trHeight w:val="536"/>
        </w:trPr>
        <w:tc>
          <w:tcPr>
            <w:tcW w:w="3751"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3</w:t>
            </w:r>
          </w:p>
        </w:tc>
        <w:tc>
          <w:tcPr>
            <w:tcW w:w="5408"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Два раза в сутки</w:t>
            </w:r>
          </w:p>
        </w:tc>
      </w:tr>
    </w:tbl>
    <w:p w:rsidR="00A15ADD" w:rsidRPr="00A15ADD" w:rsidRDefault="00A15ADD" w:rsidP="00A15ADD">
      <w:pPr>
        <w:spacing w:after="0" w:line="240" w:lineRule="auto"/>
        <w:jc w:val="both"/>
        <w:rPr>
          <w:rFonts w:ascii="Times New Roman" w:eastAsia="Calibri" w:hAnsi="Times New Roman" w:cs="Times New Roman"/>
          <w:sz w:val="28"/>
          <w:szCs w:val="28"/>
          <w:lang w:eastAsia="en-US"/>
        </w:rPr>
      </w:pP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4.8.8.3. При наличии особых местных условий, вызывающих повышенную засоренность, периодичность выполнения уборочных работ допускается до трех раз в сутки.</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4.8.9. Уборка придомовых территорий в осенне-зимний период.</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4.8.9.1. Периодичность выполнения уборочных работ в осенне-зимний период по очистке тротуаров во время снегопада (сдвижка и подметание снега) устанавливается в соответствии с таблицей 9.</w:t>
      </w:r>
    </w:p>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Таблица 9</w:t>
      </w:r>
    </w:p>
    <w:tbl>
      <w:tblPr>
        <w:tblW w:w="947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1641"/>
        <w:gridCol w:w="2059"/>
        <w:gridCol w:w="3466"/>
      </w:tblGrid>
      <w:tr w:rsidR="00A15ADD" w:rsidRPr="00A15ADD" w:rsidTr="00A15ADD">
        <w:trPr>
          <w:trHeight w:val="485"/>
        </w:trPr>
        <w:tc>
          <w:tcPr>
            <w:tcW w:w="2311" w:type="dxa"/>
            <w:vMerge w:val="restart"/>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ind w:left="10"/>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Класс тротуара</w:t>
            </w:r>
          </w:p>
        </w:tc>
        <w:tc>
          <w:tcPr>
            <w:tcW w:w="3700" w:type="dxa"/>
            <w:gridSpan w:val="2"/>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ind w:left="10"/>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Периодичность, ч, при температуре воздуха, </w:t>
            </w:r>
            <w:proofErr w:type="gramStart"/>
            <w:r w:rsidRPr="00A15ADD">
              <w:rPr>
                <w:rFonts w:ascii="Times New Roman" w:eastAsia="Calibri" w:hAnsi="Times New Roman" w:cs="Times New Roman"/>
                <w:sz w:val="28"/>
                <w:szCs w:val="28"/>
                <w:lang w:eastAsia="en-US"/>
              </w:rPr>
              <w:t>С</w:t>
            </w:r>
            <w:proofErr w:type="gramEnd"/>
          </w:p>
        </w:tc>
        <w:tc>
          <w:tcPr>
            <w:tcW w:w="3466" w:type="dxa"/>
            <w:vMerge w:val="restart"/>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ind w:left="10"/>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Периодичность при отсутствии снегопада, сутки</w:t>
            </w:r>
          </w:p>
        </w:tc>
      </w:tr>
      <w:tr w:rsidR="00A15ADD" w:rsidRPr="00A15ADD" w:rsidTr="00A15ADD">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ADD" w:rsidRPr="00A15ADD" w:rsidRDefault="00A15ADD" w:rsidP="00A15ADD">
            <w:pPr>
              <w:spacing w:after="0" w:line="240" w:lineRule="auto"/>
              <w:rPr>
                <w:rFonts w:ascii="Times New Roman" w:eastAsia="Calibri" w:hAnsi="Times New Roman" w:cs="Times New Roman"/>
                <w:sz w:val="28"/>
                <w:szCs w:val="28"/>
                <w:lang w:eastAsia="en-US"/>
              </w:rPr>
            </w:pPr>
          </w:p>
        </w:tc>
        <w:tc>
          <w:tcPr>
            <w:tcW w:w="1641"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ind w:left="10"/>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ниже - 2</w:t>
            </w:r>
          </w:p>
        </w:tc>
        <w:tc>
          <w:tcPr>
            <w:tcW w:w="2059"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ind w:left="10"/>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выше - 2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ADD" w:rsidRPr="00A15ADD" w:rsidRDefault="00A15ADD" w:rsidP="00A15ADD">
            <w:pPr>
              <w:spacing w:after="0" w:line="240" w:lineRule="auto"/>
              <w:rPr>
                <w:rFonts w:ascii="Times New Roman" w:eastAsia="Calibri" w:hAnsi="Times New Roman" w:cs="Times New Roman"/>
                <w:sz w:val="28"/>
                <w:szCs w:val="28"/>
                <w:lang w:eastAsia="en-US"/>
              </w:rPr>
            </w:pPr>
          </w:p>
        </w:tc>
      </w:tr>
      <w:tr w:rsidR="00A15ADD" w:rsidRPr="00A15ADD" w:rsidTr="00A15ADD">
        <w:trPr>
          <w:trHeight w:val="419"/>
        </w:trPr>
        <w:tc>
          <w:tcPr>
            <w:tcW w:w="2311"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1</w:t>
            </w:r>
          </w:p>
        </w:tc>
        <w:tc>
          <w:tcPr>
            <w:tcW w:w="1641"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через 3</w:t>
            </w:r>
          </w:p>
        </w:tc>
        <w:tc>
          <w:tcPr>
            <w:tcW w:w="2059"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через 1,5</w:t>
            </w:r>
          </w:p>
        </w:tc>
        <w:tc>
          <w:tcPr>
            <w:tcW w:w="3466"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через 3</w:t>
            </w:r>
          </w:p>
        </w:tc>
      </w:tr>
      <w:tr w:rsidR="00A15ADD" w:rsidRPr="00A15ADD" w:rsidTr="00A15ADD">
        <w:trPr>
          <w:trHeight w:val="385"/>
        </w:trPr>
        <w:tc>
          <w:tcPr>
            <w:tcW w:w="2311"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2</w:t>
            </w:r>
          </w:p>
        </w:tc>
        <w:tc>
          <w:tcPr>
            <w:tcW w:w="1641"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через 2</w:t>
            </w:r>
          </w:p>
        </w:tc>
        <w:tc>
          <w:tcPr>
            <w:tcW w:w="2059"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через 1</w:t>
            </w:r>
          </w:p>
        </w:tc>
        <w:tc>
          <w:tcPr>
            <w:tcW w:w="3466"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через 2</w:t>
            </w:r>
          </w:p>
        </w:tc>
      </w:tr>
      <w:tr w:rsidR="00A15ADD" w:rsidRPr="00A15ADD" w:rsidTr="00A15ADD">
        <w:trPr>
          <w:trHeight w:val="452"/>
        </w:trPr>
        <w:tc>
          <w:tcPr>
            <w:tcW w:w="2311"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3</w:t>
            </w:r>
          </w:p>
        </w:tc>
        <w:tc>
          <w:tcPr>
            <w:tcW w:w="1641"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через 1</w:t>
            </w:r>
          </w:p>
        </w:tc>
        <w:tc>
          <w:tcPr>
            <w:tcW w:w="2059"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через 0,5</w:t>
            </w:r>
          </w:p>
        </w:tc>
        <w:tc>
          <w:tcPr>
            <w:tcW w:w="3466" w:type="dxa"/>
            <w:tcBorders>
              <w:top w:val="single" w:sz="4" w:space="0" w:color="auto"/>
              <w:left w:val="single" w:sz="4" w:space="0" w:color="auto"/>
              <w:bottom w:val="single" w:sz="4" w:space="0" w:color="auto"/>
              <w:right w:val="single" w:sz="4" w:space="0" w:color="auto"/>
            </w:tcBorders>
            <w:hideMark/>
          </w:tcPr>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через 1</w:t>
            </w:r>
          </w:p>
        </w:tc>
      </w:tr>
    </w:tbl>
    <w:p w:rsidR="00A15ADD" w:rsidRPr="00A15ADD" w:rsidRDefault="00A15ADD" w:rsidP="00A15ADD">
      <w:pPr>
        <w:spacing w:after="0" w:line="240" w:lineRule="auto"/>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 </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4.8.9.2. Накапливающийся на крышах снег должен по мере необходимости сбрасываться на землю и перемещаться в </w:t>
      </w:r>
      <w:proofErr w:type="spellStart"/>
      <w:r w:rsidRPr="00A15ADD">
        <w:rPr>
          <w:rFonts w:ascii="Times New Roman" w:eastAsia="Calibri" w:hAnsi="Times New Roman" w:cs="Times New Roman"/>
          <w:sz w:val="28"/>
          <w:szCs w:val="28"/>
          <w:lang w:eastAsia="en-US"/>
        </w:rPr>
        <w:t>прилотковую</w:t>
      </w:r>
      <w:proofErr w:type="spellEnd"/>
      <w:r w:rsidRPr="00A15ADD">
        <w:rPr>
          <w:rFonts w:ascii="Times New Roman" w:eastAsia="Calibri" w:hAnsi="Times New Roman" w:cs="Times New Roman"/>
          <w:sz w:val="28"/>
          <w:szCs w:val="28"/>
          <w:lang w:eastAsia="en-US"/>
        </w:rPr>
        <w:t xml:space="preserve"> полосу, а на широких тротуарах – формироваться в валы.</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4.8.9.3.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1, 2 и 3 классов.</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lastRenderedPageBreak/>
        <w:t xml:space="preserve">4.8.9.4. Убираемый снег во дворах должен сдвигаться к местам его временного размещения.  </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Снег, собираемый во дворах, на внутриквартальных проездах и с учетом местных условий на отдельных улицах, допускается временно размещать на газонах и на свободных территориях при обеспечении сохранения зеленых насаждений.</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Вывоз снега с дворовых территорий и внутриквартальных проездов осуществляется в течение 3 суток с момента окончания снегопада.</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4.8.9.5. Участки тротуаров и дворов, покрытые уплотненным снегом, следует убирать в кратчайшие сроки, но не позднее 1 суток с момента его образования. Сгребание и уборка скола должна производиться одновременно со скалыванием или немедленно после него и временно размещаться вместе со снегом.</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4.8.9.6.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4.8.9.7. При возникновении скользкости обработка дорожных покрытий </w:t>
      </w:r>
      <w:proofErr w:type="spellStart"/>
      <w:r w:rsidRPr="00A15ADD">
        <w:rPr>
          <w:rFonts w:ascii="Times New Roman" w:eastAsia="Calibri" w:hAnsi="Times New Roman" w:cs="Times New Roman"/>
          <w:sz w:val="28"/>
          <w:szCs w:val="28"/>
          <w:lang w:eastAsia="en-US"/>
        </w:rPr>
        <w:t>пескосоляной</w:t>
      </w:r>
      <w:proofErr w:type="spellEnd"/>
      <w:r w:rsidRPr="00A15ADD">
        <w:rPr>
          <w:rFonts w:ascii="Times New Roman" w:eastAsia="Calibri" w:hAnsi="Times New Roman" w:cs="Times New Roman"/>
          <w:sz w:val="28"/>
          <w:szCs w:val="28"/>
          <w:lang w:eastAsia="en-US"/>
        </w:rPr>
        <w:t xml:space="preserve"> смесью должна производиться по норме 0,2-0,3 кг/м при помощи распределителей. Срок окончания работ по проведению обработки покрытий </w:t>
      </w:r>
      <w:proofErr w:type="spellStart"/>
      <w:r w:rsidRPr="00A15ADD">
        <w:rPr>
          <w:rFonts w:ascii="Times New Roman" w:eastAsia="Calibri" w:hAnsi="Times New Roman" w:cs="Times New Roman"/>
          <w:sz w:val="28"/>
          <w:szCs w:val="28"/>
          <w:lang w:eastAsia="en-US"/>
        </w:rPr>
        <w:t>пескосоляной</w:t>
      </w:r>
      <w:proofErr w:type="spellEnd"/>
      <w:r w:rsidRPr="00A15ADD">
        <w:rPr>
          <w:rFonts w:ascii="Times New Roman" w:eastAsia="Calibri" w:hAnsi="Times New Roman" w:cs="Times New Roman"/>
          <w:sz w:val="28"/>
          <w:szCs w:val="28"/>
          <w:lang w:eastAsia="en-US"/>
        </w:rPr>
        <w:t xml:space="preserve"> смесью  не должен превышать 3 часов с начала снегопада.</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5-8% массы песка.</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4.8.9.8. Лицо, ответственное за уборку территорий, с наступлением весенне-летнего периода должны организовать:</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промывку и расчистку канавок для оттока воды в местах, где это требуется для нормального отвода талых вод;</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систематический  сгон талой воды к люкам и приемным колодцам ливневой сети;</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общую очистку дворовых территорий после окончания таяния снега, собирая и удаляя мусор оставшийся снег и лед.</w:t>
      </w:r>
    </w:p>
    <w:p w:rsidR="00A15ADD" w:rsidRPr="00A15ADD" w:rsidRDefault="00A15ADD" w:rsidP="00A15ADD">
      <w:pPr>
        <w:spacing w:after="0" w:line="240" w:lineRule="auto"/>
        <w:ind w:firstLine="567"/>
        <w:jc w:val="both"/>
        <w:rPr>
          <w:rFonts w:ascii="Times New Roman" w:eastAsia="Calibri" w:hAnsi="Times New Roman" w:cs="Times New Roman"/>
          <w:b/>
          <w:sz w:val="28"/>
          <w:szCs w:val="28"/>
          <w:lang w:eastAsia="en-US"/>
        </w:rPr>
      </w:pPr>
      <w:r w:rsidRPr="00A15ADD">
        <w:rPr>
          <w:rFonts w:ascii="Times New Roman" w:eastAsia="Calibri" w:hAnsi="Times New Roman" w:cs="Times New Roman"/>
          <w:b/>
          <w:sz w:val="28"/>
          <w:szCs w:val="28"/>
          <w:lang w:eastAsia="en-US"/>
        </w:rPr>
        <w:t>4.9. Уборка контейнерных площадок</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4.9.1. Владелец контейнерной площадки обеспечивает проведение уборки, дезинсекции и дератизации контейнерной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СанПиН 2.1.3684-21, </w:t>
      </w:r>
      <w:proofErr w:type="gramStart"/>
      <w:r w:rsidRPr="00A15ADD">
        <w:rPr>
          <w:rFonts w:ascii="Times New Roman" w:eastAsia="Calibri" w:hAnsi="Times New Roman" w:cs="Times New Roman"/>
          <w:sz w:val="28"/>
          <w:szCs w:val="28"/>
          <w:lang w:eastAsia="en-US"/>
        </w:rPr>
        <w:t>утвержденному</w:t>
      </w:r>
      <w:proofErr w:type="gramEnd"/>
      <w:r w:rsidRPr="00A15ADD">
        <w:rPr>
          <w:rFonts w:ascii="Times New Roman" w:eastAsia="Calibri" w:hAnsi="Times New Roman" w:cs="Times New Roman"/>
          <w:sz w:val="28"/>
          <w:szCs w:val="28"/>
          <w:lang w:eastAsia="en-US"/>
        </w:rPr>
        <w:t xml:space="preserve"> постановлением Главного государственного санитарного врача Российской Федерации от 28 января 2021 года № 3.</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lastRenderedPageBreak/>
        <w:t>4.9.2. При накоплении твердых коммунальных отходов (далее – ТКО), в том числе при раздельном сборе отходов, владельцем контейнерной площадки должна быть исключена возможность попадания отходов из мусоросборников на контейнерную площадку.</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Контейнерная площадка после погрузки ТКО в мусоровоз должна быть очищена от отходов владельцем контейнерной площадки. Оброненные (просыпавшиеся) из контейнеров во время погрузки в мусоровоз ТКО убираются региональным оператором по обращению с ТКО. Не допускается проливание жидкостей из контейнеров.</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Не допускается промывка контейнеров и (или) бункеров на контейнерных площадках.</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4.9.3. Срок временного накопления несортированных ТКО определяется исходя из температуры наружного воздуха  в течение 3-х суток:</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плюс 5 градусов</w:t>
      </w:r>
      <w:proofErr w:type="gramStart"/>
      <w:r w:rsidRPr="00A15ADD">
        <w:rPr>
          <w:rFonts w:ascii="Times New Roman" w:eastAsia="Calibri" w:hAnsi="Times New Roman" w:cs="Times New Roman"/>
          <w:sz w:val="28"/>
          <w:szCs w:val="28"/>
          <w:lang w:eastAsia="en-US"/>
        </w:rPr>
        <w:t xml:space="preserve"> С</w:t>
      </w:r>
      <w:proofErr w:type="gramEnd"/>
      <w:r w:rsidRPr="00A15ADD">
        <w:rPr>
          <w:rFonts w:ascii="Times New Roman" w:eastAsia="Calibri" w:hAnsi="Times New Roman" w:cs="Times New Roman"/>
          <w:sz w:val="28"/>
          <w:szCs w:val="28"/>
          <w:lang w:eastAsia="en-US"/>
        </w:rPr>
        <w:t xml:space="preserve"> и выше – не более 1 суток;</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плюс 4 градуса</w:t>
      </w:r>
      <w:proofErr w:type="gramStart"/>
      <w:r w:rsidRPr="00A15ADD">
        <w:rPr>
          <w:rFonts w:ascii="Times New Roman" w:eastAsia="Calibri" w:hAnsi="Times New Roman" w:cs="Times New Roman"/>
          <w:sz w:val="28"/>
          <w:szCs w:val="28"/>
          <w:lang w:eastAsia="en-US"/>
        </w:rPr>
        <w:t xml:space="preserve"> С</w:t>
      </w:r>
      <w:proofErr w:type="gramEnd"/>
      <w:r w:rsidRPr="00A15ADD">
        <w:rPr>
          <w:rFonts w:ascii="Times New Roman" w:eastAsia="Calibri" w:hAnsi="Times New Roman" w:cs="Times New Roman"/>
          <w:sz w:val="28"/>
          <w:szCs w:val="28"/>
          <w:lang w:eastAsia="en-US"/>
        </w:rPr>
        <w:t xml:space="preserve"> и ниже – не более 3 суток.</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В случае принятия главным государственным санитарным врачом по Вологодской области соответствующего решения возможно изменение в труднодоступных и малочисленных населенных пунктах срока временного накопления  несортированных  ТКО с учетом среднесуточной температуры наружного воздуха на основании </w:t>
      </w:r>
      <w:proofErr w:type="gramStart"/>
      <w:r w:rsidRPr="00A15ADD">
        <w:rPr>
          <w:rFonts w:ascii="Times New Roman" w:eastAsia="Calibri" w:hAnsi="Times New Roman" w:cs="Times New Roman"/>
          <w:sz w:val="28"/>
          <w:szCs w:val="28"/>
          <w:lang w:eastAsia="en-US"/>
        </w:rPr>
        <w:t>санитарно-эпидемиологический</w:t>
      </w:r>
      <w:proofErr w:type="gramEnd"/>
      <w:r w:rsidRPr="00A15ADD">
        <w:rPr>
          <w:rFonts w:ascii="Times New Roman" w:eastAsia="Calibri" w:hAnsi="Times New Roman" w:cs="Times New Roman"/>
          <w:sz w:val="28"/>
          <w:szCs w:val="28"/>
          <w:lang w:eastAsia="en-US"/>
        </w:rPr>
        <w:t xml:space="preserve"> оценки.</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Перечень труднодоступных и малочисленных населенных пунктов определяется в соответствии с Территориальной схемой обращения с отходами  Вологодской области.</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4.9.4. Вывоз крупногабаритных отходов (далее – КГО) с мест их накопления осуществляется отдельно от ТКО по мере накопления КГО, но не реже 1 раза в 10 суток при температуре наружного воздуха плюс 4 градуса</w:t>
      </w:r>
      <w:proofErr w:type="gramStart"/>
      <w:r w:rsidRPr="00A15ADD">
        <w:rPr>
          <w:rFonts w:ascii="Times New Roman" w:eastAsia="Calibri" w:hAnsi="Times New Roman" w:cs="Times New Roman"/>
          <w:sz w:val="28"/>
          <w:szCs w:val="28"/>
          <w:lang w:eastAsia="en-US"/>
        </w:rPr>
        <w:t xml:space="preserve"> С</w:t>
      </w:r>
      <w:proofErr w:type="gramEnd"/>
      <w:r w:rsidRPr="00A15ADD">
        <w:rPr>
          <w:rFonts w:ascii="Times New Roman" w:eastAsia="Calibri" w:hAnsi="Times New Roman" w:cs="Times New Roman"/>
          <w:sz w:val="28"/>
          <w:szCs w:val="28"/>
          <w:lang w:eastAsia="en-US"/>
        </w:rPr>
        <w:t xml:space="preserve"> и ниже, а при температуре плюс 5 градусов С и выше – не реже 1 раз в 7 суток.</w:t>
      </w:r>
    </w:p>
    <w:p w:rsidR="00A15ADD" w:rsidRPr="00A15ADD" w:rsidRDefault="00A15ADD" w:rsidP="00A15ADD">
      <w:pPr>
        <w:spacing w:after="0" w:line="240" w:lineRule="auto"/>
        <w:ind w:firstLine="567"/>
        <w:jc w:val="both"/>
        <w:rPr>
          <w:rFonts w:ascii="Times New Roman" w:eastAsia="Calibri" w:hAnsi="Times New Roman" w:cs="Times New Roman"/>
          <w:b/>
          <w:sz w:val="28"/>
          <w:szCs w:val="28"/>
          <w:lang w:eastAsia="en-US"/>
        </w:rPr>
      </w:pPr>
      <w:r w:rsidRPr="00A15ADD">
        <w:rPr>
          <w:rFonts w:ascii="Times New Roman" w:eastAsia="Calibri" w:hAnsi="Times New Roman" w:cs="Times New Roman"/>
          <w:b/>
          <w:sz w:val="28"/>
          <w:szCs w:val="28"/>
          <w:lang w:eastAsia="en-US"/>
        </w:rPr>
        <w:t>4.10. Уборка путей подъезда к строительным площадкам.</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При эксплуатации строительных площадок должны быть обеспечены ежедневная очистка и содержание в надлежащем виде подъездных путей по длине пятидесяти метров от границ земельного участка, на котором осуществляется строительство.</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p>
    <w:p w:rsidR="00A15ADD" w:rsidRPr="00A15ADD" w:rsidRDefault="00A15ADD" w:rsidP="00A15ADD">
      <w:pPr>
        <w:spacing w:after="0" w:line="240" w:lineRule="auto"/>
        <w:ind w:firstLine="567"/>
        <w:jc w:val="both"/>
        <w:rPr>
          <w:rFonts w:ascii="Times New Roman" w:eastAsia="Calibri" w:hAnsi="Times New Roman" w:cs="Times New Roman"/>
          <w:b/>
          <w:sz w:val="28"/>
          <w:szCs w:val="28"/>
          <w:lang w:eastAsia="en-US"/>
        </w:rPr>
      </w:pPr>
      <w:r w:rsidRPr="00A15ADD">
        <w:rPr>
          <w:rFonts w:ascii="Times New Roman" w:eastAsia="Calibri" w:hAnsi="Times New Roman" w:cs="Times New Roman"/>
          <w:b/>
          <w:sz w:val="28"/>
          <w:szCs w:val="28"/>
          <w:lang w:eastAsia="en-US"/>
        </w:rPr>
        <w:t>4.11. Удаление борщевика Сосновского.</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4.11.1. Правообладатели земельных участков или иные лица, несущие бремя содержания этих участков (за исключением земельных участков на которых в соответствии с законодательством об особо охраняемых природных территориях исключена любая деятельность) обязаны проводить мероприятия по удалению борщевика Сосновского.</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4.11.2. Мероприятия по удалению борщевика Сосновского проводятся химическим и (или) механическим способами.</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 xml:space="preserve">4.11.2.1. Удаление борщевика Сосновского механическим способом выполняется путем ручного и (или) механического скашивания, бульдозерной срезки, обработки фрезой, уборки сухих растений, выкапывания корневой системы или отдельных растений борщевика </w:t>
      </w:r>
      <w:r w:rsidRPr="00A15ADD">
        <w:rPr>
          <w:rFonts w:ascii="Times New Roman" w:eastAsia="Calibri" w:hAnsi="Times New Roman" w:cs="Times New Roman"/>
          <w:sz w:val="28"/>
          <w:szCs w:val="28"/>
          <w:lang w:eastAsia="en-US"/>
        </w:rPr>
        <w:lastRenderedPageBreak/>
        <w:t>Сосновского с использованием ручных инструментов, а также путем удаления соцветий борщевика Сосновского.</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4.11.2.2. Удаление борщевика Сосновского химическим способом выполняется путем обработки очагов произрастания растений борщевика Сосновского гербицидами.</w:t>
      </w:r>
    </w:p>
    <w:p w:rsidR="00A15ADD" w:rsidRPr="00A15ADD" w:rsidRDefault="00A15ADD" w:rsidP="00A15ADD">
      <w:pPr>
        <w:spacing w:after="0" w:line="240" w:lineRule="auto"/>
        <w:ind w:firstLine="567"/>
        <w:jc w:val="both"/>
        <w:rPr>
          <w:rFonts w:ascii="Times New Roman" w:eastAsia="Calibri" w:hAnsi="Times New Roman" w:cs="Times New Roman"/>
          <w:sz w:val="28"/>
          <w:szCs w:val="28"/>
          <w:lang w:eastAsia="en-US"/>
        </w:rPr>
      </w:pPr>
      <w:r w:rsidRPr="00A15ADD">
        <w:rPr>
          <w:rFonts w:ascii="Times New Roman" w:eastAsia="Calibri" w:hAnsi="Times New Roman" w:cs="Times New Roman"/>
          <w:sz w:val="28"/>
          <w:szCs w:val="28"/>
          <w:lang w:eastAsia="en-US"/>
        </w:rPr>
        <w:t>4.11.3. Мероприятия по удалению борщевика Сосновского химическим и (или) механическим способами проводятся двукратно. При этом проведение первичной обработки осуществляется до 15 июня, вторичной – до 1 сентября</w:t>
      </w:r>
      <w:proofErr w:type="gramStart"/>
      <w:r w:rsidRPr="00A15ADD">
        <w:rPr>
          <w:rFonts w:ascii="Times New Roman" w:eastAsia="Calibri" w:hAnsi="Times New Roman" w:cs="Times New Roman"/>
          <w:sz w:val="28"/>
          <w:szCs w:val="28"/>
          <w:lang w:eastAsia="en-US"/>
        </w:rPr>
        <w:t>.».</w:t>
      </w:r>
      <w:proofErr w:type="gramEnd"/>
    </w:p>
    <w:p w:rsidR="00A15ADD" w:rsidRPr="001C2D98" w:rsidRDefault="00A15ADD">
      <w:pPr>
        <w:spacing w:after="0" w:line="240" w:lineRule="auto"/>
        <w:ind w:firstLine="567"/>
        <w:jc w:val="both"/>
        <w:rPr>
          <w:rFonts w:ascii="Times New Roman" w:hAnsi="Times New Roman" w:cs="Times New Roman"/>
          <w:sz w:val="28"/>
          <w:szCs w:val="28"/>
        </w:rPr>
      </w:pPr>
    </w:p>
    <w:sectPr w:rsidR="00A15ADD" w:rsidRPr="001C2D98" w:rsidSect="00A15AD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DA" w:rsidRDefault="00A57FDA" w:rsidP="0067214B">
      <w:pPr>
        <w:spacing w:after="0" w:line="240" w:lineRule="auto"/>
      </w:pPr>
      <w:r>
        <w:separator/>
      </w:r>
    </w:p>
  </w:endnote>
  <w:endnote w:type="continuationSeparator" w:id="0">
    <w:p w:rsidR="00A57FDA" w:rsidRDefault="00A57FDA" w:rsidP="0067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00000001" w:usb1="0000285A" w:usb2="00000000" w:usb3="00000000" w:csb0="0000001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DA" w:rsidRDefault="00A57FDA" w:rsidP="0067214B">
      <w:pPr>
        <w:spacing w:after="0" w:line="240" w:lineRule="auto"/>
      </w:pPr>
      <w:r>
        <w:separator/>
      </w:r>
    </w:p>
  </w:footnote>
  <w:footnote w:type="continuationSeparator" w:id="0">
    <w:p w:rsidR="00A57FDA" w:rsidRDefault="00A57FDA" w:rsidP="00672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A5654"/>
    <w:multiLevelType w:val="hybridMultilevel"/>
    <w:tmpl w:val="C3787FC0"/>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E1"/>
    <w:rsid w:val="00160923"/>
    <w:rsid w:val="001C2D98"/>
    <w:rsid w:val="003479D3"/>
    <w:rsid w:val="00477100"/>
    <w:rsid w:val="00577571"/>
    <w:rsid w:val="005F2B90"/>
    <w:rsid w:val="0067214B"/>
    <w:rsid w:val="00691414"/>
    <w:rsid w:val="0073027B"/>
    <w:rsid w:val="007C10DA"/>
    <w:rsid w:val="0089287C"/>
    <w:rsid w:val="009C27E1"/>
    <w:rsid w:val="00A15ADD"/>
    <w:rsid w:val="00A54BEF"/>
    <w:rsid w:val="00A57FDA"/>
    <w:rsid w:val="00A8106D"/>
    <w:rsid w:val="00AC2ECE"/>
    <w:rsid w:val="00AD6BB2"/>
    <w:rsid w:val="00B57108"/>
    <w:rsid w:val="00B81B1A"/>
    <w:rsid w:val="00D03EF7"/>
    <w:rsid w:val="00D44AAB"/>
    <w:rsid w:val="00EA292C"/>
    <w:rsid w:val="00EB230C"/>
    <w:rsid w:val="00FB5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quot;школа&quot;"/>
    <w:basedOn w:val="a"/>
    <w:qFormat/>
    <w:rsid w:val="00B81B1A"/>
    <w:pPr>
      <w:jc w:val="both"/>
    </w:pPr>
    <w:rPr>
      <w:rFonts w:ascii="Book Antiqua" w:hAnsi="Book Antiqua"/>
      <w:sz w:val="24"/>
      <w:szCs w:val="24"/>
    </w:rPr>
  </w:style>
  <w:style w:type="paragraph" w:styleId="a4">
    <w:name w:val="Balloon Text"/>
    <w:basedOn w:val="a"/>
    <w:link w:val="a5"/>
    <w:uiPriority w:val="99"/>
    <w:semiHidden/>
    <w:unhideWhenUsed/>
    <w:rsid w:val="001C2D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2D98"/>
    <w:rPr>
      <w:rFonts w:ascii="Tahoma" w:hAnsi="Tahoma" w:cs="Tahoma"/>
      <w:sz w:val="16"/>
      <w:szCs w:val="16"/>
    </w:rPr>
  </w:style>
  <w:style w:type="paragraph" w:styleId="a6">
    <w:name w:val="header"/>
    <w:basedOn w:val="a"/>
    <w:link w:val="a7"/>
    <w:uiPriority w:val="99"/>
    <w:unhideWhenUsed/>
    <w:rsid w:val="006721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7214B"/>
  </w:style>
  <w:style w:type="paragraph" w:styleId="a8">
    <w:name w:val="footer"/>
    <w:basedOn w:val="a"/>
    <w:link w:val="a9"/>
    <w:uiPriority w:val="99"/>
    <w:unhideWhenUsed/>
    <w:rsid w:val="006721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7214B"/>
  </w:style>
  <w:style w:type="character" w:customStyle="1" w:styleId="5">
    <w:name w:val="Основной текст (5)_"/>
    <w:link w:val="51"/>
    <w:locked/>
    <w:rsid w:val="0089287C"/>
    <w:rPr>
      <w:b/>
      <w:bCs/>
      <w:spacing w:val="2"/>
      <w:sz w:val="21"/>
      <w:szCs w:val="21"/>
      <w:shd w:val="clear" w:color="auto" w:fill="FFFFFF"/>
    </w:rPr>
  </w:style>
  <w:style w:type="paragraph" w:customStyle="1" w:styleId="51">
    <w:name w:val="Основной текст (5)1"/>
    <w:basedOn w:val="a"/>
    <w:link w:val="5"/>
    <w:rsid w:val="0089287C"/>
    <w:pPr>
      <w:widowControl w:val="0"/>
      <w:shd w:val="clear" w:color="auto" w:fill="FFFFFF"/>
      <w:spacing w:before="300" w:after="0" w:line="274" w:lineRule="exact"/>
      <w:ind w:hanging="1300"/>
      <w:jc w:val="center"/>
    </w:pPr>
    <w:rPr>
      <w:b/>
      <w:bCs/>
      <w:spacing w:val="2"/>
      <w:sz w:val="21"/>
      <w:szCs w:val="21"/>
    </w:rPr>
  </w:style>
  <w:style w:type="paragraph" w:styleId="aa">
    <w:name w:val="List Paragraph"/>
    <w:basedOn w:val="a"/>
    <w:uiPriority w:val="34"/>
    <w:qFormat/>
    <w:rsid w:val="00AC2ECE"/>
    <w:pPr>
      <w:ind w:left="720"/>
      <w:contextualSpacing/>
    </w:pPr>
  </w:style>
  <w:style w:type="table" w:styleId="ab">
    <w:name w:val="Table Grid"/>
    <w:basedOn w:val="a1"/>
    <w:uiPriority w:val="59"/>
    <w:rsid w:val="00A15AD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quot;школа&quot;"/>
    <w:basedOn w:val="a"/>
    <w:qFormat/>
    <w:rsid w:val="00B81B1A"/>
    <w:pPr>
      <w:jc w:val="both"/>
    </w:pPr>
    <w:rPr>
      <w:rFonts w:ascii="Book Antiqua" w:hAnsi="Book Antiqua"/>
      <w:sz w:val="24"/>
      <w:szCs w:val="24"/>
    </w:rPr>
  </w:style>
  <w:style w:type="paragraph" w:styleId="a4">
    <w:name w:val="Balloon Text"/>
    <w:basedOn w:val="a"/>
    <w:link w:val="a5"/>
    <w:uiPriority w:val="99"/>
    <w:semiHidden/>
    <w:unhideWhenUsed/>
    <w:rsid w:val="001C2D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2D98"/>
    <w:rPr>
      <w:rFonts w:ascii="Tahoma" w:hAnsi="Tahoma" w:cs="Tahoma"/>
      <w:sz w:val="16"/>
      <w:szCs w:val="16"/>
    </w:rPr>
  </w:style>
  <w:style w:type="paragraph" w:styleId="a6">
    <w:name w:val="header"/>
    <w:basedOn w:val="a"/>
    <w:link w:val="a7"/>
    <w:uiPriority w:val="99"/>
    <w:unhideWhenUsed/>
    <w:rsid w:val="006721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7214B"/>
  </w:style>
  <w:style w:type="paragraph" w:styleId="a8">
    <w:name w:val="footer"/>
    <w:basedOn w:val="a"/>
    <w:link w:val="a9"/>
    <w:uiPriority w:val="99"/>
    <w:unhideWhenUsed/>
    <w:rsid w:val="006721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7214B"/>
  </w:style>
  <w:style w:type="character" w:customStyle="1" w:styleId="5">
    <w:name w:val="Основной текст (5)_"/>
    <w:link w:val="51"/>
    <w:locked/>
    <w:rsid w:val="0089287C"/>
    <w:rPr>
      <w:b/>
      <w:bCs/>
      <w:spacing w:val="2"/>
      <w:sz w:val="21"/>
      <w:szCs w:val="21"/>
      <w:shd w:val="clear" w:color="auto" w:fill="FFFFFF"/>
    </w:rPr>
  </w:style>
  <w:style w:type="paragraph" w:customStyle="1" w:styleId="51">
    <w:name w:val="Основной текст (5)1"/>
    <w:basedOn w:val="a"/>
    <w:link w:val="5"/>
    <w:rsid w:val="0089287C"/>
    <w:pPr>
      <w:widowControl w:val="0"/>
      <w:shd w:val="clear" w:color="auto" w:fill="FFFFFF"/>
      <w:spacing w:before="300" w:after="0" w:line="274" w:lineRule="exact"/>
      <w:ind w:hanging="1300"/>
      <w:jc w:val="center"/>
    </w:pPr>
    <w:rPr>
      <w:b/>
      <w:bCs/>
      <w:spacing w:val="2"/>
      <w:sz w:val="21"/>
      <w:szCs w:val="21"/>
    </w:rPr>
  </w:style>
  <w:style w:type="paragraph" w:styleId="aa">
    <w:name w:val="List Paragraph"/>
    <w:basedOn w:val="a"/>
    <w:uiPriority w:val="34"/>
    <w:qFormat/>
    <w:rsid w:val="00AC2ECE"/>
    <w:pPr>
      <w:ind w:left="720"/>
      <w:contextualSpacing/>
    </w:pPr>
  </w:style>
  <w:style w:type="table" w:styleId="ab">
    <w:name w:val="Table Grid"/>
    <w:basedOn w:val="a1"/>
    <w:uiPriority w:val="59"/>
    <w:rsid w:val="00A15AD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32253">
      <w:bodyDiv w:val="1"/>
      <w:marLeft w:val="0"/>
      <w:marRight w:val="0"/>
      <w:marTop w:val="0"/>
      <w:marBottom w:val="0"/>
      <w:divBdr>
        <w:top w:val="none" w:sz="0" w:space="0" w:color="auto"/>
        <w:left w:val="none" w:sz="0" w:space="0" w:color="auto"/>
        <w:bottom w:val="none" w:sz="0" w:space="0" w:color="auto"/>
        <w:right w:val="none" w:sz="0" w:space="0" w:color="auto"/>
      </w:divBdr>
    </w:div>
    <w:div w:id="127686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5511</Words>
  <Characters>31413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ChegodVlad@outlook.com</dc:creator>
  <cp:lastModifiedBy>User</cp:lastModifiedBy>
  <cp:revision>6</cp:revision>
  <cp:lastPrinted>2021-09-23T12:40:00Z</cp:lastPrinted>
  <dcterms:created xsi:type="dcterms:W3CDTF">2024-03-12T12:22:00Z</dcterms:created>
  <dcterms:modified xsi:type="dcterms:W3CDTF">2024-04-09T08:16:00Z</dcterms:modified>
</cp:coreProperties>
</file>