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FC0809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FC0809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FC0809" w:rsidRDefault="00A144AC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26 апреля 202</w:t>
      </w:r>
      <w:r w:rsidR="003D498E" w:rsidRPr="00FC0809">
        <w:rPr>
          <w:rFonts w:ascii="Times New Roman" w:hAnsi="Times New Roman" w:cs="Times New Roman"/>
          <w:b/>
          <w:sz w:val="28"/>
          <w:szCs w:val="28"/>
        </w:rPr>
        <w:t>2</w:t>
      </w:r>
      <w:r w:rsidR="00CD1258" w:rsidRPr="00FC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</w:t>
      </w:r>
      <w:r w:rsidR="00CD1258" w:rsidRPr="00FC08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F2720C" w:rsidRPr="00FC0809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3D498E" w:rsidRPr="00FC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с.Чаромское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FC0809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Pr="00FC080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Сиземское </w:t>
      </w:r>
    </w:p>
    <w:p w:rsidR="00B545B9" w:rsidRPr="00FC080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09">
        <w:rPr>
          <w:rFonts w:ascii="Times New Roman" w:hAnsi="Times New Roman" w:cs="Times New Roman"/>
          <w:b/>
          <w:sz w:val="28"/>
          <w:szCs w:val="28"/>
        </w:rPr>
        <w:t>з</w:t>
      </w:r>
      <w:r w:rsidR="00A144AC" w:rsidRPr="00FC0809">
        <w:rPr>
          <w:rFonts w:ascii="Times New Roman" w:hAnsi="Times New Roman" w:cs="Times New Roman"/>
          <w:b/>
          <w:sz w:val="28"/>
          <w:szCs w:val="28"/>
        </w:rPr>
        <w:t>а 1 квартал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 w:rsidRPr="00FC0809">
        <w:rPr>
          <w:rFonts w:ascii="Times New Roman" w:hAnsi="Times New Roman" w:cs="Times New Roman"/>
          <w:b/>
          <w:sz w:val="28"/>
          <w:szCs w:val="28"/>
        </w:rPr>
        <w:t>2</w:t>
      </w:r>
      <w:r w:rsidR="003D498E" w:rsidRPr="00FC0809">
        <w:rPr>
          <w:rFonts w:ascii="Times New Roman" w:hAnsi="Times New Roman" w:cs="Times New Roman"/>
          <w:b/>
          <w:sz w:val="28"/>
          <w:szCs w:val="28"/>
        </w:rPr>
        <w:t>2</w:t>
      </w:r>
      <w:r w:rsidR="00B545B9" w:rsidRPr="00FC08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Pr="00FC080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FC0809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FC0809" w:rsidRDefault="00B545B9" w:rsidP="00503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Совета сельского поселения Сиземское  от 20 ноября 2014 года № 46  «Об утверждении   </w:t>
      </w:r>
      <w:r w:rsidRPr="00FC080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356EE" w:rsidRPr="00FC0809">
        <w:rPr>
          <w:rFonts w:ascii="Times New Roman" w:hAnsi="Times New Roman" w:cs="Times New Roman"/>
          <w:bCs/>
          <w:sz w:val="28"/>
          <w:szCs w:val="28"/>
        </w:rPr>
        <w:t>я</w:t>
      </w:r>
      <w:r w:rsidRPr="00FC080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C08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сельском поселении Сиземское», руководствуясь </w:t>
      </w:r>
      <w:r w:rsidRPr="00FC080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 w:rsidRPr="00FC0809">
        <w:rPr>
          <w:sz w:val="28"/>
          <w:szCs w:val="28"/>
        </w:rPr>
        <w:t xml:space="preserve">  </w:t>
      </w:r>
      <w:r w:rsidRPr="00FC08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C08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FC0809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FC0809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Сиземское</w:t>
      </w:r>
      <w:r w:rsidR="00A144AC" w:rsidRPr="00FC0809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3D498E" w:rsidRPr="00FC0809">
        <w:rPr>
          <w:rFonts w:ascii="Times New Roman" w:hAnsi="Times New Roman" w:cs="Times New Roman"/>
          <w:sz w:val="28"/>
          <w:szCs w:val="28"/>
        </w:rPr>
        <w:t>2</w:t>
      </w:r>
      <w:r w:rsidRPr="00FC0809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3D498E" w:rsidRPr="00FC0809">
        <w:rPr>
          <w:rFonts w:ascii="Times New Roman" w:hAnsi="Times New Roman" w:cs="Times New Roman"/>
          <w:sz w:val="28"/>
          <w:szCs w:val="28"/>
        </w:rPr>
        <w:t>3 659,8</w:t>
      </w:r>
      <w:r w:rsidRPr="00FC0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8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C08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080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0809">
        <w:rPr>
          <w:rFonts w:ascii="Times New Roman" w:hAnsi="Times New Roman" w:cs="Times New Roman"/>
          <w:sz w:val="28"/>
          <w:szCs w:val="28"/>
        </w:rPr>
        <w:t xml:space="preserve">., </w:t>
      </w:r>
      <w:r w:rsidR="00DE7A13" w:rsidRPr="00FC08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809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3D498E" w:rsidRPr="00FC0809">
        <w:rPr>
          <w:rFonts w:ascii="Times New Roman" w:hAnsi="Times New Roman" w:cs="Times New Roman"/>
          <w:sz w:val="28"/>
          <w:szCs w:val="28"/>
        </w:rPr>
        <w:t xml:space="preserve">2 694,1 </w:t>
      </w:r>
      <w:proofErr w:type="spellStart"/>
      <w:r w:rsidRPr="00FC080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C0809">
        <w:rPr>
          <w:rFonts w:ascii="Times New Roman" w:hAnsi="Times New Roman" w:cs="Times New Roman"/>
          <w:sz w:val="28"/>
          <w:szCs w:val="28"/>
        </w:rPr>
        <w:t xml:space="preserve">. с </w:t>
      </w:r>
      <w:r w:rsidR="00A144AC" w:rsidRPr="00FC0809">
        <w:rPr>
          <w:rFonts w:ascii="Times New Roman" w:hAnsi="Times New Roman" w:cs="Times New Roman"/>
          <w:sz w:val="28"/>
          <w:szCs w:val="28"/>
        </w:rPr>
        <w:t>дефицитом</w:t>
      </w:r>
      <w:r w:rsidRPr="00FC0809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E7A13" w:rsidRPr="00FC08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C03" w:rsidRPr="00FC0809">
        <w:rPr>
          <w:rFonts w:ascii="Times New Roman" w:hAnsi="Times New Roman" w:cs="Times New Roman"/>
          <w:sz w:val="28"/>
          <w:szCs w:val="28"/>
        </w:rPr>
        <w:t>в сумме 965,7</w:t>
      </w:r>
      <w:r w:rsidRPr="00FC0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80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C0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FE5" w:rsidRPr="00FC0809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FC0809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 xml:space="preserve">по доходам бюджета сельского поселения Сиземское </w:t>
      </w:r>
      <w:r w:rsidR="003D498E" w:rsidRPr="00FC0809">
        <w:rPr>
          <w:rFonts w:ascii="Times New Roman" w:hAnsi="Times New Roman" w:cs="Times New Roman"/>
          <w:sz w:val="28"/>
          <w:szCs w:val="28"/>
        </w:rPr>
        <w:t>за 1 квартал     2022</w:t>
      </w:r>
      <w:r w:rsidR="00D404DF" w:rsidRPr="00FC0809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 w:rsidRPr="00FC0809">
        <w:rPr>
          <w:rFonts w:ascii="Times New Roman" w:hAnsi="Times New Roman" w:cs="Times New Roman"/>
          <w:sz w:val="28"/>
          <w:szCs w:val="28"/>
        </w:rPr>
        <w:t>2</w:t>
      </w:r>
      <w:r w:rsidRPr="00FC0809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FC0809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по расходам бюджета сельского поселения Сиземское по разделам, подразделам классификации расхо</w:t>
      </w:r>
      <w:r w:rsidR="00375B8C" w:rsidRPr="00FC0809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DB1B55" w:rsidRPr="00FC0809">
        <w:rPr>
          <w:rFonts w:ascii="Times New Roman" w:hAnsi="Times New Roman" w:cs="Times New Roman"/>
          <w:sz w:val="28"/>
          <w:szCs w:val="28"/>
        </w:rPr>
        <w:t>1 квартал 202</w:t>
      </w:r>
      <w:r w:rsidR="003D498E" w:rsidRPr="00FC0809">
        <w:rPr>
          <w:rFonts w:ascii="Times New Roman" w:hAnsi="Times New Roman" w:cs="Times New Roman"/>
          <w:sz w:val="28"/>
          <w:szCs w:val="28"/>
        </w:rPr>
        <w:t>2</w:t>
      </w:r>
      <w:r w:rsidR="00C464D0" w:rsidRPr="00FC08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 w:rsidRPr="00FC080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7660" w:rsidRPr="00FC0809">
        <w:rPr>
          <w:rFonts w:ascii="Times New Roman" w:hAnsi="Times New Roman" w:cs="Times New Roman"/>
          <w:sz w:val="28"/>
          <w:szCs w:val="28"/>
        </w:rPr>
        <w:t>3</w:t>
      </w:r>
      <w:r w:rsidRPr="00FC0809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FC0809" w:rsidRDefault="001D3FE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сельского поселения Сиземское </w:t>
      </w:r>
      <w:r w:rsidR="00375B8C" w:rsidRPr="00FC0809">
        <w:rPr>
          <w:rFonts w:ascii="Times New Roman" w:hAnsi="Times New Roman" w:cs="Times New Roman"/>
          <w:sz w:val="28"/>
          <w:szCs w:val="28"/>
        </w:rPr>
        <w:t xml:space="preserve">за </w:t>
      </w:r>
      <w:r w:rsidR="00DB1B55" w:rsidRPr="00FC0809">
        <w:rPr>
          <w:rFonts w:ascii="Times New Roman" w:hAnsi="Times New Roman" w:cs="Times New Roman"/>
          <w:sz w:val="28"/>
          <w:szCs w:val="28"/>
        </w:rPr>
        <w:t>1 квартал  202</w:t>
      </w:r>
      <w:r w:rsidR="003D498E" w:rsidRPr="00FC0809">
        <w:rPr>
          <w:rFonts w:ascii="Times New Roman" w:hAnsi="Times New Roman" w:cs="Times New Roman"/>
          <w:sz w:val="28"/>
          <w:szCs w:val="28"/>
        </w:rPr>
        <w:t>2</w:t>
      </w:r>
      <w:r w:rsidRPr="00FC0809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 w:rsidRPr="00FC0809">
        <w:rPr>
          <w:rFonts w:ascii="Times New Roman" w:hAnsi="Times New Roman" w:cs="Times New Roman"/>
          <w:sz w:val="28"/>
          <w:szCs w:val="28"/>
        </w:rPr>
        <w:t>1</w:t>
      </w:r>
      <w:r w:rsidRPr="00FC0809">
        <w:rPr>
          <w:rFonts w:ascii="Times New Roman" w:hAnsi="Times New Roman" w:cs="Times New Roman"/>
          <w:sz w:val="28"/>
          <w:szCs w:val="28"/>
        </w:rPr>
        <w:t>);</w:t>
      </w:r>
    </w:p>
    <w:p w:rsidR="00D404DF" w:rsidRPr="00FC0809" w:rsidRDefault="00232655" w:rsidP="00216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D404DF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="00E82039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="00375B8C" w:rsidRPr="00FC0809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DB1B55" w:rsidRPr="00FC0809">
        <w:rPr>
          <w:rFonts w:ascii="Times New Roman" w:hAnsi="Times New Roman" w:cs="Times New Roman"/>
          <w:sz w:val="28"/>
          <w:szCs w:val="28"/>
        </w:rPr>
        <w:t>1 квартал</w:t>
      </w:r>
      <w:r w:rsidR="00D404DF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="00E82039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="00DB1B55" w:rsidRPr="00FC0809">
        <w:rPr>
          <w:rFonts w:ascii="Times New Roman" w:hAnsi="Times New Roman" w:cs="Times New Roman"/>
          <w:sz w:val="28"/>
          <w:szCs w:val="28"/>
        </w:rPr>
        <w:t>202</w:t>
      </w:r>
      <w:r w:rsidR="003D498E" w:rsidRPr="00FC0809">
        <w:rPr>
          <w:rFonts w:ascii="Times New Roman" w:hAnsi="Times New Roman" w:cs="Times New Roman"/>
          <w:sz w:val="28"/>
          <w:szCs w:val="28"/>
        </w:rPr>
        <w:t>2</w:t>
      </w:r>
      <w:r w:rsidR="00D404DF" w:rsidRPr="00FC0809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FC0809" w:rsidRDefault="00B545B9" w:rsidP="0050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3.</w:t>
      </w:r>
      <w:r w:rsidR="00E82039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Pr="00FC08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C0809" w:rsidRPr="00FC0809">
        <w:rPr>
          <w:rFonts w:ascii="Times New Roman" w:hAnsi="Times New Roman" w:cs="Times New Roman"/>
          <w:sz w:val="28"/>
          <w:szCs w:val="28"/>
        </w:rPr>
        <w:t>принятия</w:t>
      </w:r>
      <w:r w:rsidR="00B676DD" w:rsidRPr="00FC0809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FC0809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FC0809">
        <w:rPr>
          <w:rFonts w:ascii="Times New Roman" w:hAnsi="Times New Roman" w:cs="Times New Roman"/>
          <w:sz w:val="28"/>
          <w:szCs w:val="28"/>
        </w:rPr>
        <w:t>длежит</w:t>
      </w:r>
      <w:r w:rsidRPr="00FC080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FC0809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Pr="00FC0809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Pr="00FC0809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Pr="00FC0809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8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498E" w:rsidRPr="00FC0809">
        <w:rPr>
          <w:rFonts w:ascii="Times New Roman" w:hAnsi="Times New Roman" w:cs="Times New Roman"/>
          <w:sz w:val="28"/>
          <w:szCs w:val="28"/>
        </w:rPr>
        <w:t xml:space="preserve"> </w:t>
      </w:r>
      <w:r w:rsidRPr="00FC0809"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="001D3FE5" w:rsidRPr="00FC08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0809">
        <w:rPr>
          <w:rFonts w:ascii="Times New Roman" w:hAnsi="Times New Roman" w:cs="Times New Roman"/>
          <w:sz w:val="28"/>
          <w:szCs w:val="28"/>
        </w:rPr>
        <w:t xml:space="preserve">          А.В. Аршин</w:t>
      </w:r>
      <w:r w:rsidR="00C464D0" w:rsidRPr="00FC0809">
        <w:rPr>
          <w:rFonts w:ascii="Times New Roman" w:hAnsi="Times New Roman" w:cs="Times New Roman"/>
          <w:sz w:val="28"/>
          <w:szCs w:val="28"/>
        </w:rPr>
        <w:t>ов</w:t>
      </w: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Default="00FC0809" w:rsidP="00FC08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0809" w:rsidSect="00FC0809">
          <w:pgSz w:w="11906" w:h="16838"/>
          <w:pgMar w:top="1418" w:right="624" w:bottom="624" w:left="1701" w:header="709" w:footer="709" w:gutter="0"/>
          <w:cols w:space="708"/>
          <w:docGrid w:linePitch="360"/>
        </w:sectPr>
      </w:pPr>
    </w:p>
    <w:tbl>
      <w:tblPr>
        <w:tblW w:w="14953" w:type="dxa"/>
        <w:tblInd w:w="93" w:type="dxa"/>
        <w:tblLook w:val="04A0" w:firstRow="1" w:lastRow="0" w:firstColumn="1" w:lastColumn="0" w:noHBand="0" w:noVBand="1"/>
      </w:tblPr>
      <w:tblGrid>
        <w:gridCol w:w="3559"/>
        <w:gridCol w:w="6662"/>
        <w:gridCol w:w="1684"/>
        <w:gridCol w:w="1760"/>
        <w:gridCol w:w="1288"/>
      </w:tblGrid>
      <w:tr w:rsidR="00FC0809" w:rsidRPr="00FC0809" w:rsidTr="00FC0809">
        <w:trPr>
          <w:trHeight w:val="1543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2022 года"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.04.2022  года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0809" w:rsidRPr="00FC0809" w:rsidTr="00FC0809">
        <w:trPr>
          <w:trHeight w:val="1543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сельского поселения Сиземское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FC0809" w:rsidRPr="00FC0809" w:rsidTr="00FC0809">
        <w:trPr>
          <w:trHeight w:val="3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(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C0809" w:rsidRPr="00FC0809" w:rsidTr="00FC0809">
        <w:trPr>
          <w:trHeight w:val="6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одгруппы,статьи,подстатьи,элемента,вида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источников финансирования дефицитов 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бюджетов,кода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классификации операций сектора государственного 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управления,относящихся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0809" w:rsidRPr="00FC0809" w:rsidTr="00FC0809">
        <w:trPr>
          <w:trHeight w:val="14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в решении    о бюджете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исполнение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FC0809" w:rsidRPr="00FC0809" w:rsidTr="00FC080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C0809" w:rsidRPr="00FC0809" w:rsidTr="00FC0809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-965,7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-11184,6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-3671,3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32,8</w:t>
            </w:r>
          </w:p>
        </w:tc>
      </w:tr>
      <w:tr w:rsidR="00FC0809" w:rsidRPr="00FC0809" w:rsidTr="00FC080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-11184,6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FC0809" w:rsidRPr="00FC0809" w:rsidTr="00FC080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-11184,6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FC0809" w:rsidRPr="00FC0809" w:rsidTr="00FC080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-11184,6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FC0809" w:rsidRPr="00FC0809" w:rsidTr="00FC0809">
        <w:trPr>
          <w:trHeight w:val="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2705,6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23,2</w:t>
            </w:r>
          </w:p>
        </w:tc>
      </w:tr>
      <w:tr w:rsidR="00FC0809" w:rsidRPr="00FC0809" w:rsidTr="00FC080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</w:tr>
      <w:tr w:rsidR="00FC0809" w:rsidRPr="00FC0809" w:rsidTr="00FC0809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</w:tr>
      <w:tr w:rsidR="00FC0809" w:rsidRPr="00FC0809" w:rsidTr="00FC080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</w:tr>
      <w:tr w:rsidR="00FC0809" w:rsidRPr="00FC0809" w:rsidTr="00FC080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-965,7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0809" w:rsidSect="00FC0809">
          <w:pgSz w:w="16838" w:h="11906" w:orient="landscape"/>
          <w:pgMar w:top="624" w:right="624" w:bottom="1701" w:left="1418" w:header="709" w:footer="709" w:gutter="0"/>
          <w:cols w:space="708"/>
          <w:docGrid w:linePitch="360"/>
        </w:sect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Default="00FC0809" w:rsidP="00FC08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0809" w:rsidSect="00FC0809">
          <w:pgSz w:w="11906" w:h="16838"/>
          <w:pgMar w:top="1418" w:right="624" w:bottom="624" w:left="1701" w:header="709" w:footer="709" w:gutter="0"/>
          <w:cols w:space="708"/>
          <w:docGrid w:linePitch="360"/>
        </w:sectPr>
      </w:pPr>
    </w:p>
    <w:tbl>
      <w:tblPr>
        <w:tblW w:w="14821" w:type="dxa"/>
        <w:tblInd w:w="93" w:type="dxa"/>
        <w:tblLook w:val="04A0" w:firstRow="1" w:lastRow="0" w:firstColumn="1" w:lastColumn="0" w:noHBand="0" w:noVBand="1"/>
      </w:tblPr>
      <w:tblGrid>
        <w:gridCol w:w="1158"/>
        <w:gridCol w:w="2401"/>
        <w:gridCol w:w="1074"/>
        <w:gridCol w:w="937"/>
        <w:gridCol w:w="836"/>
        <w:gridCol w:w="760"/>
        <w:gridCol w:w="2630"/>
        <w:gridCol w:w="1730"/>
        <w:gridCol w:w="1790"/>
        <w:gridCol w:w="1505"/>
      </w:tblGrid>
      <w:tr w:rsidR="00FC0809" w:rsidRPr="00FC0809" w:rsidTr="00FC0809">
        <w:trPr>
          <w:trHeight w:val="1543"/>
        </w:trPr>
        <w:tc>
          <w:tcPr>
            <w:tcW w:w="14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2022 года"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.04.2022 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809" w:rsidRPr="00FC0809" w:rsidTr="00FC0809">
        <w:trPr>
          <w:trHeight w:val="1543"/>
        </w:trPr>
        <w:tc>
          <w:tcPr>
            <w:tcW w:w="14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 поступлений доходов бюджета сельского поселения Сиземское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FC0809" w:rsidRPr="00FC0809" w:rsidTr="00FC0809">
        <w:trPr>
          <w:trHeight w:val="29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 бюджетной классификации 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0809" w:rsidRPr="00FC0809" w:rsidTr="00FC0809">
        <w:trPr>
          <w:trHeight w:val="14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</w:tr>
      <w:tr w:rsidR="00FC0809" w:rsidRPr="00FC0809" w:rsidTr="00FC0809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0809" w:rsidRPr="00FC0809" w:rsidTr="00FC0809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2669,3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22,6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1106,0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29,2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FC0809" w:rsidRPr="00FC0809" w:rsidTr="00FC0809">
        <w:trPr>
          <w:trHeight w:val="78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32,6</w:t>
            </w:r>
          </w:p>
        </w:tc>
      </w:tr>
      <w:tr w:rsidR="00FC0809" w:rsidRPr="00FC0809" w:rsidTr="00FC0809">
        <w:trPr>
          <w:trHeight w:val="7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</w:t>
            </w:r>
          </w:p>
        </w:tc>
      </w:tr>
      <w:tr w:rsidR="00FC0809" w:rsidRPr="00FC0809" w:rsidTr="00FC0809">
        <w:trPr>
          <w:trHeight w:val="7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C0809" w:rsidRPr="00FC0809" w:rsidTr="00FC0809">
        <w:trPr>
          <w:trHeight w:val="15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342 1 08 04020 01 0000 110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FC0809" w:rsidRPr="00FC0809" w:rsidTr="00FC0809">
        <w:trPr>
          <w:trHeight w:val="5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FC0809" w:rsidRPr="00FC0809" w:rsidTr="00FC0809">
        <w:trPr>
          <w:trHeight w:val="15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342 1 11 05025 10 0000 120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13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342 1 11 05035 10 0000 120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1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FC0809" w:rsidRPr="00FC0809" w:rsidTr="00FC0809">
        <w:trPr>
          <w:trHeight w:val="6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000 114 00000 00 0000 000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10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342 114 06025 10 0000 430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8515,3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3006,8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35,3</w:t>
            </w:r>
          </w:p>
        </w:tc>
      </w:tr>
      <w:tr w:rsidR="00FC0809" w:rsidRPr="00FC0809" w:rsidTr="00FC0809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11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 w:rsidR="0011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 Российской 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8515,3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3006,8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35,3</w:t>
            </w:r>
          </w:p>
        </w:tc>
      </w:tr>
      <w:tr w:rsidR="00FC0809" w:rsidRPr="00FC0809" w:rsidTr="00FC0809">
        <w:trPr>
          <w:trHeight w:val="49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6208,9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1552,3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FC0809" w:rsidRPr="00FC0809" w:rsidTr="00FC0809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342 2 02 16001 10 0000 150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1357,9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6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342 2 02 15002 10 0000 150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4109,3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FC0809" w:rsidRPr="00FC0809" w:rsidTr="00FC0809">
        <w:trPr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342 2 02 15009 10 0000 150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F5" w:rsidRDefault="00111DF5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1DF5" w:rsidRDefault="00111DF5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741,7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FC0809" w:rsidRPr="00FC0809" w:rsidTr="00FC0809">
        <w:trPr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342 2 02 16001 10 0000 150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5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субсидии)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25,6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</w:tr>
      <w:tr w:rsidR="00FC0809" w:rsidRPr="00FC0809" w:rsidTr="00FC0809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342 2 02 29999 10 0000 150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</w:tr>
      <w:tr w:rsidR="00FC0809" w:rsidRPr="00FC0809" w:rsidTr="00FC0809">
        <w:trPr>
          <w:trHeight w:val="5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16,3</w:t>
            </w:r>
          </w:p>
        </w:tc>
      </w:tr>
      <w:tr w:rsidR="00FC0809" w:rsidRPr="00FC0809" w:rsidTr="00FC0809">
        <w:trPr>
          <w:trHeight w:val="8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342 2 02 35118 10 0000 150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FC0809" w:rsidRPr="00FC0809" w:rsidTr="00FC0809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342 2 02  36900 10 0000 150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1561,0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47,1</w:t>
            </w:r>
          </w:p>
        </w:tc>
      </w:tr>
      <w:tr w:rsidR="00FC0809" w:rsidRPr="00FC0809" w:rsidTr="00FC0809">
        <w:trPr>
          <w:trHeight w:val="11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1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</w:tr>
      <w:tr w:rsidR="00FC0809" w:rsidRPr="00FC0809" w:rsidTr="00FC0809">
        <w:trPr>
          <w:trHeight w:val="13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342 2 02 40014 10 0000 150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DF5" w:rsidRDefault="00111DF5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1DF5" w:rsidRDefault="00111DF5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0809" w:rsidRPr="00FC0809" w:rsidRDefault="00FC0809" w:rsidP="001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</w:tr>
      <w:tr w:rsidR="00FC0809" w:rsidRPr="00FC0809" w:rsidTr="00FC0809">
        <w:trPr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000 2 18 00000 00 0000 000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809" w:rsidRPr="00FC0809" w:rsidRDefault="00FC0809" w:rsidP="0011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</w:t>
            </w:r>
            <w:r w:rsidR="0011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целевое назначение, прошлых лет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106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342 2 18 60010 10 0000 150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2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11184,6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32,7</w:t>
            </w:r>
          </w:p>
        </w:tc>
      </w:tr>
    </w:tbl>
    <w:p w:rsid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0809" w:rsidSect="00FC0809">
          <w:pgSz w:w="16838" w:h="11906" w:orient="landscape"/>
          <w:pgMar w:top="624" w:right="624" w:bottom="1701" w:left="1418" w:header="709" w:footer="709" w:gutter="0"/>
          <w:cols w:space="708"/>
          <w:docGrid w:linePitch="360"/>
        </w:sect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Default="00FC0809" w:rsidP="00FC08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0809" w:rsidSect="00FC0809">
          <w:pgSz w:w="11906" w:h="16838"/>
          <w:pgMar w:top="1418" w:right="624" w:bottom="624" w:left="1701" w:header="709" w:footer="709" w:gutter="0"/>
          <w:cols w:space="708"/>
          <w:docGrid w:linePitch="360"/>
        </w:sect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324"/>
        <w:gridCol w:w="530"/>
        <w:gridCol w:w="576"/>
        <w:gridCol w:w="1684"/>
        <w:gridCol w:w="1618"/>
        <w:gridCol w:w="1288"/>
      </w:tblGrid>
      <w:tr w:rsidR="00FC0809" w:rsidRPr="00FC0809" w:rsidTr="00FC0809">
        <w:trPr>
          <w:trHeight w:val="1543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809" w:rsidRPr="00111DF5" w:rsidRDefault="00FC0809" w:rsidP="00FC0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2022 года"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  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.04.2022  года  №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809" w:rsidRPr="00FC0809" w:rsidTr="00FC0809">
        <w:trPr>
          <w:trHeight w:val="1543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2022 год и плановый период 2023 и 2024 годов</w:t>
            </w:r>
          </w:p>
        </w:tc>
      </w:tr>
      <w:tr w:rsidR="00FC0809" w:rsidRPr="00FC0809" w:rsidTr="00FC0809">
        <w:trPr>
          <w:trHeight w:val="310"/>
        </w:trPr>
        <w:tc>
          <w:tcPr>
            <w:tcW w:w="10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FC0809" w:rsidRPr="00FC0809" w:rsidTr="00FC0809">
        <w:trPr>
          <w:trHeight w:val="310"/>
        </w:trPr>
        <w:tc>
          <w:tcPr>
            <w:tcW w:w="4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0809" w:rsidRPr="00FC0809" w:rsidTr="00FC0809">
        <w:trPr>
          <w:trHeight w:val="2170"/>
        </w:trPr>
        <w:tc>
          <w:tcPr>
            <w:tcW w:w="4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Фак-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тическое</w:t>
            </w:r>
            <w:proofErr w:type="spellEnd"/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FC0809" w:rsidRPr="00FC0809" w:rsidTr="00FC0809">
        <w:trPr>
          <w:trHeight w:val="3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0809" w:rsidRPr="00FC0809" w:rsidTr="00FC0809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4874,7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15,5</w:t>
            </w:r>
          </w:p>
        </w:tc>
      </w:tr>
      <w:tr w:rsidR="00FC0809" w:rsidRPr="00FC0809" w:rsidTr="00FC0809">
        <w:trPr>
          <w:trHeight w:val="109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</w:tr>
      <w:tr w:rsidR="00FC0809" w:rsidRPr="00FC0809" w:rsidTr="00FC0809">
        <w:trPr>
          <w:trHeight w:val="159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</w:tr>
      <w:tr w:rsidR="00FC0809" w:rsidRPr="00FC0809" w:rsidTr="00FC0809">
        <w:trPr>
          <w:trHeight w:val="11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FC0809" w:rsidRPr="00FC0809" w:rsidTr="00FC0809">
        <w:trPr>
          <w:trHeight w:val="114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48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45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16,7</w:t>
            </w:r>
          </w:p>
        </w:tc>
      </w:tr>
      <w:tr w:rsidR="00FC0809" w:rsidRPr="00FC0809" w:rsidTr="00FC0809">
        <w:trPr>
          <w:trHeight w:val="4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FC0809" w:rsidRPr="00FC0809" w:rsidTr="00FC0809">
        <w:trPr>
          <w:trHeight w:val="88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29,3</w:t>
            </w:r>
          </w:p>
        </w:tc>
      </w:tr>
      <w:tr w:rsidR="00FC0809" w:rsidRPr="00FC0809" w:rsidTr="00FC0809">
        <w:trPr>
          <w:trHeight w:val="132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</w:tr>
      <w:tr w:rsidR="00FC0809" w:rsidRPr="00FC0809" w:rsidTr="00FC0809">
        <w:trPr>
          <w:trHeight w:val="5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47,1</w:t>
            </w:r>
          </w:p>
        </w:tc>
      </w:tr>
      <w:tr w:rsidR="00FC0809" w:rsidRPr="00FC0809" w:rsidTr="00FC0809">
        <w:trPr>
          <w:trHeight w:val="6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</w:tr>
      <w:tr w:rsidR="00FC0809" w:rsidRPr="00FC0809" w:rsidTr="00FC0809">
        <w:trPr>
          <w:trHeight w:val="6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64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18,7</w:t>
            </w:r>
          </w:p>
        </w:tc>
      </w:tr>
      <w:tr w:rsidR="00FC0809" w:rsidRPr="00FC0809" w:rsidTr="00FC0809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</w:tr>
      <w:tr w:rsidR="00FC0809" w:rsidRPr="00FC0809" w:rsidTr="00FC0809">
        <w:trPr>
          <w:trHeight w:val="42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FC0809" w:rsidRPr="00FC0809" w:rsidTr="00FC0809">
        <w:trPr>
          <w:trHeight w:val="5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</w:tr>
      <w:tr w:rsidR="00FC0809" w:rsidRPr="00FC0809" w:rsidTr="00FC0809">
        <w:trPr>
          <w:trHeight w:val="6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2329,4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FC0809" w:rsidRPr="00FC0809" w:rsidTr="00FC0809">
        <w:trPr>
          <w:trHeight w:val="3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FC0809" w:rsidRPr="00FC0809" w:rsidTr="00FC0809">
        <w:trPr>
          <w:trHeight w:val="5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26,6</w:t>
            </w:r>
          </w:p>
        </w:tc>
      </w:tr>
      <w:tr w:rsidR="00FC0809" w:rsidRPr="00FC0809" w:rsidTr="00FC0809">
        <w:trPr>
          <w:trHeight w:val="5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FC0809" w:rsidRPr="00FC0809" w:rsidTr="00FC0809">
        <w:trPr>
          <w:trHeight w:val="5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36,9</w:t>
            </w:r>
          </w:p>
        </w:tc>
      </w:tr>
      <w:tr w:rsidR="00FC0809" w:rsidRPr="00FC0809" w:rsidTr="00FC0809">
        <w:trPr>
          <w:trHeight w:val="45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43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36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FC0809">
        <w:trPr>
          <w:trHeight w:val="42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2694,1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23,1</w:t>
            </w:r>
          </w:p>
        </w:tc>
      </w:tr>
      <w:tr w:rsidR="00FC0809" w:rsidRPr="00FC0809" w:rsidTr="00FC0809">
        <w:trPr>
          <w:trHeight w:val="43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0809" w:rsidRPr="00FC0809" w:rsidTr="00FC0809">
        <w:trPr>
          <w:trHeight w:val="45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11684,6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2694,1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23,1</w:t>
            </w:r>
          </w:p>
        </w:tc>
      </w:tr>
    </w:tbl>
    <w:p w:rsid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0809" w:rsidSect="00111DF5">
          <w:pgSz w:w="11906" w:h="16838"/>
          <w:pgMar w:top="1418" w:right="624" w:bottom="624" w:left="1701" w:header="709" w:footer="709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8160"/>
        <w:gridCol w:w="1400"/>
      </w:tblGrid>
      <w:tr w:rsidR="00FC0809" w:rsidRPr="00111DF5" w:rsidTr="00111DF5">
        <w:trPr>
          <w:trHeight w:val="1543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809" w:rsidRPr="00111DF5" w:rsidRDefault="00FC0809" w:rsidP="0011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2022 года"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 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.04.2022  года  №</w:t>
            </w:r>
            <w:r w:rsid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bookmarkStart w:id="0" w:name="_GoBack"/>
            <w:bookmarkEnd w:id="0"/>
            <w:r w:rsidRPr="0011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809" w:rsidRPr="00FC0809" w:rsidTr="00111DF5">
        <w:trPr>
          <w:trHeight w:val="1543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использовании резервного фонда сельского поселения Сиземское</w:t>
            </w: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за 1 квартал 2022 года  </w:t>
            </w:r>
          </w:p>
        </w:tc>
      </w:tr>
      <w:tr w:rsidR="00FC0809" w:rsidRPr="00FC0809" w:rsidTr="00111DF5">
        <w:trPr>
          <w:trHeight w:val="29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FC0809" w:rsidRPr="00FC0809" w:rsidTr="00111DF5">
        <w:trPr>
          <w:trHeight w:val="322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0809" w:rsidRPr="00FC0809" w:rsidTr="00111DF5">
        <w:trPr>
          <w:trHeight w:val="322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809" w:rsidRPr="00FC0809" w:rsidTr="00111DF5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C0809" w:rsidRPr="00FC0809" w:rsidTr="00111DF5">
        <w:trPr>
          <w:trHeight w:val="3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FC0809" w:rsidRPr="00FC0809" w:rsidTr="00111DF5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09" w:rsidRPr="00FC0809" w:rsidRDefault="00FC0809" w:rsidP="00F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C0809" w:rsidRPr="00FC0809" w:rsidTr="00111DF5">
        <w:trPr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809" w:rsidRPr="00FC0809" w:rsidRDefault="00FC0809" w:rsidP="00FC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C08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09" w:rsidRPr="00FC0809" w:rsidRDefault="00FC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809" w:rsidRPr="00FC0809" w:rsidSect="00FC0809">
      <w:pgSz w:w="11906" w:h="16838"/>
      <w:pgMar w:top="1418" w:right="62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C5" w:rsidRDefault="004327C5" w:rsidP="00C464D0">
      <w:pPr>
        <w:spacing w:after="0" w:line="240" w:lineRule="auto"/>
      </w:pPr>
      <w:r>
        <w:separator/>
      </w:r>
    </w:p>
  </w:endnote>
  <w:endnote w:type="continuationSeparator" w:id="0">
    <w:p w:rsidR="004327C5" w:rsidRDefault="004327C5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C5" w:rsidRDefault="004327C5" w:rsidP="00C464D0">
      <w:pPr>
        <w:spacing w:after="0" w:line="240" w:lineRule="auto"/>
      </w:pPr>
      <w:r>
        <w:separator/>
      </w:r>
    </w:p>
  </w:footnote>
  <w:footnote w:type="continuationSeparator" w:id="0">
    <w:p w:rsidR="004327C5" w:rsidRDefault="004327C5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C7E59"/>
    <w:rsid w:val="000E2850"/>
    <w:rsid w:val="00111DF5"/>
    <w:rsid w:val="00174E59"/>
    <w:rsid w:val="001D373F"/>
    <w:rsid w:val="001D3FE5"/>
    <w:rsid w:val="001F7B0F"/>
    <w:rsid w:val="0021645E"/>
    <w:rsid w:val="00220356"/>
    <w:rsid w:val="00232655"/>
    <w:rsid w:val="00236055"/>
    <w:rsid w:val="002E34EA"/>
    <w:rsid w:val="003060D8"/>
    <w:rsid w:val="00355109"/>
    <w:rsid w:val="00375B8C"/>
    <w:rsid w:val="003D498E"/>
    <w:rsid w:val="004327C5"/>
    <w:rsid w:val="0050334B"/>
    <w:rsid w:val="005109DA"/>
    <w:rsid w:val="005652C5"/>
    <w:rsid w:val="005F6C03"/>
    <w:rsid w:val="006210EB"/>
    <w:rsid w:val="00670F95"/>
    <w:rsid w:val="006F31E7"/>
    <w:rsid w:val="0071509E"/>
    <w:rsid w:val="0075270A"/>
    <w:rsid w:val="007E6B6A"/>
    <w:rsid w:val="00800FF7"/>
    <w:rsid w:val="00864F03"/>
    <w:rsid w:val="00901570"/>
    <w:rsid w:val="00975A01"/>
    <w:rsid w:val="00977E1B"/>
    <w:rsid w:val="009D2986"/>
    <w:rsid w:val="00A144AC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D1258"/>
    <w:rsid w:val="00CF7660"/>
    <w:rsid w:val="00D0086B"/>
    <w:rsid w:val="00D02AFE"/>
    <w:rsid w:val="00D404DF"/>
    <w:rsid w:val="00D466A8"/>
    <w:rsid w:val="00DB1B55"/>
    <w:rsid w:val="00DE7A13"/>
    <w:rsid w:val="00E23CFB"/>
    <w:rsid w:val="00E35C81"/>
    <w:rsid w:val="00E82039"/>
    <w:rsid w:val="00F135FE"/>
    <w:rsid w:val="00F2720C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04F5-9055-47A8-A47A-75D8D9B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33</cp:revision>
  <cp:lastPrinted>2021-04-28T08:16:00Z</cp:lastPrinted>
  <dcterms:created xsi:type="dcterms:W3CDTF">2020-04-16T05:12:00Z</dcterms:created>
  <dcterms:modified xsi:type="dcterms:W3CDTF">2022-04-25T12:11:00Z</dcterms:modified>
</cp:coreProperties>
</file>